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C2B46">
      <w:pPr>
        <w:pStyle w:val="13"/>
        <w:shd w:val="clear" w:color="auto" w:fill="FFFFFF"/>
        <w:spacing w:before="0" w:beforeAutospacing="0" w:after="0" w:afterAutospacing="0"/>
        <w:jc w:val="center"/>
        <w:rPr>
          <w:color w:val="000000"/>
        </w:rPr>
      </w:pPr>
      <w:r>
        <w:rPr>
          <w:color w:val="000000"/>
        </w:rPr>
        <w:t>Министерство образования и науки Республики Татарстан</w:t>
      </w:r>
      <w:r>
        <w:rPr>
          <w:color w:val="000000"/>
        </w:rPr>
        <w:br w:type="textWrapping"/>
      </w:r>
      <w:r>
        <w:rPr>
          <w:color w:val="000000"/>
        </w:rPr>
        <w:t>Муниципальное бюджетное учреждение дополнительного образования</w:t>
      </w:r>
      <w:r>
        <w:rPr>
          <w:color w:val="000000"/>
        </w:rPr>
        <w:br w:type="textWrapping"/>
      </w:r>
      <w:r>
        <w:rPr>
          <w:color w:val="000000"/>
        </w:rPr>
        <w:t>«Центр внешкольной работы»</w:t>
      </w:r>
      <w:r>
        <w:rPr>
          <w:color w:val="000000"/>
        </w:rPr>
        <w:br w:type="textWrapping"/>
      </w:r>
      <w:r>
        <w:rPr>
          <w:color w:val="000000"/>
        </w:rPr>
        <w:t>Аксубаевского муниципального района</w:t>
      </w:r>
    </w:p>
    <w:p w14:paraId="54327F0E">
      <w:pPr>
        <w:pStyle w:val="13"/>
        <w:shd w:val="clear" w:color="auto" w:fill="FFFFFF"/>
        <w:spacing w:before="0" w:beforeAutospacing="0" w:after="0" w:afterAutospacing="0"/>
        <w:jc w:val="center"/>
        <w:rPr>
          <w:color w:val="000000"/>
        </w:rPr>
      </w:pPr>
    </w:p>
    <w:p w14:paraId="06072804">
      <w:pPr>
        <w:pStyle w:val="13"/>
        <w:shd w:val="clear" w:color="auto" w:fill="FFFFFF"/>
        <w:spacing w:before="0" w:beforeAutospacing="0" w:after="0" w:afterAutospacing="0"/>
        <w:jc w:val="center"/>
        <w:rPr>
          <w:color w:val="000000"/>
        </w:rPr>
      </w:pPr>
    </w:p>
    <w:p w14:paraId="5A1E73FA">
      <w:pPr>
        <w:pStyle w:val="13"/>
        <w:shd w:val="clear" w:color="auto" w:fill="FFFFFF"/>
        <w:spacing w:before="0" w:beforeAutospacing="0" w:after="0" w:afterAutospacing="0"/>
        <w:jc w:val="center"/>
        <w:rPr>
          <w:color w:val="000000"/>
        </w:rPr>
      </w:pPr>
    </w:p>
    <w:p w14:paraId="6E0FF599">
      <w:pPr>
        <w:pStyle w:val="13"/>
        <w:shd w:val="clear" w:color="auto" w:fill="FFFFFF"/>
        <w:spacing w:before="0" w:beforeAutospacing="0" w:after="0" w:afterAutospacing="0"/>
        <w:rPr>
          <w:color w:val="000000"/>
        </w:rPr>
      </w:pPr>
      <w:r>
        <w:rPr>
          <w:color w:val="000000"/>
        </w:rPr>
        <w:t xml:space="preserve">               Принята на заседании                                                                                                                                                                Утверждаю:</w:t>
      </w:r>
    </w:p>
    <w:p w14:paraId="632A1EAB">
      <w:pPr>
        <w:pStyle w:val="14"/>
        <w:shd w:val="clear" w:color="auto" w:fill="FFFFFF"/>
        <w:spacing w:before="0" w:beforeAutospacing="0" w:after="0" w:afterAutospacing="0"/>
        <w:rPr>
          <w:color w:val="000000"/>
        </w:rPr>
      </w:pPr>
      <w:r>
        <w:rPr>
          <w:color w:val="000000"/>
        </w:rPr>
        <w:t xml:space="preserve">                педагогического совета                                                                                                                                               Директор МБУДО «ЦВР»</w:t>
      </w:r>
    </w:p>
    <w:p w14:paraId="625D2E32">
      <w:pPr>
        <w:pStyle w:val="14"/>
        <w:shd w:val="clear" w:color="auto" w:fill="FFFFFF"/>
        <w:spacing w:before="0" w:beforeAutospacing="0" w:after="0" w:afterAutospacing="0"/>
        <w:rPr>
          <w:color w:val="000000"/>
        </w:rPr>
      </w:pPr>
      <w:r>
        <w:rPr>
          <w:color w:val="000000"/>
        </w:rPr>
        <w:t xml:space="preserve">                от « </w:t>
      </w:r>
      <w:r>
        <w:rPr>
          <w:rFonts w:hint="default"/>
          <w:color w:val="000000"/>
          <w:lang w:val="ru-RU"/>
        </w:rPr>
        <w:t xml:space="preserve">  </w:t>
      </w:r>
      <w:r>
        <w:rPr>
          <w:color w:val="000000"/>
        </w:rPr>
        <w:t xml:space="preserve"> » августа 202</w:t>
      </w:r>
      <w:r>
        <w:rPr>
          <w:rFonts w:hint="default"/>
          <w:color w:val="000000"/>
          <w:lang w:val="ru-RU"/>
        </w:rPr>
        <w:t>5</w:t>
      </w:r>
      <w:r>
        <w:rPr>
          <w:color w:val="000000"/>
        </w:rPr>
        <w:t xml:space="preserve"> г.                                                                                                                                                __________/</w:t>
      </w:r>
      <w:r>
        <w:rPr>
          <w:color w:val="000000"/>
          <w:lang w:val="ru-RU"/>
        </w:rPr>
        <w:t>Егоров</w:t>
      </w:r>
      <w:r>
        <w:rPr>
          <w:rFonts w:hint="default"/>
          <w:color w:val="000000"/>
          <w:lang w:val="ru-RU"/>
        </w:rPr>
        <w:t xml:space="preserve"> А.В</w:t>
      </w:r>
      <w:r>
        <w:rPr>
          <w:color w:val="000000"/>
        </w:rPr>
        <w:t>/</w:t>
      </w:r>
    </w:p>
    <w:p w14:paraId="507247A6">
      <w:pPr>
        <w:pStyle w:val="13"/>
        <w:shd w:val="clear" w:color="auto" w:fill="FFFFFF"/>
        <w:spacing w:before="0" w:beforeAutospacing="0" w:after="0" w:afterAutospacing="0"/>
        <w:rPr>
          <w:color w:val="000000"/>
        </w:rPr>
      </w:pPr>
      <w:r>
        <w:rPr>
          <w:color w:val="000000"/>
        </w:rPr>
        <w:t xml:space="preserve">                 Протокол №                                                                                                                                                             «</w:t>
      </w:r>
      <w:r>
        <w:rPr>
          <w:rFonts w:hint="default"/>
          <w:color w:val="000000"/>
          <w:lang w:val="ru-RU"/>
        </w:rPr>
        <w:t xml:space="preserve">   </w:t>
      </w:r>
      <w:r>
        <w:rPr>
          <w:color w:val="000000"/>
        </w:rPr>
        <w:t>» августа 202</w:t>
      </w:r>
      <w:r>
        <w:rPr>
          <w:rFonts w:hint="default"/>
          <w:color w:val="000000"/>
          <w:lang w:val="ru-RU"/>
        </w:rPr>
        <w:t>5</w:t>
      </w:r>
      <w:r>
        <w:rPr>
          <w:color w:val="000000"/>
        </w:rPr>
        <w:t xml:space="preserve"> г.</w:t>
      </w:r>
    </w:p>
    <w:p w14:paraId="6DC21F6B">
      <w:pPr>
        <w:pStyle w:val="13"/>
        <w:shd w:val="clear" w:color="auto" w:fill="FFFFFF"/>
        <w:jc w:val="center"/>
        <w:rPr>
          <w:color w:val="000000"/>
        </w:rPr>
      </w:pPr>
    </w:p>
    <w:p w14:paraId="7DB371FA">
      <w:pPr>
        <w:pStyle w:val="13"/>
        <w:shd w:val="clear" w:color="auto" w:fill="FFFFFF"/>
        <w:jc w:val="center"/>
        <w:rPr>
          <w:color w:val="000000"/>
        </w:rPr>
      </w:pPr>
    </w:p>
    <w:p w14:paraId="6EE0F9D7">
      <w:pPr>
        <w:pStyle w:val="13"/>
        <w:shd w:val="clear" w:color="auto" w:fill="FFFFFF"/>
        <w:jc w:val="center"/>
        <w:rPr>
          <w:color w:val="000000"/>
        </w:rPr>
      </w:pPr>
      <w:r>
        <w:rPr>
          <w:rStyle w:val="15"/>
          <w:bCs/>
          <w:color w:val="000000"/>
        </w:rPr>
        <w:t>Дополнительная общеобразовательная общеразвивающая программа</w:t>
      </w:r>
    </w:p>
    <w:p w14:paraId="00A2B5C5">
      <w:pPr>
        <w:pStyle w:val="13"/>
        <w:shd w:val="clear" w:color="auto" w:fill="FFFFFF"/>
        <w:jc w:val="center"/>
        <w:rPr>
          <w:color w:val="000000"/>
        </w:rPr>
      </w:pPr>
      <w:r>
        <w:rPr>
          <w:rStyle w:val="15"/>
          <w:bCs/>
          <w:color w:val="000000"/>
        </w:rPr>
        <w:t>туристско-краеведческой направленности</w:t>
      </w:r>
    </w:p>
    <w:p w14:paraId="7B515FCD">
      <w:pPr>
        <w:pStyle w:val="13"/>
        <w:shd w:val="clear" w:color="auto" w:fill="FFFFFF"/>
        <w:jc w:val="center"/>
        <w:rPr>
          <w:b/>
          <w:color w:val="000000"/>
        </w:rPr>
      </w:pPr>
      <w:r>
        <w:rPr>
          <w:rStyle w:val="15"/>
          <w:b/>
          <w:bCs/>
          <w:color w:val="000000"/>
        </w:rPr>
        <w:t>«</w:t>
      </w:r>
      <w:r>
        <w:rPr>
          <w:rStyle w:val="15"/>
          <w:b/>
          <w:bCs/>
          <w:color w:val="000000"/>
          <w:lang w:val="ru-RU"/>
        </w:rPr>
        <w:t>Юные</w:t>
      </w:r>
      <w:r>
        <w:rPr>
          <w:rStyle w:val="15"/>
          <w:rFonts w:hint="default"/>
          <w:b/>
          <w:bCs/>
          <w:color w:val="000000"/>
          <w:lang w:val="ru-RU"/>
        </w:rPr>
        <w:t xml:space="preserve"> туристы</w:t>
      </w:r>
      <w:r>
        <w:rPr>
          <w:rStyle w:val="15"/>
          <w:b/>
          <w:bCs/>
          <w:color w:val="000000"/>
        </w:rPr>
        <w:t>»</w:t>
      </w:r>
    </w:p>
    <w:p w14:paraId="322D677E">
      <w:pPr>
        <w:pStyle w:val="13"/>
        <w:shd w:val="clear" w:color="auto" w:fill="FFFFFF"/>
        <w:jc w:val="center"/>
        <w:rPr>
          <w:color w:val="000000"/>
        </w:rPr>
      </w:pPr>
      <w:r>
        <w:rPr>
          <w:color w:val="000000"/>
        </w:rPr>
        <w:t xml:space="preserve">возраст обучающихся: </w:t>
      </w:r>
      <w:r>
        <w:rPr>
          <w:rFonts w:hint="default"/>
          <w:color w:val="000000"/>
          <w:lang w:val="ru-RU"/>
        </w:rPr>
        <w:t>15</w:t>
      </w:r>
      <w:r>
        <w:rPr>
          <w:color w:val="000000"/>
        </w:rPr>
        <w:t>-1</w:t>
      </w:r>
      <w:r>
        <w:rPr>
          <w:rFonts w:hint="default"/>
          <w:color w:val="000000"/>
          <w:lang w:val="ru-RU"/>
        </w:rPr>
        <w:t>8</w:t>
      </w:r>
      <w:r>
        <w:rPr>
          <w:color w:val="000000"/>
        </w:rPr>
        <w:t xml:space="preserve"> лет</w:t>
      </w:r>
    </w:p>
    <w:p w14:paraId="24B1C888">
      <w:pPr>
        <w:pStyle w:val="13"/>
        <w:shd w:val="clear" w:color="auto" w:fill="FFFFFF"/>
        <w:jc w:val="center"/>
        <w:rPr>
          <w:color w:val="000000"/>
        </w:rPr>
      </w:pPr>
      <w:r>
        <w:rPr>
          <w:color w:val="000000"/>
        </w:rPr>
        <w:t>срок реализации: 3 года</w:t>
      </w:r>
    </w:p>
    <w:p w14:paraId="217F14E7">
      <w:pPr>
        <w:pStyle w:val="13"/>
        <w:shd w:val="clear" w:color="auto" w:fill="FFFFFF"/>
        <w:jc w:val="center"/>
        <w:rPr>
          <w:color w:val="000000"/>
        </w:rPr>
      </w:pPr>
    </w:p>
    <w:p w14:paraId="77479E03">
      <w:pPr>
        <w:pStyle w:val="13"/>
        <w:shd w:val="clear" w:color="auto" w:fill="FFFFFF"/>
        <w:rPr>
          <w:color w:val="000000"/>
        </w:rPr>
      </w:pPr>
    </w:p>
    <w:p w14:paraId="2CBAB610">
      <w:pPr>
        <w:pStyle w:val="16"/>
        <w:jc w:val="right"/>
        <w:rPr>
          <w:rFonts w:ascii="Times New Roman" w:hAnsi="Times New Roman" w:cs="Times New Roman"/>
        </w:rPr>
      </w:pPr>
      <w:r>
        <w:rPr>
          <w:rFonts w:ascii="Times New Roman" w:hAnsi="Times New Roman" w:cs="Times New Roman"/>
        </w:rPr>
        <w:t xml:space="preserve">                                                                                                                 Автор-составитель: Бикушев Раис Харисович</w:t>
      </w:r>
    </w:p>
    <w:p w14:paraId="65F4B100">
      <w:pPr>
        <w:pStyle w:val="16"/>
        <w:jc w:val="right"/>
        <w:rPr>
          <w:rFonts w:ascii="Times New Roman" w:hAnsi="Times New Roman" w:cs="Times New Roman"/>
        </w:rPr>
      </w:pPr>
      <w:r>
        <w:rPr>
          <w:rFonts w:ascii="Times New Roman" w:hAnsi="Times New Roman" w:cs="Times New Roman"/>
        </w:rPr>
        <w:t xml:space="preserve">                                                                               педагог дополнительного образования</w:t>
      </w:r>
    </w:p>
    <w:p w14:paraId="3F9E56FF">
      <w:pPr>
        <w:pStyle w:val="16"/>
        <w:jc w:val="right"/>
        <w:rPr>
          <w:rFonts w:ascii="Times New Roman" w:hAnsi="Times New Roman" w:cs="Times New Roman"/>
        </w:rPr>
      </w:pPr>
    </w:p>
    <w:p w14:paraId="4CB4D732">
      <w:pPr>
        <w:pStyle w:val="16"/>
        <w:jc w:val="right"/>
        <w:rPr>
          <w:rFonts w:ascii="Times New Roman" w:hAnsi="Times New Roman" w:cs="Times New Roman"/>
        </w:rPr>
      </w:pPr>
    </w:p>
    <w:p w14:paraId="38BDA11C">
      <w:pPr>
        <w:pStyle w:val="16"/>
        <w:jc w:val="center"/>
        <w:rPr>
          <w:rFonts w:hint="default" w:ascii="Times New Roman" w:hAnsi="Times New Roman" w:cs="Times New Roman"/>
          <w:lang w:val="ru-RU"/>
        </w:rPr>
      </w:pPr>
      <w:r>
        <w:rPr>
          <w:rFonts w:ascii="Times New Roman" w:hAnsi="Times New Roman" w:cs="Times New Roman"/>
        </w:rPr>
        <w:t>п.г.т. Аксубаево 202</w:t>
      </w:r>
      <w:r>
        <w:rPr>
          <w:rFonts w:hint="default" w:ascii="Times New Roman" w:hAnsi="Times New Roman" w:cs="Times New Roman"/>
          <w:lang w:val="ru-RU"/>
        </w:rPr>
        <w:t>5</w:t>
      </w:r>
    </w:p>
    <w:p w14:paraId="3BE8E28B">
      <w:pPr>
        <w:rPr>
          <w:rFonts w:ascii="Times New Roman" w:hAnsi="Times New Roman" w:cs="Times New Roman"/>
          <w:color w:val="auto"/>
        </w:rPr>
        <w:sectPr>
          <w:footerReference r:id="rId5" w:type="default"/>
          <w:type w:val="continuous"/>
          <w:pgSz w:w="16838" w:h="11909" w:orient="landscape"/>
          <w:pgMar w:top="851" w:right="851" w:bottom="851" w:left="851" w:header="0" w:footer="6" w:gutter="0"/>
          <w:cols w:space="720" w:num="1"/>
          <w:titlePg/>
          <w:docGrid w:linePitch="360" w:charSpace="0"/>
        </w:sectPr>
      </w:pPr>
    </w:p>
    <w:p w14:paraId="5A8D5305">
      <w:pPr>
        <w:pStyle w:val="2"/>
        <w:spacing w:before="72"/>
        <w:ind w:right="283" w:firstLine="0"/>
        <w:jc w:val="center"/>
      </w:pPr>
      <w:r>
        <w:t>СОДЕРЖАНИЕ</w:t>
      </w:r>
      <w:r>
        <w:rPr>
          <w:spacing w:val="-8"/>
        </w:rPr>
        <w:t xml:space="preserve"> </w:t>
      </w:r>
      <w:r>
        <w:rPr>
          <w:spacing w:val="-2"/>
        </w:rPr>
        <w:t>ПРОГРАММЫ:</w:t>
      </w:r>
    </w:p>
    <w:p w14:paraId="085CA16E">
      <w:pPr>
        <w:pStyle w:val="6"/>
        <w:ind w:left="0"/>
        <w:rPr>
          <w:b/>
          <w:sz w:val="20"/>
        </w:rPr>
      </w:pPr>
    </w:p>
    <w:p w14:paraId="55833CF7">
      <w:pPr>
        <w:pStyle w:val="6"/>
        <w:ind w:left="0"/>
        <w:rPr>
          <w:b/>
          <w:sz w:val="20"/>
        </w:rPr>
      </w:pPr>
    </w:p>
    <w:tbl>
      <w:tblPr>
        <w:tblStyle w:val="5"/>
        <w:tblW w:w="0" w:type="auto"/>
        <w:tblInd w:w="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4"/>
        <w:gridCol w:w="7223"/>
        <w:gridCol w:w="1015"/>
      </w:tblGrid>
      <w:tr w14:paraId="74B10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3" w:hRule="atLeast"/>
        </w:trPr>
        <w:tc>
          <w:tcPr>
            <w:tcW w:w="564" w:type="dxa"/>
          </w:tcPr>
          <w:p w14:paraId="64ABD858">
            <w:pPr>
              <w:pStyle w:val="10"/>
              <w:spacing w:line="311" w:lineRule="exact"/>
              <w:ind w:right="146"/>
              <w:jc w:val="right"/>
              <w:rPr>
                <w:sz w:val="28"/>
              </w:rPr>
            </w:pPr>
            <w:r>
              <w:rPr>
                <w:spacing w:val="-5"/>
                <w:sz w:val="28"/>
              </w:rPr>
              <w:t>I.</w:t>
            </w:r>
          </w:p>
        </w:tc>
        <w:tc>
          <w:tcPr>
            <w:tcW w:w="7223" w:type="dxa"/>
          </w:tcPr>
          <w:p w14:paraId="20E1E73D">
            <w:pPr>
              <w:pStyle w:val="10"/>
              <w:spacing w:line="311" w:lineRule="exact"/>
              <w:ind w:left="148"/>
              <w:rPr>
                <w:sz w:val="28"/>
              </w:rPr>
            </w:pPr>
            <w:r>
              <w:rPr>
                <w:sz w:val="28"/>
              </w:rPr>
              <w:t>Пояснительная</w:t>
            </w:r>
            <w:r>
              <w:rPr>
                <w:spacing w:val="-9"/>
                <w:sz w:val="28"/>
              </w:rPr>
              <w:t xml:space="preserve"> </w:t>
            </w:r>
            <w:r>
              <w:rPr>
                <w:spacing w:val="-2"/>
                <w:sz w:val="28"/>
              </w:rPr>
              <w:t>записка</w:t>
            </w:r>
          </w:p>
        </w:tc>
        <w:tc>
          <w:tcPr>
            <w:tcW w:w="1015" w:type="dxa"/>
          </w:tcPr>
          <w:p w14:paraId="5CD589D8">
            <w:pPr>
              <w:pStyle w:val="10"/>
              <w:spacing w:line="311" w:lineRule="exact"/>
              <w:ind w:right="191"/>
              <w:jc w:val="center"/>
              <w:rPr>
                <w:color w:val="auto"/>
                <w:sz w:val="28"/>
              </w:rPr>
            </w:pPr>
            <w:r>
              <w:rPr>
                <w:rFonts w:hint="default"/>
                <w:color w:val="auto"/>
                <w:spacing w:val="-10"/>
                <w:sz w:val="28"/>
                <w:lang w:val="en-US"/>
              </w:rPr>
              <w:t xml:space="preserve">          </w:t>
            </w:r>
            <w:bookmarkStart w:id="0" w:name="_GoBack"/>
            <w:bookmarkEnd w:id="0"/>
            <w:r>
              <w:rPr>
                <w:color w:val="auto"/>
                <w:spacing w:val="-10"/>
                <w:sz w:val="28"/>
              </w:rPr>
              <w:t>3</w:t>
            </w:r>
          </w:p>
        </w:tc>
      </w:tr>
      <w:tr w14:paraId="1F267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trPr>
        <w:tc>
          <w:tcPr>
            <w:tcW w:w="564" w:type="dxa"/>
          </w:tcPr>
          <w:p w14:paraId="1DBB1631">
            <w:pPr>
              <w:pStyle w:val="10"/>
              <w:spacing w:before="61"/>
              <w:ind w:right="146"/>
              <w:jc w:val="right"/>
              <w:rPr>
                <w:sz w:val="28"/>
              </w:rPr>
            </w:pPr>
            <w:r>
              <w:rPr>
                <w:spacing w:val="-5"/>
                <w:sz w:val="28"/>
              </w:rPr>
              <w:t>II.</w:t>
            </w:r>
          </w:p>
        </w:tc>
        <w:tc>
          <w:tcPr>
            <w:tcW w:w="7223" w:type="dxa"/>
          </w:tcPr>
          <w:p w14:paraId="0FA78B06">
            <w:pPr>
              <w:pStyle w:val="10"/>
              <w:spacing w:before="61"/>
              <w:ind w:left="148"/>
              <w:rPr>
                <w:sz w:val="28"/>
              </w:rPr>
            </w:pPr>
            <w:r>
              <w:rPr>
                <w:sz w:val="28"/>
              </w:rPr>
              <w:t>Учебный</w:t>
            </w:r>
            <w:r>
              <w:rPr>
                <w:spacing w:val="-7"/>
                <w:sz w:val="28"/>
              </w:rPr>
              <w:t xml:space="preserve"> </w:t>
            </w:r>
            <w:r>
              <w:rPr>
                <w:spacing w:val="-4"/>
                <w:sz w:val="28"/>
              </w:rPr>
              <w:t>план</w:t>
            </w:r>
          </w:p>
        </w:tc>
        <w:tc>
          <w:tcPr>
            <w:tcW w:w="1015" w:type="dxa"/>
          </w:tcPr>
          <w:p w14:paraId="4AFA5794">
            <w:pPr>
              <w:pStyle w:val="10"/>
              <w:spacing w:before="61"/>
              <w:ind w:right="48"/>
              <w:jc w:val="right"/>
              <w:rPr>
                <w:color w:val="auto"/>
                <w:sz w:val="28"/>
              </w:rPr>
            </w:pPr>
            <w:r>
              <w:rPr>
                <w:rFonts w:hint="default"/>
                <w:color w:val="auto"/>
                <w:spacing w:val="-5"/>
                <w:sz w:val="28"/>
                <w:lang w:val="en-US"/>
              </w:rPr>
              <w:t>8</w:t>
            </w:r>
          </w:p>
        </w:tc>
      </w:tr>
      <w:tr w14:paraId="1FA1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3" w:hRule="atLeast"/>
        </w:trPr>
        <w:tc>
          <w:tcPr>
            <w:tcW w:w="564" w:type="dxa"/>
          </w:tcPr>
          <w:p w14:paraId="209172D8">
            <w:pPr>
              <w:pStyle w:val="10"/>
              <w:spacing w:before="60"/>
              <w:ind w:right="146"/>
              <w:jc w:val="right"/>
              <w:rPr>
                <w:sz w:val="28"/>
              </w:rPr>
            </w:pPr>
            <w:r>
              <w:rPr>
                <w:spacing w:val="-4"/>
                <w:sz w:val="28"/>
              </w:rPr>
              <w:t>III.</w:t>
            </w:r>
          </w:p>
        </w:tc>
        <w:tc>
          <w:tcPr>
            <w:tcW w:w="7223" w:type="dxa"/>
          </w:tcPr>
          <w:p w14:paraId="3706AC51">
            <w:pPr>
              <w:pStyle w:val="10"/>
              <w:spacing w:before="60"/>
              <w:ind w:left="148"/>
              <w:rPr>
                <w:sz w:val="28"/>
              </w:rPr>
            </w:pPr>
            <w:r>
              <w:rPr>
                <w:sz w:val="28"/>
              </w:rPr>
              <w:t>Методическая</w:t>
            </w:r>
            <w:r>
              <w:rPr>
                <w:spacing w:val="-6"/>
                <w:sz w:val="28"/>
              </w:rPr>
              <w:t xml:space="preserve"> </w:t>
            </w:r>
            <w:r>
              <w:rPr>
                <w:sz w:val="28"/>
              </w:rPr>
              <w:t>часть</w:t>
            </w:r>
            <w:r>
              <w:rPr>
                <w:spacing w:val="-5"/>
                <w:sz w:val="28"/>
              </w:rPr>
              <w:t xml:space="preserve"> </w:t>
            </w:r>
            <w:r>
              <w:rPr>
                <w:spacing w:val="-2"/>
                <w:sz w:val="28"/>
              </w:rPr>
              <w:t>программы</w:t>
            </w:r>
          </w:p>
        </w:tc>
        <w:tc>
          <w:tcPr>
            <w:tcW w:w="1015" w:type="dxa"/>
          </w:tcPr>
          <w:p w14:paraId="6FC4F11C">
            <w:pPr>
              <w:pStyle w:val="10"/>
              <w:spacing w:before="60"/>
              <w:ind w:right="48"/>
              <w:jc w:val="right"/>
              <w:rPr>
                <w:rFonts w:hint="default"/>
                <w:color w:val="auto"/>
                <w:sz w:val="28"/>
                <w:lang w:val="en-US"/>
              </w:rPr>
            </w:pPr>
            <w:r>
              <w:rPr>
                <w:color w:val="auto"/>
                <w:spacing w:val="-5"/>
                <w:sz w:val="28"/>
              </w:rPr>
              <w:t>1</w:t>
            </w:r>
            <w:r>
              <w:rPr>
                <w:rFonts w:hint="default"/>
                <w:color w:val="auto"/>
                <w:spacing w:val="-5"/>
                <w:sz w:val="28"/>
                <w:lang w:val="en-US"/>
              </w:rPr>
              <w:t>0</w:t>
            </w:r>
          </w:p>
        </w:tc>
      </w:tr>
      <w:tr w14:paraId="600E2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3" w:hRule="atLeast"/>
        </w:trPr>
        <w:tc>
          <w:tcPr>
            <w:tcW w:w="564" w:type="dxa"/>
          </w:tcPr>
          <w:p w14:paraId="486FF439">
            <w:pPr>
              <w:pStyle w:val="10"/>
              <w:spacing w:before="60"/>
              <w:ind w:right="146"/>
              <w:jc w:val="right"/>
              <w:rPr>
                <w:sz w:val="28"/>
              </w:rPr>
            </w:pPr>
            <w:r>
              <w:rPr>
                <w:spacing w:val="-5"/>
                <w:sz w:val="28"/>
              </w:rPr>
              <w:t>IV.</w:t>
            </w:r>
          </w:p>
        </w:tc>
        <w:tc>
          <w:tcPr>
            <w:tcW w:w="7223" w:type="dxa"/>
          </w:tcPr>
          <w:p w14:paraId="3FF41580">
            <w:pPr>
              <w:pStyle w:val="10"/>
              <w:spacing w:before="60"/>
              <w:ind w:left="148"/>
              <w:rPr>
                <w:sz w:val="28"/>
              </w:rPr>
            </w:pPr>
            <w:r>
              <w:rPr>
                <w:sz w:val="28"/>
              </w:rPr>
              <w:t>Система</w:t>
            </w:r>
            <w:r>
              <w:rPr>
                <w:spacing w:val="-4"/>
                <w:sz w:val="28"/>
              </w:rPr>
              <w:t xml:space="preserve"> </w:t>
            </w:r>
            <w:r>
              <w:rPr>
                <w:sz w:val="28"/>
              </w:rPr>
              <w:t>контроля</w:t>
            </w:r>
            <w:r>
              <w:rPr>
                <w:spacing w:val="-7"/>
                <w:sz w:val="28"/>
              </w:rPr>
              <w:t xml:space="preserve"> </w:t>
            </w:r>
            <w:r>
              <w:rPr>
                <w:sz w:val="28"/>
              </w:rPr>
              <w:t>и</w:t>
            </w:r>
            <w:r>
              <w:rPr>
                <w:spacing w:val="-6"/>
                <w:sz w:val="28"/>
              </w:rPr>
              <w:t xml:space="preserve"> </w:t>
            </w:r>
            <w:r>
              <w:rPr>
                <w:sz w:val="28"/>
              </w:rPr>
              <w:t>зачетные</w:t>
            </w:r>
            <w:r>
              <w:rPr>
                <w:spacing w:val="-3"/>
                <w:sz w:val="28"/>
              </w:rPr>
              <w:t xml:space="preserve"> </w:t>
            </w:r>
            <w:r>
              <w:rPr>
                <w:spacing w:val="-2"/>
                <w:sz w:val="28"/>
              </w:rPr>
              <w:t>требования</w:t>
            </w:r>
          </w:p>
        </w:tc>
        <w:tc>
          <w:tcPr>
            <w:tcW w:w="1015" w:type="dxa"/>
          </w:tcPr>
          <w:p w14:paraId="7405C334">
            <w:pPr>
              <w:pStyle w:val="10"/>
              <w:spacing w:before="60"/>
              <w:ind w:right="48"/>
              <w:jc w:val="right"/>
              <w:rPr>
                <w:rFonts w:hint="default"/>
                <w:color w:val="auto"/>
                <w:sz w:val="28"/>
                <w:lang w:val="en-US"/>
              </w:rPr>
            </w:pPr>
            <w:r>
              <w:rPr>
                <w:rFonts w:hint="default"/>
                <w:color w:val="auto"/>
                <w:spacing w:val="-5"/>
                <w:sz w:val="28"/>
                <w:lang w:val="en-US"/>
              </w:rPr>
              <w:t>25</w:t>
            </w:r>
          </w:p>
        </w:tc>
      </w:tr>
      <w:tr w14:paraId="1DDA5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2" w:hRule="atLeast"/>
        </w:trPr>
        <w:tc>
          <w:tcPr>
            <w:tcW w:w="564" w:type="dxa"/>
          </w:tcPr>
          <w:p w14:paraId="11B167F2">
            <w:pPr>
              <w:pStyle w:val="10"/>
              <w:spacing w:before="60" w:line="302" w:lineRule="exact"/>
              <w:ind w:right="147"/>
              <w:jc w:val="right"/>
              <w:rPr>
                <w:sz w:val="28"/>
              </w:rPr>
            </w:pPr>
            <w:r>
              <w:rPr>
                <w:spacing w:val="-5"/>
                <w:sz w:val="28"/>
              </w:rPr>
              <w:t>V.</w:t>
            </w:r>
          </w:p>
        </w:tc>
        <w:tc>
          <w:tcPr>
            <w:tcW w:w="7223" w:type="dxa"/>
          </w:tcPr>
          <w:p w14:paraId="3217D6AE">
            <w:pPr>
              <w:pStyle w:val="10"/>
              <w:spacing w:before="60" w:line="302" w:lineRule="exact"/>
              <w:ind w:left="148"/>
              <w:rPr>
                <w:sz w:val="28"/>
              </w:rPr>
            </w:pPr>
            <w:r>
              <w:rPr>
                <w:sz w:val="28"/>
              </w:rPr>
              <w:t>Перечень</w:t>
            </w:r>
            <w:r>
              <w:rPr>
                <w:spacing w:val="-14"/>
                <w:sz w:val="28"/>
              </w:rPr>
              <w:t xml:space="preserve"> </w:t>
            </w:r>
            <w:r>
              <w:rPr>
                <w:sz w:val="28"/>
              </w:rPr>
              <w:t>информационного</w:t>
            </w:r>
            <w:r>
              <w:rPr>
                <w:spacing w:val="-9"/>
                <w:sz w:val="28"/>
              </w:rPr>
              <w:t xml:space="preserve"> </w:t>
            </w:r>
            <w:r>
              <w:rPr>
                <w:sz w:val="28"/>
              </w:rPr>
              <w:t>обеспечения</w:t>
            </w:r>
            <w:r>
              <w:rPr>
                <w:spacing w:val="-7"/>
                <w:sz w:val="28"/>
              </w:rPr>
              <w:t xml:space="preserve"> </w:t>
            </w:r>
            <w:r>
              <w:rPr>
                <w:spacing w:val="-2"/>
                <w:sz w:val="28"/>
              </w:rPr>
              <w:t>программы</w:t>
            </w:r>
          </w:p>
        </w:tc>
        <w:tc>
          <w:tcPr>
            <w:tcW w:w="1015" w:type="dxa"/>
          </w:tcPr>
          <w:p w14:paraId="5D9653B6">
            <w:pPr>
              <w:pStyle w:val="10"/>
              <w:spacing w:before="60" w:line="302" w:lineRule="exact"/>
              <w:ind w:right="48"/>
              <w:jc w:val="right"/>
              <w:rPr>
                <w:rFonts w:hint="default"/>
                <w:color w:val="auto"/>
                <w:sz w:val="28"/>
                <w:lang w:val="en-US"/>
              </w:rPr>
            </w:pPr>
            <w:r>
              <w:rPr>
                <w:rFonts w:hint="default"/>
                <w:color w:val="auto"/>
                <w:spacing w:val="-5"/>
                <w:sz w:val="28"/>
                <w:lang w:val="en-US"/>
              </w:rPr>
              <w:t>27</w:t>
            </w:r>
          </w:p>
        </w:tc>
      </w:tr>
    </w:tbl>
    <w:p w14:paraId="0326C60C">
      <w:pPr>
        <w:pStyle w:val="10"/>
        <w:spacing w:after="0" w:line="302" w:lineRule="exact"/>
        <w:jc w:val="right"/>
        <w:rPr>
          <w:sz w:val="28"/>
        </w:rPr>
        <w:sectPr>
          <w:footerReference r:id="rId6" w:type="default"/>
          <w:pgSz w:w="11910" w:h="16840"/>
          <w:pgMar w:top="1340" w:right="566" w:bottom="1200" w:left="1700" w:header="0" w:footer="1002" w:gutter="0"/>
          <w:pgNumType w:start="2"/>
          <w:cols w:space="720" w:num="1"/>
        </w:sectPr>
      </w:pPr>
    </w:p>
    <w:p w14:paraId="7CB33474">
      <w:pPr>
        <w:pStyle w:val="3"/>
        <w:spacing w:before="63"/>
        <w:ind w:left="0" w:right="283"/>
        <w:jc w:val="center"/>
      </w:pPr>
      <w:r>
        <w:rPr>
          <w:rFonts w:hint="default"/>
          <w:spacing w:val="-2"/>
          <w:lang w:val="en-US"/>
        </w:rPr>
        <w:t>I.</w:t>
      </w:r>
      <w:r>
        <w:rPr>
          <w:spacing w:val="-2"/>
        </w:rPr>
        <w:t>ПОЯСНИТЕЛЬНАЯ</w:t>
      </w:r>
      <w:r>
        <w:rPr>
          <w:spacing w:val="3"/>
        </w:rPr>
        <w:t xml:space="preserve"> </w:t>
      </w:r>
      <w:r>
        <w:rPr>
          <w:spacing w:val="-2"/>
        </w:rPr>
        <w:t>ЗАПИСКА</w:t>
      </w:r>
    </w:p>
    <w:p w14:paraId="6B376EAC">
      <w:pPr>
        <w:pStyle w:val="6"/>
        <w:spacing w:before="126" w:line="249" w:lineRule="auto"/>
        <w:ind w:left="2" w:right="280" w:firstLine="707"/>
        <w:jc w:val="both"/>
      </w:pPr>
      <w:r>
        <w:t>Одним из приоритетных направлений государственной политики в сфере образования является создание условий для сохранения и укрепления здоровья школьников, воспитания культуры здоровья, здорового образа жизни.</w:t>
      </w:r>
    </w:p>
    <w:p w14:paraId="64342033">
      <w:pPr>
        <w:pStyle w:val="6"/>
        <w:spacing w:before="123" w:line="249" w:lineRule="auto"/>
        <w:ind w:left="2" w:right="284" w:firstLine="707"/>
        <w:jc w:val="both"/>
      </w:pPr>
      <w:r>
        <w:t>В национальной доктрине образования в Российской Федерации, утвержденной Постановлением Правительства Российской Федерации от 4 октября 2000 года № 751, в качестве одной из основных целей определены формирование здорового образа жизни и развития детского и юношеского спорта.</w:t>
      </w:r>
    </w:p>
    <w:p w14:paraId="0A07E1AE">
      <w:pPr>
        <w:pStyle w:val="6"/>
        <w:spacing w:before="124" w:line="249" w:lineRule="auto"/>
        <w:ind w:left="2" w:right="283" w:firstLine="707"/>
        <w:jc w:val="both"/>
      </w:pPr>
      <w:r>
        <w:t>Наиболее комплексным видом воспитания здорового и закаленного человека является</w:t>
      </w:r>
      <w:r>
        <w:rPr>
          <w:spacing w:val="80"/>
        </w:rPr>
        <w:t xml:space="preserve"> </w:t>
      </w:r>
      <w:r>
        <w:t>туризм.</w:t>
      </w:r>
      <w:r>
        <w:rPr>
          <w:spacing w:val="80"/>
        </w:rPr>
        <w:t xml:space="preserve"> </w:t>
      </w:r>
      <w:r>
        <w:t>Под</w:t>
      </w:r>
      <w:r>
        <w:rPr>
          <w:spacing w:val="80"/>
        </w:rPr>
        <w:t xml:space="preserve"> </w:t>
      </w:r>
      <w:r>
        <w:t>школьным</w:t>
      </w:r>
      <w:r>
        <w:rPr>
          <w:spacing w:val="80"/>
        </w:rPr>
        <w:t xml:space="preserve"> </w:t>
      </w:r>
      <w:r>
        <w:t>туризмом</w:t>
      </w:r>
      <w:r>
        <w:rPr>
          <w:spacing w:val="80"/>
        </w:rPr>
        <w:t xml:space="preserve"> </w:t>
      </w:r>
      <w:r>
        <w:t>понимается</w:t>
      </w:r>
      <w:r>
        <w:rPr>
          <w:spacing w:val="80"/>
        </w:rPr>
        <w:t xml:space="preserve"> </w:t>
      </w:r>
      <w:r>
        <w:t>туристская деятельность</w:t>
      </w:r>
      <w:r>
        <w:rPr>
          <w:spacing w:val="40"/>
        </w:rPr>
        <w:t xml:space="preserve"> </w:t>
      </w:r>
      <w:r>
        <w:t>учащихся, выходящая за рамки учебных программ по физической культуре и организуемая учреждением дополнительного образования в целях обеспечения педагогически целесообразного использования внеурочного времени.</w:t>
      </w:r>
    </w:p>
    <w:p w14:paraId="5C81A455">
      <w:pPr>
        <w:pStyle w:val="6"/>
        <w:spacing w:before="126" w:line="249" w:lineRule="auto"/>
        <w:ind w:left="2" w:right="282" w:firstLine="707"/>
        <w:jc w:val="both"/>
      </w:pPr>
      <w:r>
        <w:t>При разработке дополнительной общеразвивающей программы по «Юный турист» использованы следующие нормативные документы:</w:t>
      </w:r>
    </w:p>
    <w:p w14:paraId="191DBBA1">
      <w:pPr>
        <w:pStyle w:val="6"/>
        <w:spacing w:before="317"/>
        <w:ind w:left="991" w:right="142" w:firstLine="708"/>
        <w:jc w:val="both"/>
      </w:pPr>
      <w:r>
        <w:t>1. Федеральный закон от 29.12.2012 № 273-ФЗ (ред. от 30.12.2021) «Об образовании в Российской Федерации» (с изм. и доп., вступ. в силу с 01.03.2022);</w:t>
      </w:r>
    </w:p>
    <w:p w14:paraId="06DB510F">
      <w:pPr>
        <w:pStyle w:val="9"/>
        <w:numPr>
          <w:ilvl w:val="0"/>
          <w:numId w:val="1"/>
        </w:numPr>
        <w:tabs>
          <w:tab w:val="left" w:pos="1983"/>
        </w:tabs>
        <w:spacing w:before="0" w:after="0" w:line="240" w:lineRule="auto"/>
        <w:ind w:left="991" w:right="137" w:firstLine="708"/>
        <w:jc w:val="both"/>
        <w:rPr>
          <w:sz w:val="28"/>
        </w:rPr>
      </w:pPr>
      <w:r>
        <w:rPr>
          <w:sz w:val="28"/>
        </w:rPr>
        <w:t>Федеральный закон «О внесении изменений в Федеральный закон «Об образовании в Российской Федерации» по вопросам воспитания обучающихся» от 31.07.2020 № 304-ФЗ (ст. 1, 2);</w:t>
      </w:r>
    </w:p>
    <w:p w14:paraId="690BE8B8">
      <w:pPr>
        <w:pStyle w:val="9"/>
        <w:numPr>
          <w:ilvl w:val="0"/>
          <w:numId w:val="1"/>
        </w:numPr>
        <w:tabs>
          <w:tab w:val="left" w:pos="1983"/>
        </w:tabs>
        <w:spacing w:before="0" w:after="0" w:line="240" w:lineRule="auto"/>
        <w:ind w:left="991" w:right="149" w:firstLine="708"/>
        <w:jc w:val="both"/>
        <w:rPr>
          <w:sz w:val="28"/>
        </w:rPr>
      </w:pPr>
      <w:r>
        <w:rPr>
          <w:sz w:val="28"/>
        </w:rPr>
        <w:t>Концепция развития дополнительного образования детей до 2030 г., утв. Распоряжением Правительства РФ от 31 марта 2022 г. № 678-р;</w:t>
      </w:r>
    </w:p>
    <w:p w14:paraId="44DEA45F">
      <w:pPr>
        <w:pStyle w:val="9"/>
        <w:numPr>
          <w:ilvl w:val="0"/>
          <w:numId w:val="1"/>
        </w:numPr>
        <w:tabs>
          <w:tab w:val="left" w:pos="1984"/>
        </w:tabs>
        <w:spacing w:before="0" w:after="0" w:line="321" w:lineRule="exact"/>
        <w:ind w:left="1984" w:right="0" w:hanging="284"/>
        <w:jc w:val="both"/>
        <w:rPr>
          <w:sz w:val="28"/>
        </w:rPr>
      </w:pPr>
      <w:r>
        <w:rPr>
          <w:sz w:val="28"/>
        </w:rPr>
        <w:t>Приказ</w:t>
      </w:r>
      <w:r>
        <w:rPr>
          <w:spacing w:val="-1"/>
          <w:sz w:val="28"/>
        </w:rPr>
        <w:t xml:space="preserve"> </w:t>
      </w:r>
      <w:r>
        <w:rPr>
          <w:sz w:val="28"/>
        </w:rPr>
        <w:t>Министерства просвещения Российской Федерации</w:t>
      </w:r>
      <w:r>
        <w:rPr>
          <w:spacing w:val="-1"/>
          <w:sz w:val="28"/>
        </w:rPr>
        <w:t xml:space="preserve"> </w:t>
      </w:r>
      <w:r>
        <w:rPr>
          <w:sz w:val="28"/>
        </w:rPr>
        <w:t>от 03.09.2019</w:t>
      </w:r>
      <w:r>
        <w:rPr>
          <w:spacing w:val="-2"/>
          <w:sz w:val="28"/>
        </w:rPr>
        <w:t xml:space="preserve"> </w:t>
      </w:r>
      <w:r>
        <w:rPr>
          <w:spacing w:val="-10"/>
          <w:sz w:val="28"/>
        </w:rPr>
        <w:t>№</w:t>
      </w:r>
    </w:p>
    <w:p w14:paraId="2E3705A3">
      <w:pPr>
        <w:pStyle w:val="6"/>
        <w:spacing w:line="242" w:lineRule="auto"/>
        <w:ind w:left="991" w:right="145"/>
        <w:jc w:val="both"/>
      </w:pPr>
      <w:r>
        <w:t>467 «Об утверждении Целевой модели развития региональных систем дополнительного образования детей»;</w:t>
      </w:r>
    </w:p>
    <w:p w14:paraId="26368D3F">
      <w:pPr>
        <w:pStyle w:val="9"/>
        <w:numPr>
          <w:ilvl w:val="0"/>
          <w:numId w:val="1"/>
        </w:numPr>
        <w:tabs>
          <w:tab w:val="left" w:pos="1983"/>
        </w:tabs>
        <w:spacing w:before="0" w:after="0" w:line="240" w:lineRule="auto"/>
        <w:ind w:left="991" w:right="139" w:firstLine="708"/>
        <w:jc w:val="both"/>
        <w:rPr>
          <w:sz w:val="28"/>
        </w:rPr>
      </w:pPr>
      <w:r>
        <w:rPr>
          <w:sz w:val="28"/>
        </w:rPr>
        <w:t>Приказ Минтруда Российской Федерации от 22.09.2021 № 652н «Об утверждении профессионального стандарта «Педагог дополнительного образования детей и взрослых»;</w:t>
      </w:r>
    </w:p>
    <w:p w14:paraId="229D7BA3">
      <w:pPr>
        <w:pStyle w:val="9"/>
        <w:numPr>
          <w:ilvl w:val="0"/>
          <w:numId w:val="1"/>
        </w:numPr>
        <w:tabs>
          <w:tab w:val="left" w:pos="1983"/>
        </w:tabs>
        <w:spacing w:before="0" w:after="0" w:line="240" w:lineRule="auto"/>
        <w:ind w:left="991" w:right="146" w:firstLine="708"/>
        <w:jc w:val="both"/>
        <w:rPr>
          <w:sz w:val="28"/>
        </w:rPr>
      </w:pPr>
      <w:r>
        <w:rPr>
          <w:sz w:val="28"/>
        </w:rPr>
        <w:t>Приказ Министерства просвещения Российской Федерации от 22.07.2022 № 629 «Об утверждении Порядка организации и осуществления образовательной деятельности по дополнительным общеобразовательным программам»;</w:t>
      </w:r>
    </w:p>
    <w:p w14:paraId="2C25B975">
      <w:pPr>
        <w:pStyle w:val="9"/>
        <w:numPr>
          <w:ilvl w:val="0"/>
          <w:numId w:val="1"/>
        </w:numPr>
        <w:tabs>
          <w:tab w:val="left" w:pos="1983"/>
        </w:tabs>
        <w:spacing w:before="0" w:after="0" w:line="240" w:lineRule="auto"/>
        <w:ind w:left="991" w:right="137" w:firstLine="708"/>
        <w:jc w:val="both"/>
        <w:rPr>
          <w:sz w:val="28"/>
        </w:rPr>
      </w:pPr>
      <w:r>
        <w:rPr>
          <w:sz w:val="28"/>
        </w:rPr>
        <w:t>Приказ Минпросвещения и Минэкономразвития РФ от 19.12.2019 №</w:t>
      </w:r>
      <w:r>
        <w:rPr>
          <w:spacing w:val="40"/>
          <w:sz w:val="28"/>
        </w:rPr>
        <w:t xml:space="preserve"> </w:t>
      </w:r>
      <w:r>
        <w:rPr>
          <w:sz w:val="28"/>
        </w:rPr>
        <w:t>702/811 «Об утверждении общих требований к организации и проведению в природной среде следующих мероприятий с участием детей, являющихся членами организованной группы несовершеннолетних туристов: прохождения туристских маршрутов, других маршрутов передвижения, походов, экспедиций, слетов и иных аналогичных мероприятий с участием организованных групп детей, проводимых организациями,</w:t>
      </w:r>
      <w:r>
        <w:rPr>
          <w:spacing w:val="-4"/>
          <w:sz w:val="28"/>
        </w:rPr>
        <w:t xml:space="preserve"> </w:t>
      </w:r>
      <w:r>
        <w:rPr>
          <w:sz w:val="28"/>
        </w:rPr>
        <w:t>осуществляющими</w:t>
      </w:r>
      <w:r>
        <w:rPr>
          <w:spacing w:val="-3"/>
          <w:sz w:val="28"/>
        </w:rPr>
        <w:t xml:space="preserve"> </w:t>
      </w:r>
      <w:r>
        <w:rPr>
          <w:sz w:val="28"/>
        </w:rPr>
        <w:t>образовательную</w:t>
      </w:r>
      <w:r>
        <w:rPr>
          <w:spacing w:val="-5"/>
          <w:sz w:val="28"/>
        </w:rPr>
        <w:t xml:space="preserve"> </w:t>
      </w:r>
      <w:r>
        <w:rPr>
          <w:sz w:val="28"/>
        </w:rPr>
        <w:t>деятельность,</w:t>
      </w:r>
      <w:r>
        <w:rPr>
          <w:spacing w:val="-4"/>
          <w:sz w:val="28"/>
        </w:rPr>
        <w:t xml:space="preserve"> </w:t>
      </w:r>
      <w:r>
        <w:rPr>
          <w:sz w:val="28"/>
        </w:rPr>
        <w:t>и</w:t>
      </w:r>
      <w:r>
        <w:rPr>
          <w:spacing w:val="-3"/>
          <w:sz w:val="28"/>
        </w:rPr>
        <w:t xml:space="preserve"> </w:t>
      </w:r>
      <w:r>
        <w:rPr>
          <w:sz w:val="28"/>
        </w:rPr>
        <w:t>организациями отдыха</w:t>
      </w:r>
      <w:r>
        <w:rPr>
          <w:spacing w:val="-2"/>
          <w:sz w:val="28"/>
        </w:rPr>
        <w:t xml:space="preserve"> </w:t>
      </w:r>
      <w:r>
        <w:rPr>
          <w:sz w:val="28"/>
        </w:rPr>
        <w:t>детей и</w:t>
      </w:r>
      <w:r>
        <w:rPr>
          <w:spacing w:val="-2"/>
          <w:sz w:val="28"/>
        </w:rPr>
        <w:t xml:space="preserve"> </w:t>
      </w:r>
      <w:r>
        <w:rPr>
          <w:sz w:val="28"/>
        </w:rPr>
        <w:t>их</w:t>
      </w:r>
      <w:r>
        <w:rPr>
          <w:spacing w:val="-1"/>
          <w:sz w:val="28"/>
        </w:rPr>
        <w:t xml:space="preserve"> </w:t>
      </w:r>
      <w:r>
        <w:rPr>
          <w:sz w:val="28"/>
        </w:rPr>
        <w:t>оздоровления,</w:t>
      </w:r>
      <w:r>
        <w:rPr>
          <w:spacing w:val="-1"/>
          <w:sz w:val="28"/>
        </w:rPr>
        <w:t xml:space="preserve"> </w:t>
      </w:r>
      <w:r>
        <w:rPr>
          <w:sz w:val="28"/>
        </w:rPr>
        <w:t>и</w:t>
      </w:r>
      <w:r>
        <w:rPr>
          <w:spacing w:val="-2"/>
          <w:sz w:val="28"/>
        </w:rPr>
        <w:t xml:space="preserve"> </w:t>
      </w:r>
      <w:r>
        <w:rPr>
          <w:sz w:val="28"/>
        </w:rPr>
        <w:t>к</w:t>
      </w:r>
      <w:r>
        <w:rPr>
          <w:spacing w:val="-2"/>
          <w:sz w:val="28"/>
        </w:rPr>
        <w:t xml:space="preserve"> </w:t>
      </w:r>
      <w:r>
        <w:rPr>
          <w:sz w:val="28"/>
        </w:rPr>
        <w:t>порядку</w:t>
      </w:r>
      <w:r>
        <w:rPr>
          <w:spacing w:val="-2"/>
          <w:sz w:val="28"/>
        </w:rPr>
        <w:t xml:space="preserve"> </w:t>
      </w:r>
      <w:r>
        <w:rPr>
          <w:sz w:val="28"/>
        </w:rPr>
        <w:t>уведомления</w:t>
      </w:r>
      <w:r>
        <w:rPr>
          <w:spacing w:val="-2"/>
          <w:sz w:val="28"/>
        </w:rPr>
        <w:t xml:space="preserve"> </w:t>
      </w:r>
      <w:r>
        <w:rPr>
          <w:sz w:val="28"/>
        </w:rPr>
        <w:t>уполномоченных</w:t>
      </w:r>
      <w:r>
        <w:rPr>
          <w:spacing w:val="-1"/>
          <w:sz w:val="28"/>
        </w:rPr>
        <w:t xml:space="preserve"> </w:t>
      </w:r>
      <w:r>
        <w:rPr>
          <w:sz w:val="28"/>
        </w:rPr>
        <w:t xml:space="preserve">органов государственной власти о месте, сроках и длительности проведения таких </w:t>
      </w:r>
      <w:r>
        <w:rPr>
          <w:spacing w:val="-2"/>
          <w:sz w:val="28"/>
        </w:rPr>
        <w:t>мероприятий»;</w:t>
      </w:r>
    </w:p>
    <w:p w14:paraId="51A0AE60">
      <w:pPr>
        <w:pStyle w:val="9"/>
        <w:numPr>
          <w:ilvl w:val="0"/>
          <w:numId w:val="1"/>
        </w:numPr>
        <w:tabs>
          <w:tab w:val="left" w:pos="1983"/>
        </w:tabs>
        <w:spacing w:before="0" w:after="0" w:line="240" w:lineRule="auto"/>
        <w:ind w:left="991" w:right="137" w:firstLine="708"/>
        <w:jc w:val="both"/>
        <w:rPr>
          <w:sz w:val="28"/>
        </w:rPr>
      </w:pPr>
      <w:r>
        <w:rPr>
          <w:sz w:val="28"/>
        </w:rPr>
        <w:t>Постановление Главного государственного санитарного врача Российской Федерации</w:t>
      </w:r>
      <w:r>
        <w:rPr>
          <w:spacing w:val="12"/>
          <w:sz w:val="28"/>
        </w:rPr>
        <w:t xml:space="preserve"> </w:t>
      </w:r>
      <w:r>
        <w:rPr>
          <w:sz w:val="28"/>
        </w:rPr>
        <w:t>от</w:t>
      </w:r>
      <w:r>
        <w:rPr>
          <w:spacing w:val="14"/>
          <w:sz w:val="28"/>
        </w:rPr>
        <w:t xml:space="preserve"> </w:t>
      </w:r>
      <w:r>
        <w:rPr>
          <w:sz w:val="28"/>
        </w:rPr>
        <w:t>28.09.2020</w:t>
      </w:r>
      <w:r>
        <w:rPr>
          <w:spacing w:val="16"/>
          <w:sz w:val="28"/>
        </w:rPr>
        <w:t xml:space="preserve"> </w:t>
      </w:r>
      <w:r>
        <w:rPr>
          <w:sz w:val="28"/>
        </w:rPr>
        <w:t>г.</w:t>
      </w:r>
      <w:r>
        <w:rPr>
          <w:spacing w:val="16"/>
          <w:sz w:val="28"/>
        </w:rPr>
        <w:t xml:space="preserve"> </w:t>
      </w:r>
      <w:r>
        <w:rPr>
          <w:sz w:val="28"/>
        </w:rPr>
        <w:t>№</w:t>
      </w:r>
      <w:r>
        <w:rPr>
          <w:spacing w:val="13"/>
          <w:sz w:val="28"/>
        </w:rPr>
        <w:t xml:space="preserve"> </w:t>
      </w:r>
      <w:r>
        <w:rPr>
          <w:sz w:val="28"/>
        </w:rPr>
        <w:t>28</w:t>
      </w:r>
      <w:r>
        <w:rPr>
          <w:spacing w:val="17"/>
          <w:sz w:val="28"/>
        </w:rPr>
        <w:t xml:space="preserve"> </w:t>
      </w:r>
      <w:r>
        <w:rPr>
          <w:sz w:val="28"/>
        </w:rPr>
        <w:t>Об</w:t>
      </w:r>
      <w:r>
        <w:rPr>
          <w:spacing w:val="17"/>
          <w:sz w:val="28"/>
        </w:rPr>
        <w:t xml:space="preserve"> </w:t>
      </w:r>
      <w:r>
        <w:rPr>
          <w:sz w:val="28"/>
        </w:rPr>
        <w:t>утверждении</w:t>
      </w:r>
      <w:r>
        <w:rPr>
          <w:spacing w:val="16"/>
          <w:sz w:val="28"/>
        </w:rPr>
        <w:t xml:space="preserve"> </w:t>
      </w:r>
      <w:r>
        <w:rPr>
          <w:sz w:val="28"/>
        </w:rPr>
        <w:t>санитарных</w:t>
      </w:r>
      <w:r>
        <w:rPr>
          <w:spacing w:val="17"/>
          <w:sz w:val="28"/>
        </w:rPr>
        <w:t xml:space="preserve"> </w:t>
      </w:r>
      <w:r>
        <w:rPr>
          <w:sz w:val="28"/>
        </w:rPr>
        <w:t>правил</w:t>
      </w:r>
      <w:r>
        <w:rPr>
          <w:spacing w:val="16"/>
          <w:sz w:val="28"/>
        </w:rPr>
        <w:t xml:space="preserve"> </w:t>
      </w:r>
      <w:r>
        <w:rPr>
          <w:sz w:val="28"/>
        </w:rPr>
        <w:t>СП</w:t>
      </w:r>
      <w:r>
        <w:rPr>
          <w:spacing w:val="15"/>
          <w:sz w:val="28"/>
        </w:rPr>
        <w:t xml:space="preserve"> </w:t>
      </w:r>
      <w:r>
        <w:rPr>
          <w:spacing w:val="-2"/>
          <w:sz w:val="28"/>
        </w:rPr>
        <w:t>2.4.3648-</w:t>
      </w:r>
    </w:p>
    <w:p w14:paraId="024E3C86">
      <w:pPr>
        <w:pStyle w:val="6"/>
        <w:spacing w:line="242" w:lineRule="auto"/>
        <w:ind w:left="991" w:right="146"/>
        <w:jc w:val="both"/>
      </w:pPr>
      <w:r>
        <w:t>20 «Санитарно-эпидемиологические требования к организациям воспитания и обучения, отдыха и оздоровления детей и молодежи»;</w:t>
      </w:r>
    </w:p>
    <w:p w14:paraId="427C23D1">
      <w:pPr>
        <w:pStyle w:val="9"/>
        <w:numPr>
          <w:ilvl w:val="0"/>
          <w:numId w:val="1"/>
        </w:numPr>
        <w:tabs>
          <w:tab w:val="left" w:pos="1983"/>
        </w:tabs>
        <w:spacing w:before="0" w:after="0" w:line="240" w:lineRule="auto"/>
        <w:ind w:left="991" w:right="146" w:firstLine="708"/>
        <w:jc w:val="both"/>
        <w:rPr>
          <w:sz w:val="28"/>
        </w:rPr>
      </w:pPr>
      <w:r>
        <w:rPr>
          <w:sz w:val="28"/>
        </w:rPr>
        <w:t>Постановлением Главного государственного санитарного врача Российской Федерации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0C49CE92">
      <w:pPr>
        <w:pStyle w:val="9"/>
        <w:numPr>
          <w:ilvl w:val="0"/>
          <w:numId w:val="1"/>
        </w:numPr>
        <w:tabs>
          <w:tab w:val="left" w:pos="2123"/>
        </w:tabs>
        <w:spacing w:before="0" w:after="0" w:line="240" w:lineRule="auto"/>
        <w:ind w:left="991" w:right="138" w:firstLine="708"/>
        <w:jc w:val="both"/>
        <w:rPr>
          <w:sz w:val="28"/>
        </w:rPr>
      </w:pPr>
      <w:r>
        <w:rPr>
          <w:sz w:val="28"/>
        </w:rPr>
        <w:t>Методические рекомендации по проектированию дополнительных общеразвивающих программ (включая разноуровневые программы) (разработанные Минобрнауки России совместно с ГАОУ ВО «Московский государственный педагогический университет», ФГАУ «Федеральный институт развития образования», АНО ДПО «Открытое образование», 2015 г.) (Письмо Министерства образования и науки РФ от 18.11.2015 № 09-3242);</w:t>
      </w:r>
    </w:p>
    <w:p w14:paraId="1031EEF2">
      <w:pPr>
        <w:pStyle w:val="6"/>
        <w:spacing w:before="126" w:line="249" w:lineRule="auto"/>
        <w:ind w:left="2" w:right="282" w:firstLine="707"/>
        <w:jc w:val="both"/>
      </w:pPr>
    </w:p>
    <w:p w14:paraId="61DCB206">
      <w:pPr>
        <w:pStyle w:val="6"/>
        <w:spacing w:before="67"/>
        <w:ind w:left="2" w:right="282"/>
        <w:jc w:val="both"/>
      </w:pPr>
      <w:r>
        <w:t>Возрастной состав учащихся от 1</w:t>
      </w:r>
      <w:r>
        <w:rPr>
          <w:rFonts w:hint="default"/>
          <w:lang w:val="ru-RU"/>
        </w:rPr>
        <w:t>5</w:t>
      </w:r>
      <w:r>
        <w:t xml:space="preserve"> до 1</w:t>
      </w:r>
      <w:r>
        <w:rPr>
          <w:rFonts w:hint="default"/>
          <w:lang w:val="ru-RU"/>
        </w:rPr>
        <w:t>8</w:t>
      </w:r>
      <w:r>
        <w:t xml:space="preserve"> лет</w:t>
      </w:r>
      <w:r>
        <w:rPr>
          <w:rFonts w:hint="default"/>
          <w:lang w:val="ru-RU"/>
        </w:rPr>
        <w:t>.</w:t>
      </w:r>
      <w:r>
        <w:t xml:space="preserve"> </w:t>
      </w:r>
    </w:p>
    <w:p w14:paraId="3EFCB4CE">
      <w:pPr>
        <w:pStyle w:val="6"/>
        <w:spacing w:before="136" w:line="249" w:lineRule="auto"/>
        <w:ind w:left="2" w:right="283" w:firstLine="707"/>
        <w:jc w:val="both"/>
      </w:pPr>
      <w:r>
        <w:rPr>
          <w:u w:val="single"/>
        </w:rPr>
        <w:t>Актуальность</w:t>
      </w:r>
      <w:r>
        <w:rPr>
          <w:spacing w:val="-2"/>
          <w:u w:val="single"/>
        </w:rPr>
        <w:t xml:space="preserve"> </w:t>
      </w:r>
      <w:r>
        <w:rPr>
          <w:u w:val="single"/>
        </w:rPr>
        <w:t>программы</w:t>
      </w:r>
      <w:r>
        <w:rPr>
          <w:spacing w:val="-2"/>
        </w:rPr>
        <w:t xml:space="preserve"> </w:t>
      </w:r>
      <w:r>
        <w:t>заключается в том, что туристские походы и экскурсии очень привлекательный для детей, так как в них есть возможность постоянного совершенствования спортивного мастерства и изучения природного, культурного и исторического наследия своей малой родины.</w:t>
      </w:r>
    </w:p>
    <w:p w14:paraId="3C0EB6A9">
      <w:pPr>
        <w:pStyle w:val="6"/>
        <w:spacing w:before="125" w:line="249" w:lineRule="auto"/>
        <w:ind w:left="2" w:right="285" w:firstLine="707"/>
        <w:jc w:val="both"/>
      </w:pPr>
      <w:r>
        <w:t>Программа носит образовательно</w:t>
      </w:r>
      <w:r>
        <w:rPr>
          <w:spacing w:val="-2"/>
        </w:rPr>
        <w:t xml:space="preserve"> </w:t>
      </w:r>
      <w:r>
        <w:t>-</w:t>
      </w:r>
      <w:r>
        <w:rPr>
          <w:spacing w:val="-4"/>
        </w:rPr>
        <w:t xml:space="preserve"> </w:t>
      </w:r>
      <w:r>
        <w:t>развивающий характер. Содержание программы направлено на создание условий для укрепления и сохранения физического и психического здоровья учащихся.</w:t>
      </w:r>
    </w:p>
    <w:p w14:paraId="55CD77D2">
      <w:pPr>
        <w:pStyle w:val="6"/>
        <w:spacing w:before="123" w:line="249" w:lineRule="auto"/>
        <w:ind w:left="2" w:right="279" w:firstLine="707"/>
        <w:jc w:val="both"/>
      </w:pPr>
      <w:r>
        <mc:AlternateContent>
          <mc:Choice Requires="wps">
            <w:drawing>
              <wp:anchor distT="0" distB="0" distL="0" distR="0" simplePos="0" relativeHeight="251661312" behindDoc="1" locked="0" layoutInCell="1" allowOverlap="1">
                <wp:simplePos x="0" y="0"/>
                <wp:positionH relativeFrom="page">
                  <wp:posOffset>2988945</wp:posOffset>
                </wp:positionH>
                <wp:positionV relativeFrom="paragraph">
                  <wp:posOffset>250190</wp:posOffset>
                </wp:positionV>
                <wp:extent cx="43180" cy="7620"/>
                <wp:effectExtent l="0" t="0" r="0" b="0"/>
                <wp:wrapNone/>
                <wp:docPr id="5" name="Graphic 5"/>
                <wp:cNvGraphicFramePr/>
                <a:graphic xmlns:a="http://schemas.openxmlformats.org/drawingml/2006/main">
                  <a:graphicData uri="http://schemas.microsoft.com/office/word/2010/wordprocessingShape">
                    <wps:wsp>
                      <wps:cNvSpPr/>
                      <wps:spPr>
                        <a:xfrm>
                          <a:off x="0" y="0"/>
                          <a:ext cx="43180" cy="7620"/>
                        </a:xfrm>
                        <a:custGeom>
                          <a:avLst/>
                          <a:gdLst/>
                          <a:ahLst/>
                          <a:cxnLst/>
                          <a:rect l="l" t="t" r="r" b="b"/>
                          <a:pathLst>
                            <a:path w="43180" h="7620">
                              <a:moveTo>
                                <a:pt x="42672" y="0"/>
                              </a:moveTo>
                              <a:lnTo>
                                <a:pt x="0" y="0"/>
                              </a:lnTo>
                              <a:lnTo>
                                <a:pt x="0" y="7620"/>
                              </a:lnTo>
                              <a:lnTo>
                                <a:pt x="42672" y="7620"/>
                              </a:lnTo>
                              <a:lnTo>
                                <a:pt x="42672" y="0"/>
                              </a:lnTo>
                              <a:close/>
                            </a:path>
                          </a:pathLst>
                        </a:custGeom>
                        <a:solidFill>
                          <a:srgbClr val="000000"/>
                        </a:solidFill>
                      </wps:spPr>
                      <wps:bodyPr wrap="square" lIns="0" tIns="0" rIns="0" bIns="0" rtlCol="0">
                        <a:noAutofit/>
                      </wps:bodyPr>
                    </wps:wsp>
                  </a:graphicData>
                </a:graphic>
              </wp:anchor>
            </w:drawing>
          </mc:Choice>
          <mc:Fallback>
            <w:pict>
              <v:shape id="Graphic 5" o:spid="_x0000_s1026" o:spt="100" style="position:absolute;left:0pt;margin-left:235.35pt;margin-top:19.7pt;height:0.6pt;width:3.4pt;mso-position-horizontal-relative:page;z-index:-251655168;mso-width-relative:page;mso-height-relative:page;" fillcolor="#000000" filled="t" stroked="f" coordsize="43180,7620" o:gfxdata="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TZwQzWAAAACQEA&#10;AA8AAAAAAAAAAQAgAAAAIgAAAGRycy9kb3ducmV2LnhtbFBLAQIUABQAAAAIAIdO4kCtjiubHAIA&#10;ANIEAAAOAAAAAAAAAAEAIAAAACUBAABkcnMvZTJvRG9jLnhtbFBLBQYAAAAABgAGAFkBAACzBQAA&#10;AAA=&#10;" path="m42672,0l0,0,0,7620,42672,7620,42672,0xe">
                <v:fill on="t" focussize="0,0"/>
                <v:stroke on="f"/>
                <v:imagedata o:title=""/>
                <o:lock v:ext="edit" aspectratio="f"/>
                <v:textbox inset="0mm,0mm,0mm,0mm"/>
              </v:shape>
            </w:pict>
          </mc:Fallback>
        </mc:AlternateContent>
      </w:r>
      <w:r>
        <w:rPr>
          <w:b/>
        </w:rPr>
        <w:t xml:space="preserve">Цель программы: </w:t>
      </w:r>
      <w:r>
        <w:t>сохранение</w:t>
      </w:r>
      <w:r>
        <w:rPr>
          <w:spacing w:val="40"/>
        </w:rPr>
        <w:t xml:space="preserve"> </w:t>
      </w:r>
      <w:r>
        <w:t>и укрепление здоровья обучающихся, улучшение</w:t>
      </w:r>
      <w:r>
        <w:rPr>
          <w:spacing w:val="-17"/>
        </w:rPr>
        <w:t xml:space="preserve"> </w:t>
      </w:r>
      <w:r>
        <w:t>физической</w:t>
      </w:r>
      <w:r>
        <w:rPr>
          <w:spacing w:val="-16"/>
        </w:rPr>
        <w:t xml:space="preserve"> </w:t>
      </w:r>
      <w:r>
        <w:t>подготовленности</w:t>
      </w:r>
      <w:r>
        <w:rPr>
          <w:spacing w:val="-16"/>
        </w:rPr>
        <w:t xml:space="preserve"> </w:t>
      </w:r>
      <w:r>
        <w:t>и</w:t>
      </w:r>
      <w:r>
        <w:rPr>
          <w:spacing w:val="-16"/>
        </w:rPr>
        <w:t xml:space="preserve"> </w:t>
      </w:r>
      <w:r>
        <w:t>физического</w:t>
      </w:r>
      <w:r>
        <w:rPr>
          <w:spacing w:val="-17"/>
        </w:rPr>
        <w:t xml:space="preserve"> </w:t>
      </w:r>
      <w:r>
        <w:t>развития</w:t>
      </w:r>
      <w:r>
        <w:rPr>
          <w:spacing w:val="-16"/>
        </w:rPr>
        <w:t xml:space="preserve"> </w:t>
      </w:r>
      <w:r>
        <w:t>через</w:t>
      </w:r>
      <w:r>
        <w:rPr>
          <w:spacing w:val="-16"/>
        </w:rPr>
        <w:t xml:space="preserve"> </w:t>
      </w:r>
      <w:r>
        <w:t xml:space="preserve">туристскую </w:t>
      </w:r>
      <w:r>
        <w:rPr>
          <w:spacing w:val="-2"/>
        </w:rPr>
        <w:t>деятельность.</w:t>
      </w:r>
    </w:p>
    <w:p w14:paraId="7C75D9D6">
      <w:pPr>
        <w:pStyle w:val="3"/>
        <w:spacing w:before="11" w:line="295" w:lineRule="exact"/>
        <w:ind w:left="710"/>
        <w:jc w:val="left"/>
      </w:pPr>
      <w:r>
        <w:rPr>
          <w:spacing w:val="-2"/>
        </w:rPr>
        <w:t>Задачи:</w:t>
      </w:r>
    </w:p>
    <w:p w14:paraId="03074947">
      <w:pPr>
        <w:pStyle w:val="9"/>
        <w:numPr>
          <w:ilvl w:val="0"/>
          <w:numId w:val="2"/>
        </w:numPr>
        <w:tabs>
          <w:tab w:val="left" w:pos="721"/>
        </w:tabs>
        <w:spacing w:before="0" w:after="0" w:line="240" w:lineRule="auto"/>
        <w:ind w:left="721" w:right="285" w:hanging="360"/>
        <w:jc w:val="both"/>
        <w:rPr>
          <w:sz w:val="26"/>
        </w:rPr>
      </w:pPr>
      <w:r>
        <w:rPr>
          <w:sz w:val="26"/>
        </w:rPr>
        <w:t>формирование мотивации</w:t>
      </w:r>
      <w:r>
        <w:rPr>
          <w:spacing w:val="-2"/>
          <w:sz w:val="26"/>
        </w:rPr>
        <w:t xml:space="preserve"> </w:t>
      </w:r>
      <w:r>
        <w:rPr>
          <w:sz w:val="26"/>
        </w:rPr>
        <w:t>на регулярные занятия</w:t>
      </w:r>
      <w:r>
        <w:rPr>
          <w:spacing w:val="40"/>
          <w:sz w:val="26"/>
        </w:rPr>
        <w:t xml:space="preserve"> </w:t>
      </w:r>
      <w:r>
        <w:rPr>
          <w:sz w:val="26"/>
        </w:rPr>
        <w:t>физической культурой и спортом, сохранение и укрепление своего здоровья, выработку умений и навыков здорового образа жизни, осознание каждым ребенком собственной ответственности за свое здоровье;</w:t>
      </w:r>
    </w:p>
    <w:p w14:paraId="59643C3D">
      <w:pPr>
        <w:pStyle w:val="9"/>
        <w:numPr>
          <w:ilvl w:val="0"/>
          <w:numId w:val="2"/>
        </w:numPr>
        <w:tabs>
          <w:tab w:val="left" w:pos="721"/>
        </w:tabs>
        <w:spacing w:before="0" w:after="0" w:line="237" w:lineRule="auto"/>
        <w:ind w:left="721" w:right="291" w:hanging="360"/>
        <w:jc w:val="both"/>
        <w:rPr>
          <w:sz w:val="26"/>
        </w:rPr>
      </w:pPr>
      <w:r>
        <w:rPr>
          <w:sz w:val="26"/>
        </w:rPr>
        <w:t>обучение основам туристкой подготовки, элементам техники и тактики спортивного туризма;</w:t>
      </w:r>
    </w:p>
    <w:p w14:paraId="4E9FBB45">
      <w:pPr>
        <w:pStyle w:val="9"/>
        <w:numPr>
          <w:ilvl w:val="0"/>
          <w:numId w:val="2"/>
        </w:numPr>
        <w:tabs>
          <w:tab w:val="left" w:pos="721"/>
        </w:tabs>
        <w:spacing w:before="3" w:after="0" w:line="237" w:lineRule="auto"/>
        <w:ind w:left="721" w:right="285" w:hanging="360"/>
        <w:jc w:val="both"/>
        <w:rPr>
          <w:sz w:val="26"/>
        </w:rPr>
      </w:pPr>
      <w:r>
        <w:rPr>
          <w:sz w:val="26"/>
        </w:rPr>
        <w:t>создание эффективной системы подготовки учащихся для получения спортивных разрядов по туризму;</w:t>
      </w:r>
    </w:p>
    <w:p w14:paraId="20DFD459">
      <w:pPr>
        <w:pStyle w:val="9"/>
        <w:numPr>
          <w:ilvl w:val="0"/>
          <w:numId w:val="2"/>
        </w:numPr>
        <w:tabs>
          <w:tab w:val="left" w:pos="721"/>
        </w:tabs>
        <w:spacing w:before="1" w:after="0" w:line="240" w:lineRule="auto"/>
        <w:ind w:left="721" w:right="287" w:hanging="360"/>
        <w:jc w:val="both"/>
        <w:rPr>
          <w:sz w:val="26"/>
        </w:rPr>
      </w:pPr>
      <w:r>
        <w:rPr>
          <w:sz w:val="26"/>
        </w:rPr>
        <w:t>формирование ценностных ориентаций на физическое и духовное совершенствование личности.</w:t>
      </w:r>
    </w:p>
    <w:p w14:paraId="487812B7">
      <w:pPr>
        <w:pStyle w:val="6"/>
        <w:spacing w:before="146"/>
        <w:ind w:left="0"/>
      </w:pPr>
    </w:p>
    <w:p w14:paraId="1D3E3F8D">
      <w:pPr>
        <w:pStyle w:val="6"/>
        <w:spacing w:line="249" w:lineRule="auto"/>
        <w:ind w:left="2" w:right="280" w:firstLine="359"/>
        <w:jc w:val="both"/>
      </w:pPr>
      <w:r>
        <w:rPr>
          <w:i/>
        </w:rPr>
        <w:t xml:space="preserve">Учебный план и программа первого года </w:t>
      </w:r>
      <w:r>
        <w:t>занятий предусматривают</w:t>
      </w:r>
      <w:r>
        <w:rPr>
          <w:spacing w:val="40"/>
        </w:rPr>
        <w:t xml:space="preserve"> </w:t>
      </w:r>
      <w:r>
        <w:t>обучение ребят азбуке туризма - сообщение им начальных сведений по организационным вопросам подготовки и проведения походов, основных сведений о своем крае, элементарных</w:t>
      </w:r>
      <w:r>
        <w:rPr>
          <w:spacing w:val="-5"/>
        </w:rPr>
        <w:t xml:space="preserve"> </w:t>
      </w:r>
      <w:r>
        <w:t>понятий</w:t>
      </w:r>
      <w:r>
        <w:rPr>
          <w:spacing w:val="-5"/>
        </w:rPr>
        <w:t xml:space="preserve"> </w:t>
      </w:r>
      <w:r>
        <w:t>об</w:t>
      </w:r>
      <w:r>
        <w:rPr>
          <w:spacing w:val="-5"/>
        </w:rPr>
        <w:t xml:space="preserve"> </w:t>
      </w:r>
      <w:r>
        <w:t>ориентировании</w:t>
      </w:r>
      <w:r>
        <w:rPr>
          <w:spacing w:val="-5"/>
        </w:rPr>
        <w:t xml:space="preserve"> </w:t>
      </w:r>
      <w:r>
        <w:t>на</w:t>
      </w:r>
      <w:r>
        <w:rPr>
          <w:spacing w:val="-5"/>
        </w:rPr>
        <w:t xml:space="preserve"> </w:t>
      </w:r>
      <w:r>
        <w:t>местности,</w:t>
      </w:r>
      <w:r>
        <w:rPr>
          <w:spacing w:val="-5"/>
        </w:rPr>
        <w:t xml:space="preserve"> </w:t>
      </w:r>
      <w:r>
        <w:t>знаний</w:t>
      </w:r>
      <w:r>
        <w:rPr>
          <w:spacing w:val="-2"/>
        </w:rPr>
        <w:t xml:space="preserve"> </w:t>
      </w:r>
      <w:r>
        <w:t>основ</w:t>
      </w:r>
      <w:r>
        <w:rPr>
          <w:spacing w:val="-5"/>
        </w:rPr>
        <w:t xml:space="preserve"> </w:t>
      </w:r>
      <w:r>
        <w:t>топографии, общей физической подготовке, гигиены туриста, первой доврачебной помощи при заболеваниях и травмах.</w:t>
      </w:r>
    </w:p>
    <w:p w14:paraId="72CB4CB5">
      <w:pPr>
        <w:pStyle w:val="6"/>
        <w:spacing w:before="126" w:line="249" w:lineRule="auto"/>
        <w:ind w:left="2" w:right="283" w:firstLine="359"/>
        <w:jc w:val="both"/>
      </w:pPr>
      <w:r>
        <w:rPr>
          <w:i/>
        </w:rPr>
        <w:t xml:space="preserve">Учебный план и программы второго и третьего годов </w:t>
      </w:r>
      <w:r>
        <w:t>обучения направлены на совершенствование</w:t>
      </w:r>
      <w:r>
        <w:rPr>
          <w:spacing w:val="-1"/>
        </w:rPr>
        <w:t xml:space="preserve"> </w:t>
      </w:r>
      <w:r>
        <w:t>полученных</w:t>
      </w:r>
      <w:r>
        <w:rPr>
          <w:spacing w:val="-4"/>
        </w:rPr>
        <w:t xml:space="preserve"> </w:t>
      </w:r>
      <w:r>
        <w:t>знаний, умений</w:t>
      </w:r>
      <w:r>
        <w:rPr>
          <w:spacing w:val="-3"/>
        </w:rPr>
        <w:t xml:space="preserve"> </w:t>
      </w:r>
      <w:r>
        <w:t>и</w:t>
      </w:r>
      <w:r>
        <w:rPr>
          <w:spacing w:val="-3"/>
        </w:rPr>
        <w:t xml:space="preserve"> </w:t>
      </w:r>
      <w:r>
        <w:t>навыков,</w:t>
      </w:r>
      <w:r>
        <w:rPr>
          <w:spacing w:val="-2"/>
        </w:rPr>
        <w:t xml:space="preserve"> </w:t>
      </w:r>
      <w:r>
        <w:t>приобретенных</w:t>
      </w:r>
      <w:r>
        <w:rPr>
          <w:spacing w:val="-4"/>
        </w:rPr>
        <w:t xml:space="preserve"> </w:t>
      </w:r>
      <w:r>
        <w:t>в</w:t>
      </w:r>
      <w:r>
        <w:rPr>
          <w:spacing w:val="-2"/>
        </w:rPr>
        <w:t xml:space="preserve"> </w:t>
      </w:r>
      <w:r>
        <w:t>курсе начальной туристской подготовки. Обучающиеся участвуют в районных соревнованиях по технике пешеходного туризма и спортивному ориентированию.</w:t>
      </w:r>
    </w:p>
    <w:p w14:paraId="4E181BAC">
      <w:pPr>
        <w:pStyle w:val="3"/>
        <w:spacing w:before="5"/>
        <w:ind w:left="361"/>
      </w:pPr>
      <w:r>
        <w:t>Состав</w:t>
      </w:r>
      <w:r>
        <w:rPr>
          <w:spacing w:val="-14"/>
        </w:rPr>
        <w:t xml:space="preserve"> </w:t>
      </w:r>
      <w:r>
        <w:t>туристского</w:t>
      </w:r>
      <w:r>
        <w:rPr>
          <w:spacing w:val="-14"/>
        </w:rPr>
        <w:t xml:space="preserve"> </w:t>
      </w:r>
      <w:r>
        <w:rPr>
          <w:spacing w:val="-2"/>
        </w:rPr>
        <w:t>объединения.</w:t>
      </w:r>
    </w:p>
    <w:p w14:paraId="0C5FE770">
      <w:pPr>
        <w:pStyle w:val="6"/>
        <w:spacing w:before="6" w:line="249" w:lineRule="auto"/>
        <w:ind w:left="2" w:right="286" w:firstLine="424"/>
        <w:jc w:val="both"/>
      </w:pPr>
      <w:r>
        <w:t>Рекомендуемый минимальный состав группы: от 15 человек в первый год обучения,</w:t>
      </w:r>
      <w:r>
        <w:rPr>
          <w:spacing w:val="-8"/>
        </w:rPr>
        <w:t xml:space="preserve"> </w:t>
      </w:r>
      <w:r>
        <w:t>до</w:t>
      </w:r>
      <w:r>
        <w:rPr>
          <w:spacing w:val="-10"/>
        </w:rPr>
        <w:t xml:space="preserve"> </w:t>
      </w:r>
      <w:r>
        <w:t>12-15</w:t>
      </w:r>
      <w:r>
        <w:rPr>
          <w:spacing w:val="-8"/>
        </w:rPr>
        <w:t xml:space="preserve"> </w:t>
      </w:r>
      <w:r>
        <w:t>человек</w:t>
      </w:r>
      <w:r>
        <w:rPr>
          <w:spacing w:val="-9"/>
        </w:rPr>
        <w:t xml:space="preserve"> </w:t>
      </w:r>
      <w:r>
        <w:t>в</w:t>
      </w:r>
      <w:r>
        <w:rPr>
          <w:spacing w:val="-10"/>
        </w:rPr>
        <w:t xml:space="preserve"> </w:t>
      </w:r>
      <w:r>
        <w:t>последующие</w:t>
      </w:r>
      <w:r>
        <w:rPr>
          <w:spacing w:val="-8"/>
        </w:rPr>
        <w:t xml:space="preserve"> </w:t>
      </w:r>
      <w:r>
        <w:t>годы.</w:t>
      </w:r>
      <w:r>
        <w:rPr>
          <w:spacing w:val="-8"/>
        </w:rPr>
        <w:t xml:space="preserve"> </w:t>
      </w:r>
      <w:r>
        <w:t>При</w:t>
      </w:r>
      <w:r>
        <w:rPr>
          <w:spacing w:val="-8"/>
        </w:rPr>
        <w:t xml:space="preserve"> </w:t>
      </w:r>
      <w:r>
        <w:t>наборе</w:t>
      </w:r>
      <w:r>
        <w:rPr>
          <w:spacing w:val="-8"/>
        </w:rPr>
        <w:t xml:space="preserve"> </w:t>
      </w:r>
      <w:r>
        <w:t>обучающихся</w:t>
      </w:r>
      <w:r>
        <w:rPr>
          <w:spacing w:val="-7"/>
        </w:rPr>
        <w:t xml:space="preserve"> </w:t>
      </w:r>
      <w:r>
        <w:t>первого года обучения следует комплектовать группу с превышением состава, т.к. всегда существует</w:t>
      </w:r>
      <w:r>
        <w:rPr>
          <w:spacing w:val="34"/>
        </w:rPr>
        <w:t xml:space="preserve"> </w:t>
      </w:r>
      <w:r>
        <w:t>естественный</w:t>
      </w:r>
      <w:r>
        <w:rPr>
          <w:spacing w:val="35"/>
        </w:rPr>
        <w:t xml:space="preserve"> </w:t>
      </w:r>
      <w:r>
        <w:t>отсев</w:t>
      </w:r>
      <w:r>
        <w:rPr>
          <w:spacing w:val="35"/>
        </w:rPr>
        <w:t xml:space="preserve"> </w:t>
      </w:r>
      <w:r>
        <w:t>членов</w:t>
      </w:r>
      <w:r>
        <w:rPr>
          <w:spacing w:val="35"/>
        </w:rPr>
        <w:t xml:space="preserve"> </w:t>
      </w:r>
      <w:r>
        <w:t>объединения</w:t>
      </w:r>
      <w:r>
        <w:rPr>
          <w:spacing w:val="36"/>
        </w:rPr>
        <w:t xml:space="preserve"> </w:t>
      </w:r>
      <w:r>
        <w:t>в</w:t>
      </w:r>
      <w:r>
        <w:rPr>
          <w:spacing w:val="35"/>
        </w:rPr>
        <w:t xml:space="preserve"> </w:t>
      </w:r>
      <w:r>
        <w:t>период</w:t>
      </w:r>
      <w:r>
        <w:rPr>
          <w:spacing w:val="35"/>
        </w:rPr>
        <w:t xml:space="preserve"> </w:t>
      </w:r>
      <w:r>
        <w:t>обучения</w:t>
      </w:r>
      <w:r>
        <w:rPr>
          <w:spacing w:val="36"/>
        </w:rPr>
        <w:t xml:space="preserve"> </w:t>
      </w:r>
      <w:r>
        <w:t>и,</w:t>
      </w:r>
      <w:r>
        <w:rPr>
          <w:spacing w:val="35"/>
        </w:rPr>
        <w:t xml:space="preserve"> </w:t>
      </w:r>
      <w:r>
        <w:t>кроме</w:t>
      </w:r>
    </w:p>
    <w:p w14:paraId="2B55A8F7">
      <w:pPr>
        <w:pStyle w:val="6"/>
        <w:spacing w:before="61" w:line="252" w:lineRule="auto"/>
        <w:ind w:left="2" w:right="284"/>
        <w:jc w:val="both"/>
      </w:pPr>
      <w:r>
        <w:t xml:space="preserve">того, не все дети по тем или иным причинам могут участвовать в походах и </w:t>
      </w:r>
      <w:r>
        <w:rPr>
          <w:spacing w:val="-2"/>
        </w:rPr>
        <w:t>соревнованиях.</w:t>
      </w:r>
    </w:p>
    <w:p w14:paraId="14AC919B">
      <w:pPr>
        <w:pStyle w:val="6"/>
        <w:spacing w:line="249" w:lineRule="auto"/>
        <w:ind w:left="2" w:right="282" w:firstLine="707"/>
        <w:jc w:val="both"/>
      </w:pPr>
      <w:r>
        <w:t>Заниматься в объединении могут физически развитые учащиеся, отнесенные к основной группе здоровья. В период комплектования туристского детского объединения следует организовать медицинский осмотр детей и получить на каждого члена группы медицинскую справку - разрешение врача заниматься туризмом и спортивным ориентированием. Если у кого-то имеются заболевания, следует проконсультироваться у врача на предмет допуска к занятиям. Перед многодневным походом и спортивными соревнованиями каждый член группы должен предоставить допуск врача.</w:t>
      </w:r>
    </w:p>
    <w:p w14:paraId="62DBC6BE">
      <w:pPr>
        <w:pStyle w:val="6"/>
        <w:spacing w:before="127" w:line="249" w:lineRule="auto"/>
        <w:ind w:left="2" w:right="287" w:firstLine="707"/>
        <w:jc w:val="both"/>
      </w:pPr>
      <w:r>
        <w:t>При</w:t>
      </w:r>
      <w:r>
        <w:rPr>
          <w:spacing w:val="-15"/>
        </w:rPr>
        <w:t xml:space="preserve"> </w:t>
      </w:r>
      <w:r>
        <w:t>приеме</w:t>
      </w:r>
      <w:r>
        <w:rPr>
          <w:spacing w:val="-15"/>
        </w:rPr>
        <w:t xml:space="preserve"> </w:t>
      </w:r>
      <w:r>
        <w:t>обучающихся</w:t>
      </w:r>
      <w:r>
        <w:rPr>
          <w:spacing w:val="-14"/>
        </w:rPr>
        <w:t xml:space="preserve"> </w:t>
      </w:r>
      <w:r>
        <w:t>в</w:t>
      </w:r>
      <w:r>
        <w:rPr>
          <w:spacing w:val="-15"/>
        </w:rPr>
        <w:t xml:space="preserve"> </w:t>
      </w:r>
      <w:r>
        <w:t>туристское</w:t>
      </w:r>
      <w:r>
        <w:rPr>
          <w:spacing w:val="-13"/>
        </w:rPr>
        <w:t xml:space="preserve"> </w:t>
      </w:r>
      <w:r>
        <w:t>объединение</w:t>
      </w:r>
      <w:r>
        <w:rPr>
          <w:spacing w:val="-15"/>
        </w:rPr>
        <w:t xml:space="preserve"> </w:t>
      </w:r>
      <w:r>
        <w:t>необходимо</w:t>
      </w:r>
      <w:r>
        <w:rPr>
          <w:spacing w:val="-13"/>
        </w:rPr>
        <w:t xml:space="preserve"> </w:t>
      </w:r>
      <w:r>
        <w:t>получить</w:t>
      </w:r>
      <w:r>
        <w:rPr>
          <w:spacing w:val="-14"/>
        </w:rPr>
        <w:t xml:space="preserve"> </w:t>
      </w:r>
      <w:r>
        <w:t xml:space="preserve">от родителей заявление с просьбой о зачислении их детей. Там же родители подтверждают, что они ознакомились с условиями занятий и обязуются их </w:t>
      </w:r>
      <w:r>
        <w:rPr>
          <w:spacing w:val="-2"/>
        </w:rPr>
        <w:t>выполнять.</w:t>
      </w:r>
    </w:p>
    <w:p w14:paraId="67866CAC">
      <w:pPr>
        <w:pStyle w:val="6"/>
        <w:spacing w:before="125" w:line="249" w:lineRule="auto"/>
        <w:ind w:left="2" w:right="283" w:firstLine="707"/>
        <w:jc w:val="both"/>
      </w:pPr>
      <w:r>
        <w:t>В самом начале работы объединения необходимо провести инструктаж по правилам поведения и</w:t>
      </w:r>
      <w:r>
        <w:rPr>
          <w:spacing w:val="-1"/>
        </w:rPr>
        <w:t xml:space="preserve"> </w:t>
      </w:r>
      <w:r>
        <w:t>соблюдения мер безопасности</w:t>
      </w:r>
      <w:r>
        <w:rPr>
          <w:spacing w:val="-1"/>
        </w:rPr>
        <w:t xml:space="preserve"> </w:t>
      </w:r>
      <w:r>
        <w:t>в период проведения занятий, тренировок, походов и других мероприятий и сделать об этом запись в журнале учета работы объединения.</w:t>
      </w:r>
    </w:p>
    <w:p w14:paraId="40255E92">
      <w:pPr>
        <w:pStyle w:val="3"/>
        <w:spacing w:before="132"/>
        <w:ind w:left="710"/>
      </w:pPr>
      <w:r>
        <w:t>Режим</w:t>
      </w:r>
      <w:r>
        <w:rPr>
          <w:spacing w:val="-8"/>
        </w:rPr>
        <w:t xml:space="preserve"> </w:t>
      </w:r>
      <w:r>
        <w:t>и</w:t>
      </w:r>
      <w:r>
        <w:rPr>
          <w:spacing w:val="-11"/>
        </w:rPr>
        <w:t xml:space="preserve"> </w:t>
      </w:r>
      <w:r>
        <w:t>организация</w:t>
      </w:r>
      <w:r>
        <w:rPr>
          <w:spacing w:val="-11"/>
        </w:rPr>
        <w:t xml:space="preserve"> </w:t>
      </w:r>
      <w:r>
        <w:t>работы</w:t>
      </w:r>
      <w:r>
        <w:rPr>
          <w:spacing w:val="-9"/>
        </w:rPr>
        <w:t xml:space="preserve"> </w:t>
      </w:r>
      <w:r>
        <w:t>туристского</w:t>
      </w:r>
      <w:r>
        <w:rPr>
          <w:spacing w:val="-11"/>
        </w:rPr>
        <w:t xml:space="preserve"> </w:t>
      </w:r>
      <w:r>
        <w:rPr>
          <w:spacing w:val="-2"/>
        </w:rPr>
        <w:t>объединения.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02"/>
        <w:gridCol w:w="2122"/>
        <w:gridCol w:w="2414"/>
        <w:gridCol w:w="2947"/>
      </w:tblGrid>
      <w:tr w14:paraId="5398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6" w:hRule="exact"/>
          <w:jc w:val="center"/>
        </w:trPr>
        <w:tc>
          <w:tcPr>
            <w:tcW w:w="2102" w:type="dxa"/>
            <w:shd w:val="clear" w:color="auto" w:fill="FFFFFF"/>
            <w:noWrap w:val="0"/>
            <w:vAlign w:val="top"/>
          </w:tcPr>
          <w:p w14:paraId="13D97D9D">
            <w:pPr>
              <w:pStyle w:val="6"/>
              <w:shd w:val="clear" w:color="auto" w:fill="auto"/>
              <w:spacing w:line="270" w:lineRule="exact"/>
              <w:ind w:firstLine="0"/>
              <w:rPr>
                <w:sz w:val="24"/>
                <w:szCs w:val="24"/>
                <w:lang w:val="ru-RU" w:eastAsia="ru-RU"/>
              </w:rPr>
            </w:pPr>
            <w:r>
              <w:rPr>
                <w:color w:val="000000"/>
                <w:sz w:val="24"/>
                <w:szCs w:val="24"/>
                <w:lang w:val="ru-RU" w:eastAsia="ru-RU"/>
              </w:rPr>
              <w:t>Год обучения</w:t>
            </w:r>
          </w:p>
        </w:tc>
        <w:tc>
          <w:tcPr>
            <w:tcW w:w="2122" w:type="dxa"/>
            <w:shd w:val="clear" w:color="auto" w:fill="FFFFFF"/>
            <w:noWrap w:val="0"/>
            <w:vAlign w:val="top"/>
          </w:tcPr>
          <w:p w14:paraId="3D332195">
            <w:pPr>
              <w:pStyle w:val="6"/>
              <w:shd w:val="clear" w:color="auto" w:fill="auto"/>
              <w:ind w:firstLine="0"/>
              <w:rPr>
                <w:sz w:val="24"/>
                <w:szCs w:val="24"/>
                <w:lang w:val="ru-RU" w:eastAsia="ru-RU"/>
              </w:rPr>
            </w:pPr>
            <w:r>
              <w:rPr>
                <w:color w:val="000000"/>
                <w:sz w:val="24"/>
                <w:szCs w:val="24"/>
                <w:lang w:val="ru-RU" w:eastAsia="ru-RU"/>
              </w:rPr>
              <w:t>Всего часов в год</w:t>
            </w:r>
          </w:p>
        </w:tc>
        <w:tc>
          <w:tcPr>
            <w:tcW w:w="2414" w:type="dxa"/>
            <w:shd w:val="clear" w:color="auto" w:fill="FFFFFF"/>
            <w:noWrap w:val="0"/>
            <w:vAlign w:val="top"/>
          </w:tcPr>
          <w:p w14:paraId="2A4A13C2">
            <w:pPr>
              <w:pStyle w:val="6"/>
              <w:shd w:val="clear" w:color="auto" w:fill="auto"/>
              <w:ind w:firstLine="0"/>
              <w:rPr>
                <w:sz w:val="24"/>
                <w:szCs w:val="24"/>
                <w:lang w:val="ru-RU" w:eastAsia="ru-RU"/>
              </w:rPr>
            </w:pPr>
            <w:r>
              <w:rPr>
                <w:color w:val="000000"/>
                <w:sz w:val="24"/>
                <w:szCs w:val="24"/>
                <w:lang w:val="ru-RU" w:eastAsia="ru-RU"/>
              </w:rPr>
              <w:t>Количество часов в неделю</w:t>
            </w:r>
          </w:p>
        </w:tc>
        <w:tc>
          <w:tcPr>
            <w:tcW w:w="2947" w:type="dxa"/>
            <w:shd w:val="clear" w:color="auto" w:fill="FFFFFF"/>
            <w:noWrap w:val="0"/>
            <w:vAlign w:val="top"/>
          </w:tcPr>
          <w:p w14:paraId="66405D47">
            <w:pPr>
              <w:pStyle w:val="6"/>
              <w:shd w:val="clear" w:color="auto" w:fill="auto"/>
              <w:spacing w:line="485" w:lineRule="exact"/>
              <w:ind w:left="500" w:firstLine="0"/>
              <w:jc w:val="left"/>
              <w:rPr>
                <w:sz w:val="24"/>
                <w:szCs w:val="24"/>
                <w:lang w:val="ru-RU" w:eastAsia="ru-RU"/>
              </w:rPr>
            </w:pPr>
            <w:r>
              <w:rPr>
                <w:color w:val="000000"/>
                <w:sz w:val="24"/>
                <w:szCs w:val="24"/>
                <w:lang w:val="ru-RU" w:eastAsia="ru-RU"/>
              </w:rPr>
              <w:t>Периодичность занятий в неделю</w:t>
            </w:r>
          </w:p>
        </w:tc>
      </w:tr>
      <w:tr w14:paraId="3992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2102" w:type="dxa"/>
            <w:shd w:val="clear" w:color="auto" w:fill="FFFFFF"/>
            <w:noWrap w:val="0"/>
            <w:vAlign w:val="top"/>
          </w:tcPr>
          <w:p w14:paraId="5A8BB0F9">
            <w:pPr>
              <w:pStyle w:val="6"/>
              <w:shd w:val="clear" w:color="auto" w:fill="auto"/>
              <w:spacing w:line="270" w:lineRule="exact"/>
              <w:ind w:firstLine="0"/>
              <w:rPr>
                <w:sz w:val="24"/>
                <w:szCs w:val="24"/>
                <w:lang w:val="ru-RU" w:eastAsia="ru-RU"/>
              </w:rPr>
            </w:pPr>
            <w:r>
              <w:rPr>
                <w:color w:val="000000"/>
                <w:sz w:val="24"/>
                <w:szCs w:val="24"/>
                <w:lang w:val="ru-RU" w:eastAsia="ru-RU"/>
              </w:rPr>
              <w:t>1 год</w:t>
            </w:r>
          </w:p>
        </w:tc>
        <w:tc>
          <w:tcPr>
            <w:tcW w:w="2122" w:type="dxa"/>
            <w:shd w:val="clear" w:color="auto" w:fill="FFFFFF"/>
            <w:noWrap w:val="0"/>
            <w:vAlign w:val="top"/>
          </w:tcPr>
          <w:p w14:paraId="7F965D90">
            <w:pPr>
              <w:pStyle w:val="6"/>
              <w:shd w:val="clear" w:color="auto" w:fill="auto"/>
              <w:spacing w:line="270" w:lineRule="exact"/>
              <w:ind w:firstLine="0"/>
              <w:rPr>
                <w:sz w:val="24"/>
                <w:szCs w:val="24"/>
                <w:lang w:val="en-US" w:eastAsia="ru-RU"/>
              </w:rPr>
            </w:pPr>
            <w:r>
              <w:rPr>
                <w:color w:val="000000"/>
                <w:sz w:val="24"/>
                <w:szCs w:val="24"/>
                <w:lang w:val="en-US" w:eastAsia="ru-RU"/>
              </w:rPr>
              <w:t>144</w:t>
            </w:r>
          </w:p>
        </w:tc>
        <w:tc>
          <w:tcPr>
            <w:tcW w:w="2414" w:type="dxa"/>
            <w:shd w:val="clear" w:color="auto" w:fill="FFFFFF"/>
            <w:noWrap w:val="0"/>
            <w:vAlign w:val="top"/>
          </w:tcPr>
          <w:p w14:paraId="2DEA83C5">
            <w:pPr>
              <w:pStyle w:val="6"/>
              <w:shd w:val="clear" w:color="auto" w:fill="auto"/>
              <w:spacing w:line="270" w:lineRule="exact"/>
              <w:ind w:firstLine="0"/>
              <w:rPr>
                <w:sz w:val="24"/>
                <w:szCs w:val="24"/>
                <w:lang w:val="en-US" w:eastAsia="ru-RU"/>
              </w:rPr>
            </w:pPr>
            <w:r>
              <w:rPr>
                <w:color w:val="000000"/>
                <w:sz w:val="24"/>
                <w:szCs w:val="24"/>
                <w:lang w:val="en-US" w:eastAsia="ru-RU"/>
              </w:rPr>
              <w:t>4</w:t>
            </w:r>
          </w:p>
        </w:tc>
        <w:tc>
          <w:tcPr>
            <w:tcW w:w="2947" w:type="dxa"/>
            <w:shd w:val="clear" w:color="auto" w:fill="FFFFFF"/>
            <w:noWrap w:val="0"/>
            <w:vAlign w:val="top"/>
          </w:tcPr>
          <w:p w14:paraId="089CDC1F">
            <w:pPr>
              <w:pStyle w:val="6"/>
              <w:shd w:val="clear" w:color="auto" w:fill="auto"/>
              <w:spacing w:line="270" w:lineRule="exact"/>
              <w:ind w:left="500" w:firstLine="0"/>
              <w:jc w:val="left"/>
              <w:rPr>
                <w:sz w:val="24"/>
                <w:szCs w:val="24"/>
                <w:lang w:val="ru-RU" w:eastAsia="ru-RU"/>
              </w:rPr>
            </w:pPr>
            <w:r>
              <w:rPr>
                <w:color w:val="000000"/>
                <w:sz w:val="24"/>
                <w:szCs w:val="24"/>
                <w:lang w:val="en-US" w:eastAsia="ru-RU"/>
              </w:rPr>
              <w:t>2</w:t>
            </w:r>
            <w:r>
              <w:rPr>
                <w:color w:val="000000"/>
                <w:sz w:val="24"/>
                <w:szCs w:val="24"/>
                <w:lang w:val="ru-RU" w:eastAsia="ru-RU"/>
              </w:rPr>
              <w:t xml:space="preserve"> раза по 2 часа</w:t>
            </w:r>
          </w:p>
        </w:tc>
      </w:tr>
      <w:tr w14:paraId="31CA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exact"/>
          <w:jc w:val="center"/>
        </w:trPr>
        <w:tc>
          <w:tcPr>
            <w:tcW w:w="2102" w:type="dxa"/>
            <w:shd w:val="clear" w:color="auto" w:fill="FFFFFF"/>
            <w:noWrap w:val="0"/>
            <w:vAlign w:val="top"/>
          </w:tcPr>
          <w:p w14:paraId="30088982">
            <w:pPr>
              <w:pStyle w:val="6"/>
              <w:shd w:val="clear" w:color="auto" w:fill="auto"/>
              <w:spacing w:line="270" w:lineRule="exact"/>
              <w:ind w:firstLine="0"/>
              <w:rPr>
                <w:sz w:val="24"/>
                <w:szCs w:val="24"/>
                <w:lang w:val="ru-RU" w:eastAsia="ru-RU"/>
              </w:rPr>
            </w:pPr>
            <w:r>
              <w:rPr>
                <w:color w:val="000000"/>
                <w:sz w:val="24"/>
                <w:szCs w:val="24"/>
                <w:lang w:val="ru-RU" w:eastAsia="ru-RU"/>
              </w:rPr>
              <w:t>2 год</w:t>
            </w:r>
          </w:p>
        </w:tc>
        <w:tc>
          <w:tcPr>
            <w:tcW w:w="2122" w:type="dxa"/>
            <w:shd w:val="clear" w:color="auto" w:fill="FFFFFF"/>
            <w:noWrap w:val="0"/>
            <w:vAlign w:val="top"/>
          </w:tcPr>
          <w:p w14:paraId="1349BA45">
            <w:pPr>
              <w:pStyle w:val="6"/>
              <w:shd w:val="clear" w:color="auto" w:fill="auto"/>
              <w:spacing w:line="270" w:lineRule="exact"/>
              <w:ind w:firstLine="0"/>
              <w:rPr>
                <w:sz w:val="24"/>
                <w:szCs w:val="24"/>
                <w:lang w:val="ru-RU" w:eastAsia="ru-RU"/>
              </w:rPr>
            </w:pPr>
            <w:r>
              <w:rPr>
                <w:color w:val="000000"/>
                <w:sz w:val="24"/>
                <w:szCs w:val="24"/>
                <w:lang w:val="ru-RU" w:eastAsia="ru-RU"/>
              </w:rPr>
              <w:t>216</w:t>
            </w:r>
          </w:p>
        </w:tc>
        <w:tc>
          <w:tcPr>
            <w:tcW w:w="2414" w:type="dxa"/>
            <w:shd w:val="clear" w:color="auto" w:fill="FFFFFF"/>
            <w:noWrap w:val="0"/>
            <w:vAlign w:val="top"/>
          </w:tcPr>
          <w:p w14:paraId="0BA23D4B">
            <w:pPr>
              <w:pStyle w:val="6"/>
              <w:shd w:val="clear" w:color="auto" w:fill="auto"/>
              <w:spacing w:line="270" w:lineRule="exact"/>
              <w:ind w:firstLine="0"/>
              <w:rPr>
                <w:sz w:val="24"/>
                <w:szCs w:val="24"/>
                <w:lang w:val="ru-RU" w:eastAsia="ru-RU"/>
              </w:rPr>
            </w:pPr>
            <w:r>
              <w:rPr>
                <w:color w:val="000000"/>
                <w:sz w:val="24"/>
                <w:szCs w:val="24"/>
                <w:lang w:val="ru-RU" w:eastAsia="ru-RU"/>
              </w:rPr>
              <w:t>6</w:t>
            </w:r>
          </w:p>
        </w:tc>
        <w:tc>
          <w:tcPr>
            <w:tcW w:w="2947" w:type="dxa"/>
            <w:shd w:val="clear" w:color="auto" w:fill="FFFFFF"/>
            <w:noWrap w:val="0"/>
            <w:vAlign w:val="top"/>
          </w:tcPr>
          <w:p w14:paraId="07762963">
            <w:pPr>
              <w:pStyle w:val="6"/>
              <w:shd w:val="clear" w:color="auto" w:fill="auto"/>
              <w:spacing w:line="270" w:lineRule="exact"/>
              <w:ind w:left="500" w:firstLine="0"/>
              <w:jc w:val="left"/>
              <w:rPr>
                <w:sz w:val="24"/>
                <w:szCs w:val="24"/>
                <w:lang w:val="ru-RU" w:eastAsia="ru-RU"/>
              </w:rPr>
            </w:pPr>
            <w:r>
              <w:rPr>
                <w:color w:val="000000"/>
                <w:sz w:val="24"/>
                <w:szCs w:val="24"/>
                <w:lang w:val="ru-RU" w:eastAsia="ru-RU"/>
              </w:rPr>
              <w:t>3 раза по 2 часа</w:t>
            </w:r>
          </w:p>
        </w:tc>
      </w:tr>
      <w:tr w14:paraId="3C5A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4" w:hRule="exact"/>
          <w:jc w:val="center"/>
        </w:trPr>
        <w:tc>
          <w:tcPr>
            <w:tcW w:w="2102" w:type="dxa"/>
            <w:shd w:val="clear" w:color="auto" w:fill="FFFFFF"/>
            <w:noWrap w:val="0"/>
            <w:vAlign w:val="top"/>
          </w:tcPr>
          <w:p w14:paraId="6654E50F">
            <w:pPr>
              <w:pStyle w:val="6"/>
              <w:shd w:val="clear" w:color="auto" w:fill="auto"/>
              <w:spacing w:line="270" w:lineRule="exact"/>
              <w:ind w:firstLine="0"/>
              <w:rPr>
                <w:sz w:val="24"/>
                <w:szCs w:val="24"/>
                <w:lang w:val="ru-RU" w:eastAsia="ru-RU"/>
              </w:rPr>
            </w:pPr>
            <w:r>
              <w:rPr>
                <w:color w:val="000000"/>
                <w:sz w:val="24"/>
                <w:szCs w:val="24"/>
                <w:lang w:val="ru-RU" w:eastAsia="ru-RU"/>
              </w:rPr>
              <w:t>3 год</w:t>
            </w:r>
          </w:p>
        </w:tc>
        <w:tc>
          <w:tcPr>
            <w:tcW w:w="2122" w:type="dxa"/>
            <w:shd w:val="clear" w:color="auto" w:fill="FFFFFF"/>
            <w:noWrap w:val="0"/>
            <w:vAlign w:val="top"/>
          </w:tcPr>
          <w:p w14:paraId="14579DAA">
            <w:pPr>
              <w:pStyle w:val="6"/>
              <w:shd w:val="clear" w:color="auto" w:fill="auto"/>
              <w:spacing w:line="270" w:lineRule="exact"/>
              <w:ind w:firstLine="0"/>
              <w:rPr>
                <w:sz w:val="24"/>
                <w:szCs w:val="24"/>
                <w:lang w:val="ru-RU" w:eastAsia="ru-RU"/>
              </w:rPr>
            </w:pPr>
            <w:r>
              <w:rPr>
                <w:color w:val="000000"/>
                <w:sz w:val="24"/>
                <w:szCs w:val="24"/>
                <w:lang w:val="ru-RU" w:eastAsia="ru-RU"/>
              </w:rPr>
              <w:t>216</w:t>
            </w:r>
          </w:p>
        </w:tc>
        <w:tc>
          <w:tcPr>
            <w:tcW w:w="2414" w:type="dxa"/>
            <w:shd w:val="clear" w:color="auto" w:fill="FFFFFF"/>
            <w:noWrap w:val="0"/>
            <w:vAlign w:val="top"/>
          </w:tcPr>
          <w:p w14:paraId="630DF148">
            <w:pPr>
              <w:pStyle w:val="6"/>
              <w:shd w:val="clear" w:color="auto" w:fill="auto"/>
              <w:spacing w:line="270" w:lineRule="exact"/>
              <w:ind w:firstLine="0"/>
              <w:rPr>
                <w:sz w:val="24"/>
                <w:szCs w:val="24"/>
                <w:lang w:val="ru-RU" w:eastAsia="ru-RU"/>
              </w:rPr>
            </w:pPr>
            <w:r>
              <w:rPr>
                <w:color w:val="000000"/>
                <w:sz w:val="24"/>
                <w:szCs w:val="24"/>
                <w:lang w:val="ru-RU" w:eastAsia="ru-RU"/>
              </w:rPr>
              <w:t>6</w:t>
            </w:r>
          </w:p>
        </w:tc>
        <w:tc>
          <w:tcPr>
            <w:tcW w:w="2947" w:type="dxa"/>
            <w:shd w:val="clear" w:color="auto" w:fill="FFFFFF"/>
            <w:noWrap w:val="0"/>
            <w:vAlign w:val="top"/>
          </w:tcPr>
          <w:p w14:paraId="44C8165B">
            <w:pPr>
              <w:pStyle w:val="6"/>
              <w:shd w:val="clear" w:color="auto" w:fill="auto"/>
              <w:spacing w:line="270" w:lineRule="exact"/>
              <w:ind w:left="500" w:firstLine="0"/>
              <w:jc w:val="left"/>
              <w:rPr>
                <w:sz w:val="24"/>
                <w:szCs w:val="24"/>
                <w:lang w:val="ru-RU" w:eastAsia="ru-RU"/>
              </w:rPr>
            </w:pPr>
            <w:r>
              <w:rPr>
                <w:color w:val="000000"/>
                <w:sz w:val="24"/>
                <w:szCs w:val="24"/>
                <w:lang w:val="ru-RU" w:eastAsia="ru-RU"/>
              </w:rPr>
              <w:t>3 раза по 2 часа</w:t>
            </w:r>
          </w:p>
        </w:tc>
      </w:tr>
    </w:tbl>
    <w:p w14:paraId="370A905F">
      <w:pPr>
        <w:pStyle w:val="6"/>
        <w:spacing w:before="129" w:line="249" w:lineRule="auto"/>
        <w:ind w:left="2" w:right="283" w:firstLine="707"/>
        <w:jc w:val="both"/>
      </w:pPr>
      <w:r>
        <w:t>Учебным</w:t>
      </w:r>
      <w:r>
        <w:rPr>
          <w:spacing w:val="-3"/>
        </w:rPr>
        <w:t xml:space="preserve"> </w:t>
      </w:r>
      <w:r>
        <w:t>планом</w:t>
      </w:r>
      <w:r>
        <w:rPr>
          <w:spacing w:val="-3"/>
        </w:rPr>
        <w:t xml:space="preserve"> </w:t>
      </w:r>
      <w:r>
        <w:t>предусматриваются теоретические</w:t>
      </w:r>
      <w:r>
        <w:rPr>
          <w:spacing w:val="-1"/>
        </w:rPr>
        <w:t xml:space="preserve"> </w:t>
      </w:r>
      <w:r>
        <w:t>и практические</w:t>
      </w:r>
      <w:r>
        <w:rPr>
          <w:spacing w:val="-1"/>
        </w:rPr>
        <w:t xml:space="preserve"> </w:t>
      </w:r>
      <w:r>
        <w:t>занятия. Практические занятия лучше планировать разноплановыми: 0,5 часа физическая тренировка, 1,5-2,5 часа практическая отработка темы.</w:t>
      </w:r>
    </w:p>
    <w:p w14:paraId="175C6AAA">
      <w:pPr>
        <w:pStyle w:val="3"/>
        <w:spacing w:before="131"/>
        <w:ind w:left="710"/>
      </w:pPr>
      <w:r>
        <w:t>Основные</w:t>
      </w:r>
      <w:r>
        <w:rPr>
          <w:spacing w:val="-12"/>
        </w:rPr>
        <w:t xml:space="preserve"> </w:t>
      </w:r>
      <w:r>
        <w:t>виды</w:t>
      </w:r>
      <w:r>
        <w:rPr>
          <w:spacing w:val="-11"/>
        </w:rPr>
        <w:t xml:space="preserve"> </w:t>
      </w:r>
      <w:r>
        <w:rPr>
          <w:spacing w:val="-2"/>
        </w:rPr>
        <w:t>деятельности</w:t>
      </w:r>
    </w:p>
    <w:p w14:paraId="392901FF">
      <w:pPr>
        <w:pStyle w:val="9"/>
        <w:numPr>
          <w:ilvl w:val="0"/>
          <w:numId w:val="2"/>
        </w:numPr>
        <w:tabs>
          <w:tab w:val="left" w:pos="721"/>
        </w:tabs>
        <w:spacing w:before="112" w:after="0" w:line="318" w:lineRule="exact"/>
        <w:ind w:left="721" w:right="0" w:hanging="360"/>
        <w:jc w:val="left"/>
        <w:rPr>
          <w:sz w:val="26"/>
        </w:rPr>
      </w:pPr>
      <w:r>
        <w:rPr>
          <w:spacing w:val="-2"/>
          <w:sz w:val="26"/>
        </w:rPr>
        <w:t>Теоретические</w:t>
      </w:r>
      <w:r>
        <w:rPr>
          <w:spacing w:val="16"/>
          <w:sz w:val="26"/>
        </w:rPr>
        <w:t xml:space="preserve"> </w:t>
      </w:r>
      <w:r>
        <w:rPr>
          <w:spacing w:val="-2"/>
          <w:sz w:val="26"/>
        </w:rPr>
        <w:t>занятия-лекции;</w:t>
      </w:r>
    </w:p>
    <w:p w14:paraId="53130A92">
      <w:pPr>
        <w:pStyle w:val="9"/>
        <w:numPr>
          <w:ilvl w:val="0"/>
          <w:numId w:val="2"/>
        </w:numPr>
        <w:tabs>
          <w:tab w:val="left" w:pos="721"/>
          <w:tab w:val="left" w:pos="2436"/>
          <w:tab w:val="left" w:pos="3498"/>
          <w:tab w:val="left" w:pos="4556"/>
          <w:tab w:val="left" w:pos="5528"/>
          <w:tab w:val="left" w:pos="6941"/>
          <w:tab w:val="left" w:pos="8521"/>
        </w:tabs>
        <w:spacing w:before="2" w:after="0" w:line="237" w:lineRule="auto"/>
        <w:ind w:left="721" w:right="286" w:hanging="360"/>
        <w:jc w:val="left"/>
        <w:rPr>
          <w:sz w:val="26"/>
        </w:rPr>
      </w:pPr>
      <w:r>
        <w:rPr>
          <w:spacing w:val="-2"/>
          <w:sz w:val="26"/>
        </w:rPr>
        <w:t>практические</w:t>
      </w:r>
      <w:r>
        <w:rPr>
          <w:sz w:val="26"/>
        </w:rPr>
        <w:tab/>
      </w:r>
      <w:r>
        <w:rPr>
          <w:spacing w:val="-2"/>
          <w:sz w:val="26"/>
        </w:rPr>
        <w:t>занятия</w:t>
      </w:r>
      <w:r>
        <w:rPr>
          <w:sz w:val="26"/>
        </w:rPr>
        <w:tab/>
      </w:r>
      <w:r>
        <w:rPr>
          <w:spacing w:val="-2"/>
          <w:sz w:val="26"/>
        </w:rPr>
        <w:t>(подача</w:t>
      </w:r>
      <w:r>
        <w:rPr>
          <w:sz w:val="26"/>
        </w:rPr>
        <w:tab/>
      </w:r>
      <w:r>
        <w:rPr>
          <w:spacing w:val="-2"/>
          <w:sz w:val="26"/>
        </w:rPr>
        <w:t>нового</w:t>
      </w:r>
      <w:r>
        <w:rPr>
          <w:sz w:val="26"/>
        </w:rPr>
        <w:tab/>
      </w:r>
      <w:r>
        <w:rPr>
          <w:spacing w:val="-2"/>
          <w:sz w:val="26"/>
        </w:rPr>
        <w:t>материала,</w:t>
      </w:r>
      <w:r>
        <w:rPr>
          <w:sz w:val="26"/>
        </w:rPr>
        <w:tab/>
      </w:r>
      <w:r>
        <w:rPr>
          <w:spacing w:val="-2"/>
          <w:sz w:val="26"/>
        </w:rPr>
        <w:t>закрепление</w:t>
      </w:r>
      <w:r>
        <w:rPr>
          <w:sz w:val="26"/>
        </w:rPr>
        <w:tab/>
      </w:r>
      <w:r>
        <w:rPr>
          <w:spacing w:val="-2"/>
          <w:sz w:val="26"/>
        </w:rPr>
        <w:t xml:space="preserve">теории, </w:t>
      </w:r>
      <w:r>
        <w:rPr>
          <w:sz w:val="26"/>
        </w:rPr>
        <w:t>домашние задания, комплексы физических упражнений и др.);</w:t>
      </w:r>
    </w:p>
    <w:p w14:paraId="4ECB34DF">
      <w:pPr>
        <w:pStyle w:val="9"/>
        <w:numPr>
          <w:ilvl w:val="0"/>
          <w:numId w:val="2"/>
        </w:numPr>
        <w:tabs>
          <w:tab w:val="left" w:pos="721"/>
        </w:tabs>
        <w:spacing w:before="2" w:after="0" w:line="317" w:lineRule="exact"/>
        <w:ind w:left="721" w:right="0" w:hanging="360"/>
        <w:jc w:val="left"/>
        <w:rPr>
          <w:sz w:val="26"/>
        </w:rPr>
      </w:pPr>
      <w:r>
        <w:rPr>
          <w:sz w:val="26"/>
        </w:rPr>
        <w:t>учебно-тренировочные</w:t>
      </w:r>
      <w:r>
        <w:rPr>
          <w:spacing w:val="-17"/>
          <w:sz w:val="26"/>
        </w:rPr>
        <w:t xml:space="preserve"> </w:t>
      </w:r>
      <w:r>
        <w:rPr>
          <w:sz w:val="26"/>
        </w:rPr>
        <w:t>семинары,</w:t>
      </w:r>
      <w:r>
        <w:rPr>
          <w:spacing w:val="-16"/>
          <w:sz w:val="26"/>
        </w:rPr>
        <w:t xml:space="preserve"> </w:t>
      </w:r>
      <w:r>
        <w:rPr>
          <w:sz w:val="26"/>
        </w:rPr>
        <w:t>походы</w:t>
      </w:r>
      <w:r>
        <w:rPr>
          <w:spacing w:val="-16"/>
          <w:sz w:val="26"/>
        </w:rPr>
        <w:t xml:space="preserve"> </w:t>
      </w:r>
      <w:r>
        <w:rPr>
          <w:sz w:val="26"/>
        </w:rPr>
        <w:t>выходного</w:t>
      </w:r>
      <w:r>
        <w:rPr>
          <w:spacing w:val="-16"/>
          <w:sz w:val="26"/>
        </w:rPr>
        <w:t xml:space="preserve"> </w:t>
      </w:r>
      <w:r>
        <w:rPr>
          <w:sz w:val="26"/>
        </w:rPr>
        <w:t>дня,</w:t>
      </w:r>
      <w:r>
        <w:rPr>
          <w:spacing w:val="-17"/>
          <w:sz w:val="26"/>
        </w:rPr>
        <w:t xml:space="preserve"> </w:t>
      </w:r>
      <w:r>
        <w:rPr>
          <w:sz w:val="26"/>
        </w:rPr>
        <w:t>степенные</w:t>
      </w:r>
      <w:r>
        <w:rPr>
          <w:spacing w:val="40"/>
          <w:sz w:val="26"/>
        </w:rPr>
        <w:t xml:space="preserve"> </w:t>
      </w:r>
      <w:r>
        <w:rPr>
          <w:spacing w:val="-2"/>
          <w:sz w:val="26"/>
        </w:rPr>
        <w:t>походы</w:t>
      </w:r>
    </w:p>
    <w:p w14:paraId="19CC7047">
      <w:pPr>
        <w:pStyle w:val="6"/>
        <w:spacing w:line="298" w:lineRule="exact"/>
        <w:ind w:left="721"/>
      </w:pPr>
      <w:r>
        <w:t>-</w:t>
      </w:r>
      <w:r>
        <w:rPr>
          <w:spacing w:val="52"/>
        </w:rPr>
        <w:t xml:space="preserve"> </w:t>
      </w:r>
      <w:r>
        <w:t>соединение</w:t>
      </w:r>
      <w:r>
        <w:rPr>
          <w:spacing w:val="-6"/>
        </w:rPr>
        <w:t xml:space="preserve"> </w:t>
      </w:r>
      <w:r>
        <w:t>теории</w:t>
      </w:r>
      <w:r>
        <w:rPr>
          <w:spacing w:val="-4"/>
        </w:rPr>
        <w:t xml:space="preserve"> </w:t>
      </w:r>
      <w:r>
        <w:t>с</w:t>
      </w:r>
      <w:r>
        <w:rPr>
          <w:spacing w:val="-7"/>
        </w:rPr>
        <w:t xml:space="preserve"> </w:t>
      </w:r>
      <w:r>
        <w:rPr>
          <w:spacing w:val="-2"/>
        </w:rPr>
        <w:t>практикой;</w:t>
      </w:r>
    </w:p>
    <w:p w14:paraId="4639E134">
      <w:pPr>
        <w:pStyle w:val="9"/>
        <w:numPr>
          <w:ilvl w:val="0"/>
          <w:numId w:val="2"/>
        </w:numPr>
        <w:tabs>
          <w:tab w:val="left" w:pos="721"/>
        </w:tabs>
        <w:spacing w:before="2" w:after="0" w:line="240" w:lineRule="auto"/>
        <w:ind w:left="721" w:right="0" w:hanging="360"/>
        <w:jc w:val="left"/>
        <w:rPr>
          <w:sz w:val="26"/>
        </w:rPr>
      </w:pPr>
      <w:r>
        <w:rPr>
          <w:sz w:val="26"/>
        </w:rPr>
        <w:t>участие</w:t>
      </w:r>
      <w:r>
        <w:rPr>
          <w:spacing w:val="-7"/>
          <w:sz w:val="26"/>
        </w:rPr>
        <w:t xml:space="preserve"> </w:t>
      </w:r>
      <w:r>
        <w:rPr>
          <w:sz w:val="26"/>
        </w:rPr>
        <w:t>в</w:t>
      </w:r>
      <w:r>
        <w:rPr>
          <w:spacing w:val="-4"/>
          <w:sz w:val="26"/>
        </w:rPr>
        <w:t xml:space="preserve"> </w:t>
      </w:r>
      <w:r>
        <w:rPr>
          <w:sz w:val="26"/>
        </w:rPr>
        <w:t>туристских</w:t>
      </w:r>
      <w:r>
        <w:rPr>
          <w:spacing w:val="56"/>
          <w:sz w:val="26"/>
        </w:rPr>
        <w:t xml:space="preserve"> </w:t>
      </w:r>
      <w:r>
        <w:rPr>
          <w:spacing w:val="-2"/>
          <w:sz w:val="26"/>
        </w:rPr>
        <w:t>соревнованиях.</w:t>
      </w:r>
    </w:p>
    <w:p w14:paraId="61F0FCFC">
      <w:pPr>
        <w:pStyle w:val="6"/>
        <w:spacing w:before="61" w:line="252" w:lineRule="auto"/>
        <w:ind w:left="2" w:right="289" w:firstLine="359"/>
        <w:jc w:val="both"/>
      </w:pPr>
      <w:r>
        <w:t xml:space="preserve">Формы проведения занятий применяются фронтальные, групповые и </w:t>
      </w:r>
      <w:r>
        <w:rPr>
          <w:spacing w:val="-2"/>
        </w:rPr>
        <w:t>индивидуальные.</w:t>
      </w:r>
    </w:p>
    <w:p w14:paraId="68B27DE6">
      <w:pPr>
        <w:pStyle w:val="6"/>
        <w:spacing w:before="119" w:line="249" w:lineRule="auto"/>
        <w:ind w:left="2" w:right="285" w:firstLine="359"/>
        <w:jc w:val="both"/>
      </w:pPr>
      <w:r>
        <w:t xml:space="preserve">Правильно поставленный учет дает возможность руководителю определить недостатки в учебно-тренировочной работе и наметить пути и способы их </w:t>
      </w:r>
      <w:r>
        <w:rPr>
          <w:spacing w:val="-2"/>
        </w:rPr>
        <w:t>устранения.</w:t>
      </w:r>
    </w:p>
    <w:p w14:paraId="0221F8FE">
      <w:pPr>
        <w:pStyle w:val="6"/>
        <w:spacing w:before="123" w:line="249" w:lineRule="auto"/>
        <w:ind w:left="2" w:right="282" w:firstLine="359"/>
        <w:jc w:val="both"/>
      </w:pPr>
      <w:r>
        <w:t>Для</w:t>
      </w:r>
      <w:r>
        <w:rPr>
          <w:spacing w:val="-12"/>
        </w:rPr>
        <w:t xml:space="preserve"> </w:t>
      </w:r>
      <w:r>
        <w:t>сохранения</w:t>
      </w:r>
      <w:r>
        <w:rPr>
          <w:spacing w:val="-7"/>
        </w:rPr>
        <w:t xml:space="preserve"> </w:t>
      </w:r>
      <w:r>
        <w:t>устойчивого</w:t>
      </w:r>
      <w:r>
        <w:rPr>
          <w:spacing w:val="-11"/>
        </w:rPr>
        <w:t xml:space="preserve"> </w:t>
      </w:r>
      <w:r>
        <w:t>интереса</w:t>
      </w:r>
      <w:r>
        <w:rPr>
          <w:spacing w:val="-11"/>
        </w:rPr>
        <w:t xml:space="preserve"> </w:t>
      </w:r>
      <w:r>
        <w:t>к</w:t>
      </w:r>
      <w:r>
        <w:rPr>
          <w:spacing w:val="-14"/>
        </w:rPr>
        <w:t xml:space="preserve"> </w:t>
      </w:r>
      <w:r>
        <w:t>занятиям,</w:t>
      </w:r>
      <w:r>
        <w:rPr>
          <w:spacing w:val="-13"/>
        </w:rPr>
        <w:t xml:space="preserve"> </w:t>
      </w:r>
      <w:r>
        <w:t>особенно</w:t>
      </w:r>
      <w:r>
        <w:rPr>
          <w:spacing w:val="-13"/>
        </w:rPr>
        <w:t xml:space="preserve"> </w:t>
      </w:r>
      <w:r>
        <w:t>на</w:t>
      </w:r>
      <w:r>
        <w:rPr>
          <w:spacing w:val="-12"/>
        </w:rPr>
        <w:t xml:space="preserve"> </w:t>
      </w:r>
      <w:r>
        <w:t>начальной</w:t>
      </w:r>
      <w:r>
        <w:rPr>
          <w:spacing w:val="-12"/>
        </w:rPr>
        <w:t xml:space="preserve"> </w:t>
      </w:r>
      <w:r>
        <w:t>стадии обучения, следует встречаться с детьми регулярно. Занятия с детьми первого года обучения</w:t>
      </w:r>
      <w:r>
        <w:rPr>
          <w:spacing w:val="-13"/>
        </w:rPr>
        <w:t xml:space="preserve"> </w:t>
      </w:r>
      <w:r>
        <w:t>желательно</w:t>
      </w:r>
      <w:r>
        <w:rPr>
          <w:spacing w:val="-12"/>
        </w:rPr>
        <w:t xml:space="preserve"> </w:t>
      </w:r>
      <w:r>
        <w:t>проводить</w:t>
      </w:r>
      <w:r>
        <w:rPr>
          <w:spacing w:val="-15"/>
        </w:rPr>
        <w:t xml:space="preserve"> </w:t>
      </w:r>
      <w:r>
        <w:t>по</w:t>
      </w:r>
      <w:r>
        <w:rPr>
          <w:spacing w:val="-14"/>
        </w:rPr>
        <w:t xml:space="preserve"> </w:t>
      </w:r>
      <w:r>
        <w:t>2</w:t>
      </w:r>
      <w:r>
        <w:rPr>
          <w:spacing w:val="-14"/>
        </w:rPr>
        <w:t xml:space="preserve"> </w:t>
      </w:r>
      <w:r>
        <w:t>часа</w:t>
      </w:r>
      <w:r>
        <w:rPr>
          <w:spacing w:val="-14"/>
        </w:rPr>
        <w:t xml:space="preserve"> </w:t>
      </w:r>
      <w:r>
        <w:t>три</w:t>
      </w:r>
      <w:r>
        <w:rPr>
          <w:spacing w:val="-14"/>
        </w:rPr>
        <w:t xml:space="preserve"> </w:t>
      </w:r>
      <w:r>
        <w:t>раза</w:t>
      </w:r>
      <w:r>
        <w:rPr>
          <w:spacing w:val="-14"/>
        </w:rPr>
        <w:t xml:space="preserve"> </w:t>
      </w:r>
      <w:r>
        <w:t>в</w:t>
      </w:r>
      <w:r>
        <w:rPr>
          <w:spacing w:val="-14"/>
        </w:rPr>
        <w:t xml:space="preserve"> </w:t>
      </w:r>
      <w:r>
        <w:t>неделю</w:t>
      </w:r>
      <w:r>
        <w:rPr>
          <w:spacing w:val="-14"/>
        </w:rPr>
        <w:t xml:space="preserve"> </w:t>
      </w:r>
      <w:r>
        <w:t>(т.к.</w:t>
      </w:r>
      <w:r>
        <w:rPr>
          <w:spacing w:val="-12"/>
        </w:rPr>
        <w:t xml:space="preserve"> </w:t>
      </w:r>
      <w:r>
        <w:t>недельная</w:t>
      </w:r>
      <w:r>
        <w:rPr>
          <w:spacing w:val="-13"/>
        </w:rPr>
        <w:t xml:space="preserve"> </w:t>
      </w:r>
      <w:r>
        <w:t>нагрузка педагога</w:t>
      </w:r>
      <w:r>
        <w:rPr>
          <w:spacing w:val="-12"/>
        </w:rPr>
        <w:t xml:space="preserve"> </w:t>
      </w:r>
      <w:r>
        <w:t>дополнительного</w:t>
      </w:r>
      <w:r>
        <w:rPr>
          <w:spacing w:val="-15"/>
        </w:rPr>
        <w:t xml:space="preserve"> </w:t>
      </w:r>
      <w:r>
        <w:t>образования</w:t>
      </w:r>
      <w:r>
        <w:rPr>
          <w:spacing w:val="-13"/>
        </w:rPr>
        <w:t xml:space="preserve"> </w:t>
      </w:r>
      <w:r>
        <w:t>составляет</w:t>
      </w:r>
      <w:r>
        <w:rPr>
          <w:spacing w:val="-15"/>
        </w:rPr>
        <w:t xml:space="preserve"> </w:t>
      </w:r>
      <w:r>
        <w:t>6</w:t>
      </w:r>
      <w:r>
        <w:rPr>
          <w:spacing w:val="-12"/>
        </w:rPr>
        <w:t xml:space="preserve"> </w:t>
      </w:r>
      <w:r>
        <w:t>часов</w:t>
      </w:r>
      <w:r>
        <w:rPr>
          <w:spacing w:val="-14"/>
        </w:rPr>
        <w:t xml:space="preserve"> </w:t>
      </w:r>
      <w:r>
        <w:t>при</w:t>
      </w:r>
      <w:r>
        <w:rPr>
          <w:spacing w:val="-11"/>
        </w:rPr>
        <w:t xml:space="preserve"> </w:t>
      </w:r>
      <w:r>
        <w:t>годовой</w:t>
      </w:r>
      <w:r>
        <w:rPr>
          <w:spacing w:val="-14"/>
        </w:rPr>
        <w:t xml:space="preserve"> </w:t>
      </w:r>
      <w:r>
        <w:t>нагрузке</w:t>
      </w:r>
      <w:r>
        <w:rPr>
          <w:spacing w:val="-12"/>
        </w:rPr>
        <w:t xml:space="preserve"> </w:t>
      </w:r>
      <w:r>
        <w:t>216 часов), в условиях учебного полигона (на местности) длительность занятий может составлять</w:t>
      </w:r>
      <w:r>
        <w:rPr>
          <w:spacing w:val="-3"/>
        </w:rPr>
        <w:t xml:space="preserve"> </w:t>
      </w:r>
      <w:r>
        <w:t>3-4 часа. Отдельные</w:t>
      </w:r>
      <w:r>
        <w:rPr>
          <w:spacing w:val="-2"/>
        </w:rPr>
        <w:t xml:space="preserve"> </w:t>
      </w:r>
      <w:r>
        <w:t>занятия могут</w:t>
      </w:r>
      <w:r>
        <w:rPr>
          <w:spacing w:val="-3"/>
        </w:rPr>
        <w:t xml:space="preserve"> </w:t>
      </w:r>
      <w:r>
        <w:t>проходить</w:t>
      </w:r>
      <w:r>
        <w:rPr>
          <w:spacing w:val="-3"/>
        </w:rPr>
        <w:t xml:space="preserve"> </w:t>
      </w:r>
      <w:r>
        <w:t>по</w:t>
      </w:r>
      <w:r>
        <w:rPr>
          <w:spacing w:val="-2"/>
        </w:rPr>
        <w:t xml:space="preserve"> </w:t>
      </w:r>
      <w:r>
        <w:t>группам</w:t>
      </w:r>
      <w:r>
        <w:rPr>
          <w:spacing w:val="-3"/>
        </w:rPr>
        <w:t xml:space="preserve"> </w:t>
      </w:r>
      <w:r>
        <w:t>в</w:t>
      </w:r>
      <w:r>
        <w:rPr>
          <w:spacing w:val="-3"/>
        </w:rPr>
        <w:t xml:space="preserve"> </w:t>
      </w:r>
      <w:r>
        <w:t>2-3 человека (разработка маршрута,</w:t>
      </w:r>
      <w:r>
        <w:rPr>
          <w:spacing w:val="-2"/>
        </w:rPr>
        <w:t xml:space="preserve"> </w:t>
      </w:r>
      <w:r>
        <w:t>копирование и</w:t>
      </w:r>
      <w:r>
        <w:rPr>
          <w:spacing w:val="-2"/>
        </w:rPr>
        <w:t xml:space="preserve"> </w:t>
      </w:r>
      <w:r>
        <w:t>вычерчивание карт,</w:t>
      </w:r>
      <w:r>
        <w:rPr>
          <w:spacing w:val="-1"/>
        </w:rPr>
        <w:t xml:space="preserve"> </w:t>
      </w:r>
      <w:r>
        <w:t>работа</w:t>
      </w:r>
      <w:r>
        <w:rPr>
          <w:spacing w:val="-2"/>
        </w:rPr>
        <w:t xml:space="preserve"> </w:t>
      </w:r>
      <w:r>
        <w:t>хозгруппы и т.д.), каждая по своему графику.</w:t>
      </w:r>
    </w:p>
    <w:p w14:paraId="10BF59D6">
      <w:pPr>
        <w:pStyle w:val="9"/>
        <w:numPr>
          <w:ilvl w:val="1"/>
          <w:numId w:val="2"/>
        </w:numPr>
        <w:tabs>
          <w:tab w:val="left" w:pos="1081"/>
        </w:tabs>
        <w:spacing w:before="121" w:after="0" w:line="249" w:lineRule="auto"/>
        <w:ind w:left="1081" w:right="282" w:hanging="360"/>
        <w:jc w:val="both"/>
        <w:rPr>
          <w:sz w:val="26"/>
        </w:rPr>
      </w:pPr>
      <w:r>
        <w:rPr>
          <w:sz w:val="26"/>
        </w:rPr>
        <w:t xml:space="preserve">Стартовый уровень предполагает обеспечение обучающихся общедоступными и универсальными формами организации учебного материала, минимальную сложность предлагаемых заданий, соблюдение норм экологического поведения на маршруте; норм поведения в коллективе и в обществе; умение выполнять поручения руководителя в группе обучающихся; соблюдение основных правил личной гигиены в походе и на тренировках, достижение уровня физического развития, достаточного для преодоления сверхкоротких и коротких дистанций соревнований по ориентированию в возрастных группах МЖ 12, 14 и участия в лыжном и пешем учебно-тренировочных походах 1 категории </w:t>
      </w:r>
      <w:r>
        <w:rPr>
          <w:spacing w:val="-2"/>
          <w:sz w:val="26"/>
        </w:rPr>
        <w:t>сложности.</w:t>
      </w:r>
    </w:p>
    <w:p w14:paraId="54323B94">
      <w:pPr>
        <w:pStyle w:val="9"/>
        <w:numPr>
          <w:ilvl w:val="1"/>
          <w:numId w:val="2"/>
        </w:numPr>
        <w:tabs>
          <w:tab w:val="left" w:pos="1081"/>
        </w:tabs>
        <w:spacing w:before="0" w:after="0" w:line="249" w:lineRule="auto"/>
        <w:ind w:left="1081" w:right="282" w:hanging="360"/>
        <w:jc w:val="both"/>
      </w:pPr>
      <w:r>
        <w:rPr>
          <w:sz w:val="26"/>
        </w:rPr>
        <w:t>Базовый уровень предполагает самостоятельность в действиях во время совершения туристского похода и элементы взаимопомощи у обучающихся; понимание общественной значимости совершаемых дел; осознание необходимости соблюдения принципа «не навреди» во взаимоотношениях с природой и с людьми; достаточный уровень коллективных действий; достаточный уровень коммуникативности во взаимоотношениях</w:t>
      </w:r>
      <w:r>
        <w:rPr>
          <w:spacing w:val="80"/>
          <w:sz w:val="26"/>
        </w:rPr>
        <w:t xml:space="preserve">  </w:t>
      </w:r>
      <w:r>
        <w:rPr>
          <w:sz w:val="26"/>
        </w:rPr>
        <w:t>с</w:t>
      </w:r>
      <w:r>
        <w:rPr>
          <w:spacing w:val="80"/>
          <w:sz w:val="26"/>
        </w:rPr>
        <w:t xml:space="preserve">  </w:t>
      </w:r>
      <w:r>
        <w:rPr>
          <w:sz w:val="26"/>
        </w:rPr>
        <w:t>обучающимися</w:t>
      </w:r>
      <w:r>
        <w:rPr>
          <w:spacing w:val="80"/>
          <w:sz w:val="26"/>
        </w:rPr>
        <w:t xml:space="preserve">  </w:t>
      </w:r>
      <w:r>
        <w:rPr>
          <w:sz w:val="26"/>
        </w:rPr>
        <w:t>и</w:t>
      </w:r>
      <w:r>
        <w:rPr>
          <w:spacing w:val="80"/>
          <w:sz w:val="26"/>
        </w:rPr>
        <w:t xml:space="preserve">  </w:t>
      </w:r>
      <w:r>
        <w:rPr>
          <w:sz w:val="26"/>
        </w:rPr>
        <w:t>педагогами;</w:t>
      </w:r>
      <w:r>
        <w:rPr>
          <w:spacing w:val="80"/>
          <w:sz w:val="26"/>
        </w:rPr>
        <w:t xml:space="preserve">  </w:t>
      </w:r>
      <w:r>
        <w:rPr>
          <w:sz w:val="26"/>
        </w:rPr>
        <w:t>понимание</w:t>
      </w:r>
      <w:r>
        <w:t>необходимости физических упражнений для разностороннего развития личности, достижение уровня физического развития, достаточного для участия в учебно-тренировочном пешем походе 2 категории сложности и прохождения</w:t>
      </w:r>
      <w:r>
        <w:rPr>
          <w:spacing w:val="-17"/>
        </w:rPr>
        <w:t xml:space="preserve"> </w:t>
      </w:r>
      <w:r>
        <w:t>сверхкоротких,</w:t>
      </w:r>
      <w:r>
        <w:rPr>
          <w:spacing w:val="-16"/>
        </w:rPr>
        <w:t xml:space="preserve"> </w:t>
      </w:r>
      <w:r>
        <w:t>коротких</w:t>
      </w:r>
      <w:r>
        <w:rPr>
          <w:spacing w:val="-16"/>
        </w:rPr>
        <w:t xml:space="preserve"> </w:t>
      </w:r>
      <w:r>
        <w:t>и</w:t>
      </w:r>
      <w:r>
        <w:rPr>
          <w:spacing w:val="-16"/>
        </w:rPr>
        <w:t xml:space="preserve"> </w:t>
      </w:r>
      <w:r>
        <w:t>средних</w:t>
      </w:r>
      <w:r>
        <w:rPr>
          <w:spacing w:val="-17"/>
        </w:rPr>
        <w:t xml:space="preserve"> </w:t>
      </w:r>
      <w:r>
        <w:t>дистанций</w:t>
      </w:r>
      <w:r>
        <w:rPr>
          <w:spacing w:val="-16"/>
        </w:rPr>
        <w:t xml:space="preserve"> </w:t>
      </w:r>
      <w:r>
        <w:t>соревнований по спортивному ориентированию в возрастных группах МЖ 12, 14, 16.</w:t>
      </w:r>
    </w:p>
    <w:p w14:paraId="7BC27041">
      <w:pPr>
        <w:pStyle w:val="9"/>
        <w:numPr>
          <w:ilvl w:val="1"/>
          <w:numId w:val="2"/>
        </w:numPr>
        <w:tabs>
          <w:tab w:val="left" w:pos="1080"/>
        </w:tabs>
        <w:spacing w:before="0" w:after="0" w:line="298" w:lineRule="exact"/>
        <w:ind w:left="1080" w:right="0" w:hanging="359"/>
        <w:jc w:val="both"/>
        <w:rPr>
          <w:sz w:val="26"/>
        </w:rPr>
      </w:pPr>
      <w:r>
        <w:rPr>
          <w:sz w:val="26"/>
        </w:rPr>
        <w:t>Продвинутый</w:t>
      </w:r>
      <w:r>
        <w:rPr>
          <w:spacing w:val="53"/>
          <w:sz w:val="26"/>
        </w:rPr>
        <w:t xml:space="preserve"> </w:t>
      </w:r>
      <w:r>
        <w:rPr>
          <w:sz w:val="26"/>
        </w:rPr>
        <w:t>уровень</w:t>
      </w:r>
      <w:r>
        <w:rPr>
          <w:spacing w:val="45"/>
          <w:sz w:val="26"/>
        </w:rPr>
        <w:t xml:space="preserve"> </w:t>
      </w:r>
      <w:r>
        <w:rPr>
          <w:sz w:val="26"/>
        </w:rPr>
        <w:t>предполагает</w:t>
      </w:r>
      <w:r>
        <w:rPr>
          <w:spacing w:val="48"/>
          <w:sz w:val="26"/>
        </w:rPr>
        <w:t xml:space="preserve"> </w:t>
      </w:r>
      <w:r>
        <w:rPr>
          <w:sz w:val="26"/>
        </w:rPr>
        <w:t>ответственность</w:t>
      </w:r>
      <w:r>
        <w:rPr>
          <w:spacing w:val="45"/>
          <w:sz w:val="26"/>
        </w:rPr>
        <w:t xml:space="preserve"> </w:t>
      </w:r>
      <w:r>
        <w:rPr>
          <w:sz w:val="26"/>
        </w:rPr>
        <w:t>за</w:t>
      </w:r>
      <w:r>
        <w:rPr>
          <w:spacing w:val="46"/>
          <w:sz w:val="26"/>
        </w:rPr>
        <w:t xml:space="preserve"> </w:t>
      </w:r>
      <w:r>
        <w:rPr>
          <w:sz w:val="26"/>
        </w:rPr>
        <w:t>свои</w:t>
      </w:r>
      <w:r>
        <w:rPr>
          <w:spacing w:val="49"/>
          <w:sz w:val="26"/>
        </w:rPr>
        <w:t xml:space="preserve"> </w:t>
      </w:r>
      <w:r>
        <w:rPr>
          <w:spacing w:val="-2"/>
          <w:sz w:val="26"/>
        </w:rPr>
        <w:t>действия;</w:t>
      </w:r>
    </w:p>
    <w:p w14:paraId="675A57B3">
      <w:pPr>
        <w:pStyle w:val="6"/>
        <w:spacing w:before="12" w:line="249" w:lineRule="auto"/>
        <w:ind w:left="1081" w:right="281"/>
        <w:jc w:val="both"/>
      </w:pPr>
      <w:r>
        <w:t>самостоятельность и взаимопомощь на занятиях, соревнованиях и в учебно-тренировочном походе; понимание мира природы как целостного организма,</w:t>
      </w:r>
      <w:r>
        <w:rPr>
          <w:spacing w:val="-17"/>
        </w:rPr>
        <w:t xml:space="preserve"> </w:t>
      </w:r>
      <w:r>
        <w:t>стремление</w:t>
      </w:r>
      <w:r>
        <w:rPr>
          <w:spacing w:val="-16"/>
        </w:rPr>
        <w:t xml:space="preserve"> </w:t>
      </w:r>
      <w:r>
        <w:t>соблюдать</w:t>
      </w:r>
      <w:r>
        <w:rPr>
          <w:spacing w:val="-16"/>
        </w:rPr>
        <w:t xml:space="preserve"> </w:t>
      </w:r>
      <w:r>
        <w:t>нормы</w:t>
      </w:r>
      <w:r>
        <w:rPr>
          <w:spacing w:val="-16"/>
        </w:rPr>
        <w:t xml:space="preserve"> </w:t>
      </w:r>
      <w:r>
        <w:t>экологического</w:t>
      </w:r>
      <w:r>
        <w:rPr>
          <w:spacing w:val="-17"/>
        </w:rPr>
        <w:t xml:space="preserve"> </w:t>
      </w:r>
      <w:r>
        <w:t>и</w:t>
      </w:r>
      <w:r>
        <w:rPr>
          <w:spacing w:val="-16"/>
        </w:rPr>
        <w:t xml:space="preserve"> </w:t>
      </w:r>
      <w:r>
        <w:t>общественного поведения; стремление разрешать конфликты на основе диалога; согласованное</w:t>
      </w:r>
      <w:r>
        <w:rPr>
          <w:spacing w:val="-17"/>
        </w:rPr>
        <w:t xml:space="preserve"> </w:t>
      </w:r>
      <w:r>
        <w:t>выполнение</w:t>
      </w:r>
      <w:r>
        <w:rPr>
          <w:spacing w:val="-16"/>
        </w:rPr>
        <w:t xml:space="preserve"> </w:t>
      </w:r>
      <w:r>
        <w:t>коллективных</w:t>
      </w:r>
      <w:r>
        <w:rPr>
          <w:spacing w:val="-16"/>
        </w:rPr>
        <w:t xml:space="preserve"> </w:t>
      </w:r>
      <w:r>
        <w:t>действий;</w:t>
      </w:r>
      <w:r>
        <w:rPr>
          <w:spacing w:val="-16"/>
        </w:rPr>
        <w:t xml:space="preserve"> </w:t>
      </w:r>
      <w:r>
        <w:t>оптимальный</w:t>
      </w:r>
      <w:r>
        <w:rPr>
          <w:spacing w:val="-17"/>
        </w:rPr>
        <w:t xml:space="preserve"> </w:t>
      </w:r>
      <w:r>
        <w:t>уровень коммуникативности; стремление к</w:t>
      </w:r>
      <w:r>
        <w:rPr>
          <w:spacing w:val="-3"/>
        </w:rPr>
        <w:t xml:space="preserve"> </w:t>
      </w:r>
      <w:r>
        <w:t>здоровому</w:t>
      </w:r>
      <w:r>
        <w:rPr>
          <w:spacing w:val="-7"/>
        </w:rPr>
        <w:t xml:space="preserve"> </w:t>
      </w:r>
      <w:r>
        <w:t>образу</w:t>
      </w:r>
      <w:r>
        <w:rPr>
          <w:spacing w:val="-7"/>
        </w:rPr>
        <w:t xml:space="preserve"> </w:t>
      </w:r>
      <w:r>
        <w:t>жизни,</w:t>
      </w:r>
      <w:r>
        <w:rPr>
          <w:spacing w:val="-1"/>
        </w:rPr>
        <w:t xml:space="preserve"> </w:t>
      </w:r>
      <w:r>
        <w:t>физическому совершенствованию и росту спортивного мастерства, достижение уровня физического развития, достаточного для участия в пешем учебно- тренировочном походе 3 категории сложности</w:t>
      </w:r>
      <w:r>
        <w:rPr>
          <w:spacing w:val="40"/>
        </w:rPr>
        <w:t xml:space="preserve"> </w:t>
      </w:r>
      <w:r>
        <w:t>и прохождения сверхкоротких,</w:t>
      </w:r>
      <w:r>
        <w:rPr>
          <w:spacing w:val="-1"/>
        </w:rPr>
        <w:t xml:space="preserve"> </w:t>
      </w:r>
      <w:r>
        <w:t>коротких,</w:t>
      </w:r>
      <w:r>
        <w:rPr>
          <w:spacing w:val="-2"/>
        </w:rPr>
        <w:t xml:space="preserve"> </w:t>
      </w:r>
      <w:r>
        <w:t>средних</w:t>
      </w:r>
      <w:r>
        <w:rPr>
          <w:spacing w:val="-3"/>
        </w:rPr>
        <w:t xml:space="preserve"> </w:t>
      </w:r>
      <w:r>
        <w:t>и</w:t>
      </w:r>
      <w:r>
        <w:rPr>
          <w:spacing w:val="-1"/>
        </w:rPr>
        <w:t xml:space="preserve"> </w:t>
      </w:r>
      <w:r>
        <w:t>длинных</w:t>
      </w:r>
      <w:r>
        <w:rPr>
          <w:spacing w:val="-3"/>
        </w:rPr>
        <w:t xml:space="preserve"> </w:t>
      </w:r>
      <w:r>
        <w:t>дистанций</w:t>
      </w:r>
      <w:r>
        <w:rPr>
          <w:spacing w:val="-2"/>
        </w:rPr>
        <w:t xml:space="preserve"> </w:t>
      </w:r>
      <w:r>
        <w:t>соревнований</w:t>
      </w:r>
      <w:r>
        <w:rPr>
          <w:spacing w:val="-2"/>
        </w:rPr>
        <w:t xml:space="preserve"> </w:t>
      </w:r>
      <w:r>
        <w:t>по спортивному ориентированию в возрастных группах МЖ 14, 16, 18, овладение</w:t>
      </w:r>
      <w:r>
        <w:rPr>
          <w:spacing w:val="-17"/>
        </w:rPr>
        <w:t xml:space="preserve"> </w:t>
      </w:r>
      <w:r>
        <w:t>навыками</w:t>
      </w:r>
      <w:r>
        <w:rPr>
          <w:spacing w:val="-16"/>
        </w:rPr>
        <w:t xml:space="preserve"> </w:t>
      </w:r>
      <w:r>
        <w:t>адекватной</w:t>
      </w:r>
      <w:r>
        <w:rPr>
          <w:spacing w:val="-16"/>
        </w:rPr>
        <w:t xml:space="preserve"> </w:t>
      </w:r>
      <w:r>
        <w:t>самооценки</w:t>
      </w:r>
      <w:r>
        <w:rPr>
          <w:spacing w:val="-16"/>
        </w:rPr>
        <w:t xml:space="preserve"> </w:t>
      </w:r>
      <w:r>
        <w:t>в</w:t>
      </w:r>
      <w:r>
        <w:rPr>
          <w:spacing w:val="-14"/>
        </w:rPr>
        <w:t xml:space="preserve"> </w:t>
      </w:r>
      <w:r>
        <w:t>условиях</w:t>
      </w:r>
      <w:r>
        <w:rPr>
          <w:spacing w:val="-16"/>
        </w:rPr>
        <w:t xml:space="preserve"> </w:t>
      </w:r>
      <w:r>
        <w:t>соревновательной и походной деятельности.</w:t>
      </w:r>
    </w:p>
    <w:p w14:paraId="03236028">
      <w:pPr>
        <w:pStyle w:val="6"/>
        <w:spacing w:before="12" w:line="249" w:lineRule="auto"/>
        <w:ind w:left="1081" w:right="281"/>
        <w:jc w:val="both"/>
      </w:pPr>
    </w:p>
    <w:p w14:paraId="3E7CCB71">
      <w:pPr>
        <w:pStyle w:val="6"/>
        <w:spacing w:before="12" w:line="249" w:lineRule="auto"/>
        <w:ind w:left="1081" w:right="281"/>
        <w:jc w:val="both"/>
      </w:pPr>
    </w:p>
    <w:p w14:paraId="117EE803">
      <w:pPr>
        <w:pStyle w:val="6"/>
        <w:spacing w:before="12" w:line="249" w:lineRule="auto"/>
        <w:ind w:left="1081" w:right="281"/>
        <w:jc w:val="both"/>
      </w:pPr>
    </w:p>
    <w:p w14:paraId="1859ADF8">
      <w:pPr>
        <w:pStyle w:val="6"/>
        <w:spacing w:before="12" w:line="249" w:lineRule="auto"/>
        <w:ind w:left="1081" w:right="281"/>
        <w:jc w:val="both"/>
      </w:pPr>
    </w:p>
    <w:p w14:paraId="5C7A1E3D">
      <w:pPr>
        <w:pStyle w:val="6"/>
        <w:spacing w:before="12" w:line="249" w:lineRule="auto"/>
        <w:ind w:left="1081" w:right="281"/>
        <w:jc w:val="both"/>
      </w:pPr>
    </w:p>
    <w:p w14:paraId="2F78FA80">
      <w:pPr>
        <w:pStyle w:val="6"/>
        <w:spacing w:before="12" w:line="249" w:lineRule="auto"/>
        <w:ind w:left="1081" w:right="281"/>
        <w:jc w:val="both"/>
      </w:pPr>
    </w:p>
    <w:p w14:paraId="577D1966">
      <w:pPr>
        <w:pStyle w:val="6"/>
        <w:spacing w:before="12" w:line="249" w:lineRule="auto"/>
        <w:ind w:left="1081" w:right="281"/>
        <w:jc w:val="both"/>
      </w:pPr>
    </w:p>
    <w:p w14:paraId="1C9E4A11">
      <w:pPr>
        <w:pStyle w:val="6"/>
        <w:spacing w:before="12" w:line="249" w:lineRule="auto"/>
        <w:ind w:left="1081" w:right="281"/>
        <w:jc w:val="both"/>
      </w:pPr>
    </w:p>
    <w:p w14:paraId="1E5A22ED">
      <w:pPr>
        <w:pStyle w:val="6"/>
        <w:spacing w:before="12" w:line="249" w:lineRule="auto"/>
        <w:ind w:left="1081" w:right="281"/>
        <w:jc w:val="both"/>
      </w:pPr>
    </w:p>
    <w:p w14:paraId="632CA605">
      <w:pPr>
        <w:pStyle w:val="6"/>
        <w:spacing w:before="12" w:line="249" w:lineRule="auto"/>
        <w:ind w:left="1081" w:right="281"/>
        <w:jc w:val="both"/>
      </w:pPr>
    </w:p>
    <w:p w14:paraId="42538EA8">
      <w:pPr>
        <w:pStyle w:val="6"/>
        <w:spacing w:before="12" w:line="249" w:lineRule="auto"/>
        <w:ind w:left="1081" w:right="281"/>
        <w:jc w:val="both"/>
      </w:pPr>
    </w:p>
    <w:p w14:paraId="56F45E7A">
      <w:pPr>
        <w:pStyle w:val="6"/>
        <w:spacing w:before="12" w:line="249" w:lineRule="auto"/>
        <w:ind w:left="1081" w:right="281"/>
        <w:jc w:val="both"/>
      </w:pPr>
    </w:p>
    <w:p w14:paraId="7EEE2B6C">
      <w:pPr>
        <w:pStyle w:val="6"/>
        <w:spacing w:before="12" w:line="249" w:lineRule="auto"/>
        <w:ind w:left="1081" w:right="281"/>
        <w:jc w:val="both"/>
      </w:pPr>
    </w:p>
    <w:p w14:paraId="06D39494">
      <w:pPr>
        <w:pStyle w:val="6"/>
        <w:spacing w:before="12" w:line="249" w:lineRule="auto"/>
        <w:ind w:left="1081" w:right="281"/>
        <w:jc w:val="both"/>
      </w:pPr>
    </w:p>
    <w:p w14:paraId="2D0A0138">
      <w:pPr>
        <w:pStyle w:val="6"/>
        <w:spacing w:before="12" w:line="249" w:lineRule="auto"/>
        <w:ind w:left="1081" w:right="281"/>
        <w:jc w:val="both"/>
      </w:pPr>
    </w:p>
    <w:p w14:paraId="3143F65A">
      <w:pPr>
        <w:pStyle w:val="6"/>
        <w:spacing w:before="12" w:line="249" w:lineRule="auto"/>
        <w:ind w:left="1081" w:right="281"/>
        <w:jc w:val="both"/>
      </w:pPr>
    </w:p>
    <w:p w14:paraId="26947F20">
      <w:pPr>
        <w:pStyle w:val="6"/>
        <w:spacing w:before="12" w:line="249" w:lineRule="auto"/>
        <w:ind w:left="1081" w:right="281"/>
        <w:jc w:val="both"/>
      </w:pPr>
    </w:p>
    <w:p w14:paraId="03D3ECDC">
      <w:pPr>
        <w:pStyle w:val="6"/>
        <w:spacing w:before="12" w:line="249" w:lineRule="auto"/>
        <w:ind w:left="1081" w:right="281"/>
        <w:jc w:val="both"/>
      </w:pPr>
    </w:p>
    <w:p w14:paraId="4355F9CC">
      <w:pPr>
        <w:pStyle w:val="6"/>
        <w:spacing w:before="12" w:line="249" w:lineRule="auto"/>
        <w:ind w:left="1081" w:right="281"/>
        <w:jc w:val="both"/>
      </w:pPr>
    </w:p>
    <w:p w14:paraId="1D491FD2">
      <w:pPr>
        <w:pStyle w:val="6"/>
        <w:spacing w:before="12" w:line="249" w:lineRule="auto"/>
        <w:ind w:left="1081" w:right="281"/>
        <w:jc w:val="both"/>
      </w:pPr>
    </w:p>
    <w:p w14:paraId="16022F51">
      <w:pPr>
        <w:pStyle w:val="6"/>
        <w:spacing w:before="12" w:line="249" w:lineRule="auto"/>
        <w:ind w:left="1081" w:right="281"/>
        <w:jc w:val="both"/>
      </w:pPr>
    </w:p>
    <w:p w14:paraId="5A5FC198">
      <w:pPr>
        <w:pStyle w:val="6"/>
        <w:spacing w:before="12" w:line="249" w:lineRule="auto"/>
        <w:ind w:left="1081" w:right="281"/>
        <w:jc w:val="both"/>
      </w:pPr>
    </w:p>
    <w:p w14:paraId="6DC1AE7D">
      <w:pPr>
        <w:pStyle w:val="6"/>
        <w:spacing w:before="12" w:line="249" w:lineRule="auto"/>
        <w:ind w:left="1081" w:right="281"/>
        <w:jc w:val="both"/>
      </w:pPr>
    </w:p>
    <w:p w14:paraId="4579AED9">
      <w:pPr>
        <w:pStyle w:val="6"/>
        <w:spacing w:before="12" w:line="249" w:lineRule="auto"/>
        <w:ind w:left="1081" w:right="281"/>
        <w:jc w:val="both"/>
      </w:pPr>
    </w:p>
    <w:p w14:paraId="7BCDFE33">
      <w:pPr>
        <w:pStyle w:val="6"/>
        <w:spacing w:before="12" w:line="249" w:lineRule="auto"/>
        <w:ind w:left="1081" w:right="281"/>
        <w:jc w:val="both"/>
      </w:pPr>
    </w:p>
    <w:p w14:paraId="795996A6">
      <w:pPr>
        <w:pStyle w:val="6"/>
        <w:spacing w:before="12" w:line="249" w:lineRule="auto"/>
        <w:ind w:left="1081" w:right="281"/>
        <w:jc w:val="both"/>
      </w:pPr>
    </w:p>
    <w:p w14:paraId="0348C2DC">
      <w:pPr>
        <w:pStyle w:val="6"/>
        <w:spacing w:before="12" w:line="249" w:lineRule="auto"/>
        <w:ind w:left="1081" w:right="281"/>
        <w:jc w:val="both"/>
      </w:pPr>
    </w:p>
    <w:p w14:paraId="484863C1">
      <w:pPr>
        <w:pStyle w:val="6"/>
        <w:spacing w:before="12" w:line="249" w:lineRule="auto"/>
        <w:ind w:left="1081" w:right="281"/>
        <w:jc w:val="both"/>
      </w:pPr>
    </w:p>
    <w:p w14:paraId="2E9A90AF">
      <w:pPr>
        <w:pStyle w:val="6"/>
        <w:spacing w:before="12" w:line="249" w:lineRule="auto"/>
        <w:ind w:left="1081" w:right="281"/>
        <w:jc w:val="both"/>
      </w:pPr>
    </w:p>
    <w:p w14:paraId="50ABD3E3">
      <w:pPr>
        <w:pStyle w:val="6"/>
        <w:spacing w:before="12" w:line="249" w:lineRule="auto"/>
        <w:ind w:left="1081" w:right="281"/>
        <w:jc w:val="both"/>
      </w:pPr>
    </w:p>
    <w:p w14:paraId="310E35A2">
      <w:pPr>
        <w:pStyle w:val="6"/>
        <w:spacing w:before="12" w:line="249" w:lineRule="auto"/>
        <w:ind w:left="1081" w:right="281"/>
        <w:jc w:val="both"/>
      </w:pPr>
    </w:p>
    <w:p w14:paraId="44C52B29">
      <w:pPr>
        <w:pStyle w:val="6"/>
        <w:spacing w:before="12" w:line="249" w:lineRule="auto"/>
        <w:ind w:left="1081" w:right="281"/>
        <w:jc w:val="both"/>
      </w:pPr>
    </w:p>
    <w:p w14:paraId="22AD5149">
      <w:pPr>
        <w:pStyle w:val="6"/>
        <w:spacing w:before="12" w:line="249" w:lineRule="auto"/>
        <w:ind w:left="1081" w:right="281"/>
        <w:jc w:val="both"/>
      </w:pPr>
    </w:p>
    <w:p w14:paraId="182415BC">
      <w:pPr>
        <w:pStyle w:val="6"/>
        <w:spacing w:before="12" w:line="249" w:lineRule="auto"/>
        <w:ind w:left="1081" w:right="281"/>
        <w:jc w:val="both"/>
      </w:pPr>
    </w:p>
    <w:p w14:paraId="7985548C">
      <w:pPr>
        <w:pStyle w:val="6"/>
        <w:spacing w:before="12" w:line="249" w:lineRule="auto"/>
        <w:ind w:left="1081" w:right="281"/>
        <w:jc w:val="both"/>
      </w:pPr>
    </w:p>
    <w:p w14:paraId="65EF099D">
      <w:pPr>
        <w:pStyle w:val="6"/>
        <w:spacing w:before="13"/>
        <w:ind w:left="0"/>
      </w:pPr>
    </w:p>
    <w:p w14:paraId="0C3271CA">
      <w:pPr>
        <w:pStyle w:val="2"/>
        <w:numPr>
          <w:ilvl w:val="1"/>
          <w:numId w:val="3"/>
        </w:numPr>
        <w:tabs>
          <w:tab w:val="left" w:pos="3795"/>
        </w:tabs>
        <w:spacing w:before="0" w:after="0" w:line="240" w:lineRule="auto"/>
        <w:ind w:left="3795" w:right="0" w:hanging="359"/>
        <w:jc w:val="left"/>
      </w:pPr>
      <w:r>
        <w:t>УЧЕБНЫЙ</w:t>
      </w:r>
      <w:r>
        <w:rPr>
          <w:spacing w:val="-8"/>
        </w:rPr>
        <w:t xml:space="preserve"> </w:t>
      </w:r>
      <w:r>
        <w:rPr>
          <w:spacing w:val="-4"/>
        </w:rPr>
        <w:t>ПЛАН</w:t>
      </w:r>
    </w:p>
    <w:p w14:paraId="74052456">
      <w:pPr>
        <w:pStyle w:val="6"/>
        <w:spacing w:before="6"/>
        <w:ind w:left="0"/>
        <w:rPr>
          <w:b/>
          <w:sz w:val="28"/>
        </w:rPr>
      </w:pPr>
    </w:p>
    <w:p w14:paraId="5AB818A4">
      <w:pPr>
        <w:pStyle w:val="3"/>
        <w:ind w:left="0" w:right="283"/>
        <w:jc w:val="center"/>
      </w:pPr>
      <w:r>
        <w:t>Учебно-тематический</w:t>
      </w:r>
      <w:r>
        <w:rPr>
          <w:spacing w:val="-15"/>
        </w:rPr>
        <w:t xml:space="preserve"> </w:t>
      </w:r>
      <w:r>
        <w:t>план</w:t>
      </w:r>
      <w:r>
        <w:rPr>
          <w:spacing w:val="-14"/>
        </w:rPr>
        <w:t xml:space="preserve"> </w:t>
      </w:r>
      <w:r>
        <w:t>первого</w:t>
      </w:r>
      <w:r>
        <w:rPr>
          <w:spacing w:val="-14"/>
        </w:rPr>
        <w:t xml:space="preserve"> </w:t>
      </w:r>
      <w:r>
        <w:t>года</w:t>
      </w:r>
      <w:r>
        <w:rPr>
          <w:spacing w:val="-14"/>
        </w:rPr>
        <w:t xml:space="preserve"> </w:t>
      </w:r>
      <w:r>
        <w:rPr>
          <w:spacing w:val="-2"/>
        </w:rPr>
        <w:t>обучения</w:t>
      </w:r>
    </w:p>
    <w:p w14:paraId="2620BB6E">
      <w:pPr>
        <w:pStyle w:val="6"/>
        <w:spacing w:before="201"/>
        <w:ind w:left="0"/>
        <w:rPr>
          <w:b/>
          <w:sz w:val="20"/>
        </w:rPr>
      </w:pPr>
    </w:p>
    <w:tbl>
      <w:tblPr>
        <w:tblStyle w:val="5"/>
        <w:tblW w:w="0" w:type="auto"/>
        <w:tblInd w:w="15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9"/>
        <w:gridCol w:w="5895"/>
        <w:gridCol w:w="874"/>
        <w:gridCol w:w="891"/>
        <w:gridCol w:w="1093"/>
      </w:tblGrid>
      <w:tr w14:paraId="03B8D2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vMerge w:val="restart"/>
          </w:tcPr>
          <w:p w14:paraId="6CB7C452">
            <w:pPr>
              <w:pStyle w:val="10"/>
              <w:spacing w:before="6" w:line="249" w:lineRule="auto"/>
              <w:ind w:left="14" w:right="231"/>
              <w:rPr>
                <w:sz w:val="26"/>
              </w:rPr>
            </w:pPr>
            <w:r>
              <w:rPr>
                <w:spacing w:val="-10"/>
                <w:sz w:val="26"/>
              </w:rPr>
              <w:t xml:space="preserve">№ </w:t>
            </w:r>
            <w:r>
              <w:rPr>
                <w:spacing w:val="-4"/>
                <w:sz w:val="26"/>
              </w:rPr>
              <w:t>п\п</w:t>
            </w:r>
          </w:p>
        </w:tc>
        <w:tc>
          <w:tcPr>
            <w:tcW w:w="5895" w:type="dxa"/>
            <w:vMerge w:val="restart"/>
          </w:tcPr>
          <w:p w14:paraId="04D28AB7">
            <w:pPr>
              <w:pStyle w:val="10"/>
              <w:spacing w:before="6"/>
              <w:ind w:left="14"/>
              <w:rPr>
                <w:sz w:val="26"/>
              </w:rPr>
            </w:pPr>
            <w:r>
              <w:rPr>
                <w:spacing w:val="-2"/>
                <w:sz w:val="26"/>
              </w:rPr>
              <w:t>Наименование</w:t>
            </w:r>
            <w:r>
              <w:rPr>
                <w:spacing w:val="1"/>
                <w:sz w:val="26"/>
              </w:rPr>
              <w:t xml:space="preserve"> </w:t>
            </w:r>
            <w:r>
              <w:rPr>
                <w:spacing w:val="-2"/>
                <w:sz w:val="26"/>
              </w:rPr>
              <w:t>темы.</w:t>
            </w:r>
          </w:p>
        </w:tc>
        <w:tc>
          <w:tcPr>
            <w:tcW w:w="2858" w:type="dxa"/>
            <w:gridSpan w:val="3"/>
          </w:tcPr>
          <w:p w14:paraId="050412FA">
            <w:pPr>
              <w:pStyle w:val="10"/>
              <w:spacing w:before="6"/>
              <w:ind w:left="14"/>
              <w:rPr>
                <w:sz w:val="26"/>
              </w:rPr>
            </w:pPr>
            <w:r>
              <w:rPr>
                <w:sz w:val="26"/>
              </w:rPr>
              <w:t>Количество</w:t>
            </w:r>
            <w:r>
              <w:rPr>
                <w:spacing w:val="-15"/>
                <w:sz w:val="26"/>
              </w:rPr>
              <w:t xml:space="preserve"> </w:t>
            </w:r>
            <w:r>
              <w:rPr>
                <w:spacing w:val="-4"/>
                <w:sz w:val="26"/>
              </w:rPr>
              <w:t>часов</w:t>
            </w:r>
          </w:p>
        </w:tc>
      </w:tr>
      <w:tr w14:paraId="487AB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619" w:type="dxa"/>
            <w:vMerge w:val="continue"/>
            <w:tcBorders>
              <w:top w:val="nil"/>
            </w:tcBorders>
          </w:tcPr>
          <w:p w14:paraId="577BFC9F">
            <w:pPr>
              <w:rPr>
                <w:sz w:val="2"/>
                <w:szCs w:val="2"/>
              </w:rPr>
            </w:pPr>
          </w:p>
        </w:tc>
        <w:tc>
          <w:tcPr>
            <w:tcW w:w="5895" w:type="dxa"/>
            <w:vMerge w:val="continue"/>
            <w:tcBorders>
              <w:top w:val="nil"/>
            </w:tcBorders>
          </w:tcPr>
          <w:p w14:paraId="2E692FEF">
            <w:pPr>
              <w:rPr>
                <w:sz w:val="2"/>
                <w:szCs w:val="2"/>
              </w:rPr>
            </w:pPr>
          </w:p>
        </w:tc>
        <w:tc>
          <w:tcPr>
            <w:tcW w:w="874" w:type="dxa"/>
          </w:tcPr>
          <w:p w14:paraId="4A8A7B33">
            <w:pPr>
              <w:pStyle w:val="10"/>
              <w:spacing w:before="9"/>
              <w:ind w:right="255"/>
              <w:jc w:val="right"/>
              <w:rPr>
                <w:sz w:val="26"/>
              </w:rPr>
            </w:pPr>
            <w:r>
              <w:rPr>
                <w:spacing w:val="-2"/>
                <w:sz w:val="26"/>
              </w:rPr>
              <w:t>всего</w:t>
            </w:r>
          </w:p>
        </w:tc>
        <w:tc>
          <w:tcPr>
            <w:tcW w:w="891" w:type="dxa"/>
          </w:tcPr>
          <w:p w14:paraId="34AD69A8">
            <w:pPr>
              <w:pStyle w:val="10"/>
              <w:spacing w:before="9"/>
              <w:ind w:left="14"/>
              <w:rPr>
                <w:sz w:val="26"/>
              </w:rPr>
            </w:pPr>
            <w:r>
              <w:rPr>
                <w:spacing w:val="-2"/>
                <w:sz w:val="26"/>
              </w:rPr>
              <w:t>теория</w:t>
            </w:r>
          </w:p>
        </w:tc>
        <w:tc>
          <w:tcPr>
            <w:tcW w:w="1093" w:type="dxa"/>
          </w:tcPr>
          <w:p w14:paraId="4C8499C0">
            <w:pPr>
              <w:pStyle w:val="10"/>
              <w:spacing w:before="9"/>
              <w:ind w:left="11"/>
              <w:rPr>
                <w:sz w:val="26"/>
              </w:rPr>
            </w:pPr>
            <w:r>
              <w:rPr>
                <w:spacing w:val="-2"/>
                <w:sz w:val="26"/>
              </w:rPr>
              <w:t>практич.</w:t>
            </w:r>
          </w:p>
        </w:tc>
      </w:tr>
      <w:tr w14:paraId="1A2F9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5B3AD6D4">
            <w:pPr>
              <w:pStyle w:val="10"/>
              <w:spacing w:before="6"/>
              <w:ind w:left="6"/>
              <w:rPr>
                <w:sz w:val="26"/>
              </w:rPr>
            </w:pPr>
            <w:r>
              <w:rPr>
                <w:spacing w:val="-5"/>
                <w:sz w:val="26"/>
              </w:rPr>
              <w:t>1.</w:t>
            </w:r>
          </w:p>
        </w:tc>
        <w:tc>
          <w:tcPr>
            <w:tcW w:w="5895" w:type="dxa"/>
          </w:tcPr>
          <w:p w14:paraId="392270B2">
            <w:pPr>
              <w:pStyle w:val="10"/>
              <w:spacing w:before="6"/>
              <w:ind w:left="88"/>
              <w:rPr>
                <w:sz w:val="26"/>
              </w:rPr>
            </w:pPr>
            <w:r>
              <w:rPr>
                <w:sz w:val="26"/>
              </w:rPr>
              <w:t>Введение</w:t>
            </w:r>
            <w:r>
              <w:rPr>
                <w:spacing w:val="-10"/>
                <w:sz w:val="26"/>
              </w:rPr>
              <w:t xml:space="preserve"> </w:t>
            </w:r>
            <w:r>
              <w:rPr>
                <w:sz w:val="26"/>
              </w:rPr>
              <w:t>в</w:t>
            </w:r>
            <w:r>
              <w:rPr>
                <w:spacing w:val="-9"/>
                <w:sz w:val="26"/>
              </w:rPr>
              <w:t xml:space="preserve"> </w:t>
            </w:r>
            <w:r>
              <w:rPr>
                <w:spacing w:val="-2"/>
                <w:sz w:val="26"/>
              </w:rPr>
              <w:t>программу.</w:t>
            </w:r>
          </w:p>
        </w:tc>
        <w:tc>
          <w:tcPr>
            <w:tcW w:w="874" w:type="dxa"/>
          </w:tcPr>
          <w:p w14:paraId="773A4DA8">
            <w:pPr>
              <w:pStyle w:val="10"/>
              <w:spacing w:before="6"/>
              <w:ind w:left="228"/>
              <w:rPr>
                <w:sz w:val="26"/>
              </w:rPr>
            </w:pPr>
            <w:r>
              <w:rPr>
                <w:spacing w:val="-10"/>
                <w:sz w:val="26"/>
              </w:rPr>
              <w:t>2</w:t>
            </w:r>
          </w:p>
        </w:tc>
        <w:tc>
          <w:tcPr>
            <w:tcW w:w="891" w:type="dxa"/>
          </w:tcPr>
          <w:p w14:paraId="7D4E6911">
            <w:pPr>
              <w:pStyle w:val="10"/>
              <w:spacing w:before="6"/>
              <w:ind w:left="22" w:right="55"/>
              <w:jc w:val="center"/>
              <w:rPr>
                <w:sz w:val="26"/>
              </w:rPr>
            </w:pPr>
            <w:r>
              <w:rPr>
                <w:spacing w:val="-10"/>
                <w:sz w:val="26"/>
              </w:rPr>
              <w:t>2</w:t>
            </w:r>
          </w:p>
        </w:tc>
        <w:tc>
          <w:tcPr>
            <w:tcW w:w="1093" w:type="dxa"/>
          </w:tcPr>
          <w:p w14:paraId="2DFE7EE2">
            <w:pPr>
              <w:pStyle w:val="10"/>
              <w:spacing w:before="13"/>
              <w:ind w:right="130"/>
              <w:jc w:val="center"/>
              <w:rPr>
                <w:b/>
                <w:sz w:val="26"/>
              </w:rPr>
            </w:pPr>
            <w:r>
              <w:rPr>
                <w:b/>
                <w:spacing w:val="-10"/>
                <w:sz w:val="26"/>
              </w:rPr>
              <w:t>-</w:t>
            </w:r>
          </w:p>
        </w:tc>
      </w:tr>
      <w:tr w14:paraId="01EB3A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5" w:hRule="atLeast"/>
        </w:trPr>
        <w:tc>
          <w:tcPr>
            <w:tcW w:w="619" w:type="dxa"/>
          </w:tcPr>
          <w:p w14:paraId="41F3020E">
            <w:pPr>
              <w:pStyle w:val="10"/>
              <w:spacing w:before="6"/>
              <w:ind w:left="6"/>
              <w:rPr>
                <w:sz w:val="26"/>
              </w:rPr>
            </w:pPr>
            <w:r>
              <w:rPr>
                <w:spacing w:val="-5"/>
                <w:sz w:val="26"/>
              </w:rPr>
              <w:t>2.</w:t>
            </w:r>
          </w:p>
        </w:tc>
        <w:tc>
          <w:tcPr>
            <w:tcW w:w="5895" w:type="dxa"/>
          </w:tcPr>
          <w:p w14:paraId="6449683B">
            <w:pPr>
              <w:pStyle w:val="10"/>
              <w:spacing w:before="6" w:line="249" w:lineRule="auto"/>
              <w:ind w:left="88"/>
              <w:rPr>
                <w:sz w:val="26"/>
              </w:rPr>
            </w:pPr>
            <w:r>
              <w:rPr>
                <w:sz w:val="26"/>
              </w:rPr>
              <w:t>Краеведение и экология. Изучение истории своего населенного</w:t>
            </w:r>
            <w:r>
              <w:rPr>
                <w:spacing w:val="-10"/>
                <w:sz w:val="26"/>
              </w:rPr>
              <w:t xml:space="preserve"> </w:t>
            </w:r>
            <w:r>
              <w:rPr>
                <w:sz w:val="26"/>
              </w:rPr>
              <w:t>пункта.</w:t>
            </w:r>
            <w:r>
              <w:rPr>
                <w:spacing w:val="-10"/>
                <w:sz w:val="26"/>
              </w:rPr>
              <w:t xml:space="preserve"> </w:t>
            </w:r>
            <w:r>
              <w:rPr>
                <w:sz w:val="26"/>
              </w:rPr>
              <w:t>Природные условия. Памятники истории и культуры.</w:t>
            </w:r>
          </w:p>
        </w:tc>
        <w:tc>
          <w:tcPr>
            <w:tcW w:w="874" w:type="dxa"/>
          </w:tcPr>
          <w:p w14:paraId="084B82FB">
            <w:pPr>
              <w:pStyle w:val="10"/>
              <w:spacing w:before="6"/>
              <w:ind w:left="164"/>
              <w:rPr>
                <w:rFonts w:hint="default"/>
                <w:sz w:val="26"/>
                <w:lang w:val="ru-RU"/>
              </w:rPr>
            </w:pPr>
            <w:r>
              <w:rPr>
                <w:rFonts w:hint="default"/>
                <w:sz w:val="26"/>
                <w:lang w:val="ru-RU"/>
              </w:rPr>
              <w:t>10</w:t>
            </w:r>
          </w:p>
        </w:tc>
        <w:tc>
          <w:tcPr>
            <w:tcW w:w="891" w:type="dxa"/>
          </w:tcPr>
          <w:p w14:paraId="0C2885F9">
            <w:pPr>
              <w:pStyle w:val="10"/>
              <w:spacing w:before="6"/>
              <w:ind w:left="22" w:right="55"/>
              <w:jc w:val="center"/>
              <w:rPr>
                <w:rFonts w:hint="default"/>
                <w:sz w:val="26"/>
                <w:lang w:val="ru-RU"/>
              </w:rPr>
            </w:pPr>
            <w:r>
              <w:rPr>
                <w:rFonts w:hint="default"/>
                <w:sz w:val="26"/>
                <w:lang w:val="ru-RU"/>
              </w:rPr>
              <w:t>6</w:t>
            </w:r>
          </w:p>
        </w:tc>
        <w:tc>
          <w:tcPr>
            <w:tcW w:w="1093" w:type="dxa"/>
          </w:tcPr>
          <w:p w14:paraId="38E873FD">
            <w:pPr>
              <w:pStyle w:val="10"/>
              <w:spacing w:before="6"/>
              <w:ind w:right="130"/>
              <w:jc w:val="center"/>
              <w:rPr>
                <w:rFonts w:hint="default"/>
                <w:sz w:val="26"/>
                <w:lang w:val="ru-RU"/>
              </w:rPr>
            </w:pPr>
            <w:r>
              <w:rPr>
                <w:rFonts w:hint="default"/>
                <w:sz w:val="26"/>
                <w:lang w:val="ru-RU"/>
              </w:rPr>
              <w:t>4</w:t>
            </w:r>
          </w:p>
        </w:tc>
      </w:tr>
      <w:tr w14:paraId="3A974B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0C63C6E8">
            <w:pPr>
              <w:pStyle w:val="10"/>
              <w:spacing w:before="6"/>
              <w:ind w:left="6"/>
              <w:rPr>
                <w:sz w:val="26"/>
              </w:rPr>
            </w:pPr>
            <w:r>
              <w:rPr>
                <w:spacing w:val="-5"/>
                <w:sz w:val="26"/>
              </w:rPr>
              <w:t>3.</w:t>
            </w:r>
          </w:p>
        </w:tc>
        <w:tc>
          <w:tcPr>
            <w:tcW w:w="5895" w:type="dxa"/>
          </w:tcPr>
          <w:p w14:paraId="4009FE8C">
            <w:pPr>
              <w:pStyle w:val="10"/>
              <w:spacing w:before="6"/>
              <w:ind w:left="88"/>
              <w:rPr>
                <w:sz w:val="26"/>
              </w:rPr>
            </w:pPr>
            <w:r>
              <w:rPr>
                <w:sz w:val="26"/>
              </w:rPr>
              <w:t>Топографическая</w:t>
            </w:r>
            <w:r>
              <w:rPr>
                <w:spacing w:val="-14"/>
                <w:sz w:val="26"/>
              </w:rPr>
              <w:t xml:space="preserve"> </w:t>
            </w:r>
            <w:r>
              <w:rPr>
                <w:sz w:val="26"/>
              </w:rPr>
              <w:t>подготовка</w:t>
            </w:r>
            <w:r>
              <w:rPr>
                <w:spacing w:val="-15"/>
                <w:sz w:val="26"/>
              </w:rPr>
              <w:t xml:space="preserve"> </w:t>
            </w:r>
            <w:r>
              <w:rPr>
                <w:sz w:val="26"/>
              </w:rPr>
              <w:t>и</w:t>
            </w:r>
            <w:r>
              <w:rPr>
                <w:spacing w:val="-15"/>
                <w:sz w:val="26"/>
              </w:rPr>
              <w:t xml:space="preserve"> </w:t>
            </w:r>
            <w:r>
              <w:rPr>
                <w:spacing w:val="-2"/>
                <w:sz w:val="26"/>
              </w:rPr>
              <w:t>ориентирование.</w:t>
            </w:r>
          </w:p>
        </w:tc>
        <w:tc>
          <w:tcPr>
            <w:tcW w:w="874" w:type="dxa"/>
          </w:tcPr>
          <w:p w14:paraId="7B40D92E">
            <w:pPr>
              <w:pStyle w:val="10"/>
              <w:spacing w:before="6"/>
              <w:ind w:left="164"/>
              <w:rPr>
                <w:rFonts w:hint="default"/>
                <w:sz w:val="26"/>
                <w:lang w:val="ru-RU"/>
              </w:rPr>
            </w:pPr>
            <w:r>
              <w:rPr>
                <w:rFonts w:hint="default"/>
                <w:sz w:val="26"/>
                <w:lang w:val="ru-RU"/>
              </w:rPr>
              <w:t>20</w:t>
            </w:r>
          </w:p>
        </w:tc>
        <w:tc>
          <w:tcPr>
            <w:tcW w:w="891" w:type="dxa"/>
          </w:tcPr>
          <w:p w14:paraId="56F8311E">
            <w:pPr>
              <w:pStyle w:val="10"/>
              <w:spacing w:before="6"/>
              <w:ind w:left="22" w:right="55"/>
              <w:jc w:val="center"/>
              <w:rPr>
                <w:rFonts w:hint="default"/>
                <w:sz w:val="26"/>
                <w:lang w:val="ru-RU"/>
              </w:rPr>
            </w:pPr>
            <w:r>
              <w:rPr>
                <w:rFonts w:hint="default"/>
                <w:sz w:val="26"/>
                <w:lang w:val="ru-RU"/>
              </w:rPr>
              <w:t>4</w:t>
            </w:r>
          </w:p>
        </w:tc>
        <w:tc>
          <w:tcPr>
            <w:tcW w:w="1093" w:type="dxa"/>
          </w:tcPr>
          <w:p w14:paraId="74A3BEA3">
            <w:pPr>
              <w:pStyle w:val="10"/>
              <w:spacing w:before="6"/>
              <w:ind w:left="343"/>
              <w:rPr>
                <w:rFonts w:hint="default"/>
                <w:sz w:val="26"/>
                <w:lang w:val="ru-RU"/>
              </w:rPr>
            </w:pPr>
            <w:r>
              <w:rPr>
                <w:spacing w:val="-5"/>
                <w:sz w:val="26"/>
              </w:rPr>
              <w:t>1</w:t>
            </w:r>
            <w:r>
              <w:rPr>
                <w:rFonts w:hint="default"/>
                <w:spacing w:val="-5"/>
                <w:sz w:val="26"/>
                <w:lang w:val="ru-RU"/>
              </w:rPr>
              <w:t>6</w:t>
            </w:r>
          </w:p>
        </w:tc>
      </w:tr>
      <w:tr w14:paraId="1F6E1F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619" w:type="dxa"/>
          </w:tcPr>
          <w:p w14:paraId="7C02C59B">
            <w:pPr>
              <w:pStyle w:val="10"/>
              <w:spacing w:before="9"/>
              <w:ind w:left="6"/>
              <w:rPr>
                <w:sz w:val="26"/>
              </w:rPr>
            </w:pPr>
            <w:r>
              <w:rPr>
                <w:spacing w:val="-5"/>
                <w:sz w:val="26"/>
              </w:rPr>
              <w:t>4.</w:t>
            </w:r>
          </w:p>
        </w:tc>
        <w:tc>
          <w:tcPr>
            <w:tcW w:w="5895" w:type="dxa"/>
          </w:tcPr>
          <w:p w14:paraId="54724732">
            <w:pPr>
              <w:pStyle w:val="10"/>
              <w:spacing w:before="9"/>
              <w:ind w:left="88"/>
              <w:rPr>
                <w:sz w:val="26"/>
              </w:rPr>
            </w:pPr>
            <w:r>
              <w:rPr>
                <w:sz w:val="26"/>
              </w:rPr>
              <w:t>Начальная</w:t>
            </w:r>
            <w:r>
              <w:rPr>
                <w:spacing w:val="-13"/>
                <w:sz w:val="26"/>
              </w:rPr>
              <w:t xml:space="preserve"> </w:t>
            </w:r>
            <w:r>
              <w:rPr>
                <w:sz w:val="26"/>
              </w:rPr>
              <w:t>туристская</w:t>
            </w:r>
            <w:r>
              <w:rPr>
                <w:spacing w:val="-13"/>
                <w:sz w:val="26"/>
              </w:rPr>
              <w:t xml:space="preserve"> </w:t>
            </w:r>
            <w:r>
              <w:rPr>
                <w:spacing w:val="-2"/>
                <w:sz w:val="26"/>
              </w:rPr>
              <w:t>подготовка.</w:t>
            </w:r>
          </w:p>
        </w:tc>
        <w:tc>
          <w:tcPr>
            <w:tcW w:w="874" w:type="dxa"/>
          </w:tcPr>
          <w:p w14:paraId="699A5B8D">
            <w:pPr>
              <w:pStyle w:val="10"/>
              <w:spacing w:before="9"/>
              <w:ind w:left="164"/>
              <w:rPr>
                <w:sz w:val="26"/>
              </w:rPr>
            </w:pPr>
            <w:r>
              <w:rPr>
                <w:rFonts w:hint="default"/>
                <w:spacing w:val="-5"/>
                <w:sz w:val="26"/>
                <w:lang w:val="ru-RU"/>
              </w:rPr>
              <w:t>3</w:t>
            </w:r>
            <w:r>
              <w:rPr>
                <w:spacing w:val="-5"/>
                <w:sz w:val="26"/>
              </w:rPr>
              <w:t>6</w:t>
            </w:r>
          </w:p>
        </w:tc>
        <w:tc>
          <w:tcPr>
            <w:tcW w:w="891" w:type="dxa"/>
          </w:tcPr>
          <w:p w14:paraId="5AD753B3">
            <w:pPr>
              <w:pStyle w:val="10"/>
              <w:spacing w:before="9"/>
              <w:ind w:left="290"/>
              <w:rPr>
                <w:rFonts w:hint="default"/>
                <w:sz w:val="26"/>
                <w:lang w:val="ru-RU"/>
              </w:rPr>
            </w:pPr>
            <w:r>
              <w:rPr>
                <w:rFonts w:hint="default"/>
                <w:sz w:val="26"/>
                <w:lang w:val="ru-RU"/>
              </w:rPr>
              <w:t>16</w:t>
            </w:r>
          </w:p>
        </w:tc>
        <w:tc>
          <w:tcPr>
            <w:tcW w:w="1093" w:type="dxa"/>
          </w:tcPr>
          <w:p w14:paraId="4546D01B">
            <w:pPr>
              <w:pStyle w:val="10"/>
              <w:spacing w:before="9"/>
              <w:ind w:left="343"/>
              <w:rPr>
                <w:rFonts w:hint="default"/>
                <w:sz w:val="26"/>
                <w:lang w:val="ru-RU"/>
              </w:rPr>
            </w:pPr>
            <w:r>
              <w:rPr>
                <w:rFonts w:hint="default"/>
                <w:sz w:val="26"/>
                <w:lang w:val="ru-RU"/>
              </w:rPr>
              <w:t>20</w:t>
            </w:r>
          </w:p>
        </w:tc>
      </w:tr>
      <w:tr w14:paraId="7AB14B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6EEABE24">
            <w:pPr>
              <w:pStyle w:val="10"/>
              <w:spacing w:before="6"/>
              <w:ind w:left="6"/>
              <w:rPr>
                <w:sz w:val="26"/>
              </w:rPr>
            </w:pPr>
            <w:r>
              <w:rPr>
                <w:spacing w:val="-5"/>
                <w:sz w:val="26"/>
              </w:rPr>
              <w:t>5.</w:t>
            </w:r>
          </w:p>
        </w:tc>
        <w:tc>
          <w:tcPr>
            <w:tcW w:w="5895" w:type="dxa"/>
          </w:tcPr>
          <w:p w14:paraId="66E7C4E1">
            <w:pPr>
              <w:pStyle w:val="10"/>
              <w:spacing w:before="6"/>
              <w:ind w:left="88"/>
              <w:rPr>
                <w:sz w:val="26"/>
              </w:rPr>
            </w:pPr>
            <w:r>
              <w:rPr>
                <w:sz w:val="26"/>
              </w:rPr>
              <w:t>Гигиена</w:t>
            </w:r>
            <w:r>
              <w:rPr>
                <w:spacing w:val="-9"/>
                <w:sz w:val="26"/>
              </w:rPr>
              <w:t xml:space="preserve"> </w:t>
            </w:r>
            <w:r>
              <w:rPr>
                <w:sz w:val="26"/>
              </w:rPr>
              <w:t>туриста.</w:t>
            </w:r>
            <w:r>
              <w:rPr>
                <w:spacing w:val="-11"/>
                <w:sz w:val="26"/>
              </w:rPr>
              <w:t xml:space="preserve"> </w:t>
            </w:r>
            <w:r>
              <w:rPr>
                <w:sz w:val="26"/>
              </w:rPr>
              <w:t>Первая</w:t>
            </w:r>
            <w:r>
              <w:rPr>
                <w:spacing w:val="-11"/>
                <w:sz w:val="26"/>
              </w:rPr>
              <w:t xml:space="preserve"> </w:t>
            </w:r>
            <w:r>
              <w:rPr>
                <w:sz w:val="26"/>
              </w:rPr>
              <w:t>доврачебная</w:t>
            </w:r>
            <w:r>
              <w:rPr>
                <w:spacing w:val="-10"/>
                <w:sz w:val="26"/>
              </w:rPr>
              <w:t xml:space="preserve"> </w:t>
            </w:r>
            <w:r>
              <w:rPr>
                <w:spacing w:val="-2"/>
                <w:sz w:val="26"/>
              </w:rPr>
              <w:t>помощь.</w:t>
            </w:r>
          </w:p>
        </w:tc>
        <w:tc>
          <w:tcPr>
            <w:tcW w:w="874" w:type="dxa"/>
          </w:tcPr>
          <w:p w14:paraId="1D29152F">
            <w:pPr>
              <w:pStyle w:val="10"/>
              <w:spacing w:before="6"/>
              <w:ind w:left="228"/>
              <w:rPr>
                <w:sz w:val="26"/>
              </w:rPr>
            </w:pPr>
            <w:r>
              <w:rPr>
                <w:spacing w:val="-10"/>
                <w:sz w:val="26"/>
              </w:rPr>
              <w:t>6</w:t>
            </w:r>
          </w:p>
        </w:tc>
        <w:tc>
          <w:tcPr>
            <w:tcW w:w="891" w:type="dxa"/>
          </w:tcPr>
          <w:p w14:paraId="09C6298B">
            <w:pPr>
              <w:pStyle w:val="10"/>
              <w:spacing w:before="6"/>
              <w:ind w:left="22" w:right="55"/>
              <w:jc w:val="center"/>
              <w:rPr>
                <w:sz w:val="26"/>
              </w:rPr>
            </w:pPr>
            <w:r>
              <w:rPr>
                <w:spacing w:val="-10"/>
                <w:sz w:val="26"/>
              </w:rPr>
              <w:t>2</w:t>
            </w:r>
          </w:p>
        </w:tc>
        <w:tc>
          <w:tcPr>
            <w:tcW w:w="1093" w:type="dxa"/>
          </w:tcPr>
          <w:p w14:paraId="10888D26">
            <w:pPr>
              <w:pStyle w:val="10"/>
              <w:spacing w:before="6"/>
              <w:ind w:right="130"/>
              <w:jc w:val="center"/>
              <w:rPr>
                <w:sz w:val="26"/>
              </w:rPr>
            </w:pPr>
            <w:r>
              <w:rPr>
                <w:spacing w:val="-10"/>
                <w:sz w:val="26"/>
              </w:rPr>
              <w:t>4</w:t>
            </w:r>
          </w:p>
        </w:tc>
      </w:tr>
      <w:tr w14:paraId="0A322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71E08C36">
            <w:pPr>
              <w:pStyle w:val="10"/>
              <w:spacing w:before="6"/>
              <w:ind w:left="6"/>
              <w:rPr>
                <w:sz w:val="26"/>
              </w:rPr>
            </w:pPr>
            <w:r>
              <w:rPr>
                <w:spacing w:val="-5"/>
                <w:sz w:val="26"/>
              </w:rPr>
              <w:t>6.</w:t>
            </w:r>
          </w:p>
        </w:tc>
        <w:tc>
          <w:tcPr>
            <w:tcW w:w="5895" w:type="dxa"/>
          </w:tcPr>
          <w:p w14:paraId="57D7F17C">
            <w:pPr>
              <w:pStyle w:val="10"/>
              <w:spacing w:before="6"/>
              <w:ind w:left="88"/>
              <w:rPr>
                <w:sz w:val="26"/>
              </w:rPr>
            </w:pPr>
            <w:r>
              <w:rPr>
                <w:spacing w:val="-2"/>
                <w:sz w:val="26"/>
              </w:rPr>
              <w:t>Физическая</w:t>
            </w:r>
            <w:r>
              <w:rPr>
                <w:spacing w:val="2"/>
                <w:sz w:val="26"/>
              </w:rPr>
              <w:t xml:space="preserve"> </w:t>
            </w:r>
            <w:r>
              <w:rPr>
                <w:spacing w:val="-2"/>
                <w:sz w:val="26"/>
              </w:rPr>
              <w:t>подготовка.</w:t>
            </w:r>
          </w:p>
        </w:tc>
        <w:tc>
          <w:tcPr>
            <w:tcW w:w="874" w:type="dxa"/>
          </w:tcPr>
          <w:p w14:paraId="70AE1B58">
            <w:pPr>
              <w:pStyle w:val="10"/>
              <w:spacing w:before="6"/>
              <w:ind w:left="164"/>
              <w:rPr>
                <w:sz w:val="26"/>
              </w:rPr>
            </w:pPr>
            <w:r>
              <w:rPr>
                <w:spacing w:val="-5"/>
                <w:sz w:val="26"/>
              </w:rPr>
              <w:t>18</w:t>
            </w:r>
          </w:p>
        </w:tc>
        <w:tc>
          <w:tcPr>
            <w:tcW w:w="891" w:type="dxa"/>
          </w:tcPr>
          <w:p w14:paraId="30C7430C">
            <w:pPr>
              <w:pStyle w:val="10"/>
              <w:spacing w:before="6"/>
              <w:ind w:left="22" w:right="55"/>
              <w:jc w:val="center"/>
              <w:rPr>
                <w:sz w:val="26"/>
              </w:rPr>
            </w:pPr>
            <w:r>
              <w:rPr>
                <w:spacing w:val="-10"/>
                <w:sz w:val="26"/>
              </w:rPr>
              <w:t>1</w:t>
            </w:r>
          </w:p>
        </w:tc>
        <w:tc>
          <w:tcPr>
            <w:tcW w:w="1093" w:type="dxa"/>
          </w:tcPr>
          <w:p w14:paraId="0FE5AA3E">
            <w:pPr>
              <w:pStyle w:val="10"/>
              <w:spacing w:before="6"/>
              <w:ind w:left="343"/>
              <w:rPr>
                <w:sz w:val="26"/>
              </w:rPr>
            </w:pPr>
            <w:r>
              <w:rPr>
                <w:spacing w:val="-5"/>
                <w:sz w:val="26"/>
              </w:rPr>
              <w:t>17</w:t>
            </w:r>
          </w:p>
        </w:tc>
      </w:tr>
      <w:tr w14:paraId="648A1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2CBF1A60">
            <w:pPr>
              <w:pStyle w:val="10"/>
              <w:rPr>
                <w:sz w:val="24"/>
              </w:rPr>
            </w:pPr>
          </w:p>
        </w:tc>
        <w:tc>
          <w:tcPr>
            <w:tcW w:w="5895" w:type="dxa"/>
          </w:tcPr>
          <w:p w14:paraId="29D4CC5E">
            <w:pPr>
              <w:pStyle w:val="10"/>
              <w:spacing w:before="13"/>
              <w:ind w:left="95"/>
              <w:rPr>
                <w:b/>
                <w:sz w:val="26"/>
              </w:rPr>
            </w:pPr>
            <w:r>
              <w:rPr>
                <w:b/>
                <w:spacing w:val="-2"/>
                <w:sz w:val="26"/>
              </w:rPr>
              <w:t>Экскурсии.</w:t>
            </w:r>
          </w:p>
        </w:tc>
        <w:tc>
          <w:tcPr>
            <w:tcW w:w="874" w:type="dxa"/>
          </w:tcPr>
          <w:p w14:paraId="1A47BB70">
            <w:pPr>
              <w:pStyle w:val="10"/>
              <w:spacing w:before="13"/>
              <w:ind w:left="171"/>
              <w:rPr>
                <w:rFonts w:hint="default"/>
                <w:b/>
                <w:sz w:val="26"/>
                <w:lang w:val="ru-RU"/>
              </w:rPr>
            </w:pPr>
            <w:r>
              <w:rPr>
                <w:b/>
                <w:spacing w:val="-5"/>
                <w:sz w:val="26"/>
              </w:rPr>
              <w:t>1</w:t>
            </w:r>
            <w:r>
              <w:rPr>
                <w:rFonts w:hint="default"/>
                <w:b/>
                <w:spacing w:val="-5"/>
                <w:sz w:val="26"/>
                <w:lang w:val="ru-RU"/>
              </w:rPr>
              <w:t>2</w:t>
            </w:r>
          </w:p>
        </w:tc>
        <w:tc>
          <w:tcPr>
            <w:tcW w:w="1984" w:type="dxa"/>
            <w:gridSpan w:val="2"/>
          </w:tcPr>
          <w:p w14:paraId="6D08C904">
            <w:pPr>
              <w:pStyle w:val="10"/>
              <w:spacing w:before="13"/>
              <w:ind w:left="355"/>
              <w:rPr>
                <w:b/>
                <w:sz w:val="26"/>
              </w:rPr>
            </w:pPr>
            <w:r>
              <w:rPr>
                <w:b/>
                <w:sz w:val="26"/>
              </w:rPr>
              <w:t>3</w:t>
            </w:r>
            <w:r>
              <w:rPr>
                <w:b/>
                <w:spacing w:val="-4"/>
                <w:sz w:val="26"/>
              </w:rPr>
              <w:t xml:space="preserve"> </w:t>
            </w:r>
            <w:r>
              <w:rPr>
                <w:b/>
                <w:sz w:val="26"/>
              </w:rPr>
              <w:t>*</w:t>
            </w:r>
            <w:r>
              <w:rPr>
                <w:b/>
                <w:spacing w:val="-4"/>
                <w:sz w:val="26"/>
              </w:rPr>
              <w:t xml:space="preserve"> </w:t>
            </w:r>
            <w:r>
              <w:rPr>
                <w:rFonts w:hint="default"/>
                <w:b/>
                <w:spacing w:val="-4"/>
                <w:sz w:val="26"/>
                <w:lang w:val="ru-RU"/>
              </w:rPr>
              <w:t>4</w:t>
            </w:r>
            <w:r>
              <w:rPr>
                <w:b/>
                <w:sz w:val="26"/>
              </w:rPr>
              <w:t>ч=1</w:t>
            </w:r>
            <w:r>
              <w:rPr>
                <w:rFonts w:hint="default"/>
                <w:b/>
                <w:sz w:val="26"/>
                <w:lang w:val="ru-RU"/>
              </w:rPr>
              <w:t>2</w:t>
            </w:r>
            <w:r>
              <w:rPr>
                <w:b/>
                <w:spacing w:val="-10"/>
                <w:sz w:val="26"/>
              </w:rPr>
              <w:t>ч</w:t>
            </w:r>
          </w:p>
        </w:tc>
      </w:tr>
      <w:tr w14:paraId="680DD1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8" w:hRule="atLeast"/>
        </w:trPr>
        <w:tc>
          <w:tcPr>
            <w:tcW w:w="619" w:type="dxa"/>
          </w:tcPr>
          <w:p w14:paraId="7B897F6B">
            <w:pPr>
              <w:pStyle w:val="10"/>
              <w:rPr>
                <w:sz w:val="24"/>
              </w:rPr>
            </w:pPr>
          </w:p>
        </w:tc>
        <w:tc>
          <w:tcPr>
            <w:tcW w:w="5895" w:type="dxa"/>
          </w:tcPr>
          <w:p w14:paraId="6200604F">
            <w:pPr>
              <w:pStyle w:val="10"/>
              <w:spacing w:before="16"/>
              <w:ind w:left="25" w:right="1"/>
              <w:jc w:val="center"/>
              <w:rPr>
                <w:b/>
                <w:sz w:val="26"/>
              </w:rPr>
            </w:pPr>
            <w:r>
              <w:rPr>
                <w:b/>
                <w:spacing w:val="-2"/>
                <w:sz w:val="26"/>
              </w:rPr>
              <w:t>Проведение</w:t>
            </w:r>
            <w:r>
              <w:rPr>
                <w:b/>
                <w:spacing w:val="3"/>
                <w:sz w:val="26"/>
              </w:rPr>
              <w:t xml:space="preserve"> </w:t>
            </w:r>
            <w:r>
              <w:rPr>
                <w:b/>
                <w:spacing w:val="-2"/>
                <w:sz w:val="26"/>
              </w:rPr>
              <w:t>однодневных</w:t>
            </w:r>
            <w:r>
              <w:rPr>
                <w:b/>
                <w:spacing w:val="6"/>
                <w:sz w:val="26"/>
              </w:rPr>
              <w:t xml:space="preserve"> </w:t>
            </w:r>
            <w:r>
              <w:rPr>
                <w:b/>
                <w:spacing w:val="-2"/>
                <w:sz w:val="26"/>
              </w:rPr>
              <w:t>походов.</w:t>
            </w:r>
          </w:p>
          <w:p w14:paraId="5304DB60">
            <w:pPr>
              <w:pStyle w:val="10"/>
              <w:spacing w:before="13"/>
              <w:ind w:left="25" w:right="1"/>
              <w:jc w:val="center"/>
              <w:rPr>
                <w:b/>
                <w:sz w:val="26"/>
              </w:rPr>
            </w:pPr>
          </w:p>
          <w:p w14:paraId="46012F83">
            <w:pPr>
              <w:pStyle w:val="10"/>
              <w:spacing w:before="14" w:line="278" w:lineRule="exact"/>
              <w:ind w:left="25"/>
              <w:jc w:val="center"/>
              <w:rPr>
                <w:b/>
                <w:sz w:val="26"/>
              </w:rPr>
            </w:pPr>
            <w:r>
              <w:rPr>
                <w:b/>
                <w:sz w:val="26"/>
              </w:rPr>
              <w:t>Участие</w:t>
            </w:r>
            <w:r>
              <w:rPr>
                <w:b/>
                <w:spacing w:val="-10"/>
                <w:sz w:val="26"/>
              </w:rPr>
              <w:t xml:space="preserve"> </w:t>
            </w:r>
            <w:r>
              <w:rPr>
                <w:b/>
                <w:sz w:val="26"/>
              </w:rPr>
              <w:t>в</w:t>
            </w:r>
            <w:r>
              <w:rPr>
                <w:b/>
                <w:spacing w:val="-10"/>
                <w:sz w:val="26"/>
              </w:rPr>
              <w:t xml:space="preserve"> </w:t>
            </w:r>
            <w:r>
              <w:rPr>
                <w:b/>
                <w:sz w:val="26"/>
              </w:rPr>
              <w:t>туристских</w:t>
            </w:r>
            <w:r>
              <w:rPr>
                <w:b/>
                <w:spacing w:val="-8"/>
                <w:sz w:val="26"/>
              </w:rPr>
              <w:t xml:space="preserve"> </w:t>
            </w:r>
            <w:r>
              <w:rPr>
                <w:b/>
                <w:spacing w:val="-2"/>
                <w:sz w:val="26"/>
              </w:rPr>
              <w:t>соревнованиях.</w:t>
            </w:r>
          </w:p>
        </w:tc>
        <w:tc>
          <w:tcPr>
            <w:tcW w:w="874" w:type="dxa"/>
          </w:tcPr>
          <w:p w14:paraId="05AB249C">
            <w:pPr>
              <w:pStyle w:val="10"/>
              <w:spacing w:before="16"/>
              <w:ind w:left="25"/>
              <w:jc w:val="center"/>
              <w:rPr>
                <w:b/>
                <w:sz w:val="26"/>
              </w:rPr>
            </w:pPr>
            <w:r>
              <w:rPr>
                <w:b/>
                <w:spacing w:val="-5"/>
                <w:sz w:val="26"/>
              </w:rPr>
              <w:t>24</w:t>
            </w:r>
          </w:p>
          <w:p w14:paraId="7FE42145">
            <w:pPr>
              <w:pStyle w:val="10"/>
              <w:spacing w:before="14" w:line="278" w:lineRule="exact"/>
              <w:ind w:left="25"/>
              <w:jc w:val="center"/>
              <w:rPr>
                <w:b/>
                <w:spacing w:val="-5"/>
                <w:sz w:val="26"/>
              </w:rPr>
            </w:pPr>
          </w:p>
          <w:p w14:paraId="2521EAF4">
            <w:pPr>
              <w:pStyle w:val="10"/>
              <w:spacing w:before="14" w:line="278" w:lineRule="exact"/>
              <w:ind w:left="25"/>
              <w:jc w:val="center"/>
              <w:rPr>
                <w:rFonts w:hint="default"/>
                <w:b/>
                <w:sz w:val="26"/>
                <w:lang w:val="ru-RU"/>
              </w:rPr>
            </w:pPr>
            <w:r>
              <w:rPr>
                <w:rFonts w:hint="default"/>
                <w:b/>
                <w:sz w:val="26"/>
                <w:lang w:val="ru-RU"/>
              </w:rPr>
              <w:t>16</w:t>
            </w:r>
          </w:p>
        </w:tc>
        <w:tc>
          <w:tcPr>
            <w:tcW w:w="1984" w:type="dxa"/>
            <w:gridSpan w:val="2"/>
          </w:tcPr>
          <w:p w14:paraId="52623107">
            <w:pPr>
              <w:pStyle w:val="10"/>
              <w:spacing w:before="16"/>
              <w:ind w:left="23"/>
              <w:jc w:val="center"/>
              <w:rPr>
                <w:b/>
                <w:sz w:val="26"/>
              </w:rPr>
            </w:pPr>
            <w:r>
              <w:rPr>
                <w:b/>
                <w:sz w:val="26"/>
              </w:rPr>
              <w:t>3</w:t>
            </w:r>
            <w:r>
              <w:rPr>
                <w:b/>
                <w:spacing w:val="-4"/>
                <w:sz w:val="26"/>
              </w:rPr>
              <w:t xml:space="preserve"> </w:t>
            </w:r>
            <w:r>
              <w:rPr>
                <w:b/>
                <w:sz w:val="26"/>
              </w:rPr>
              <w:t>*</w:t>
            </w:r>
            <w:r>
              <w:rPr>
                <w:b/>
                <w:spacing w:val="-3"/>
                <w:sz w:val="26"/>
              </w:rPr>
              <w:t xml:space="preserve"> </w:t>
            </w:r>
            <w:r>
              <w:rPr>
                <w:b/>
                <w:sz w:val="26"/>
              </w:rPr>
              <w:t>8</w:t>
            </w:r>
            <w:r>
              <w:rPr>
                <w:b/>
                <w:spacing w:val="-3"/>
                <w:sz w:val="26"/>
              </w:rPr>
              <w:t xml:space="preserve"> </w:t>
            </w:r>
            <w:r>
              <w:rPr>
                <w:b/>
                <w:sz w:val="26"/>
              </w:rPr>
              <w:t>ч=24</w:t>
            </w:r>
            <w:r>
              <w:rPr>
                <w:b/>
                <w:spacing w:val="-3"/>
                <w:sz w:val="26"/>
              </w:rPr>
              <w:t xml:space="preserve"> </w:t>
            </w:r>
            <w:r>
              <w:rPr>
                <w:b/>
                <w:spacing w:val="-10"/>
                <w:sz w:val="26"/>
              </w:rPr>
              <w:t>ч</w:t>
            </w:r>
          </w:p>
          <w:p w14:paraId="050C9F2C">
            <w:pPr>
              <w:pStyle w:val="10"/>
              <w:spacing w:before="14" w:line="278" w:lineRule="exact"/>
              <w:ind w:left="23"/>
              <w:jc w:val="center"/>
              <w:rPr>
                <w:b/>
                <w:sz w:val="26"/>
              </w:rPr>
            </w:pPr>
          </w:p>
          <w:p w14:paraId="2E9F1960">
            <w:pPr>
              <w:pStyle w:val="10"/>
              <w:spacing w:before="14" w:line="278" w:lineRule="exact"/>
              <w:ind w:left="23"/>
              <w:jc w:val="center"/>
              <w:rPr>
                <w:b/>
                <w:sz w:val="26"/>
              </w:rPr>
            </w:pPr>
            <w:r>
              <w:rPr>
                <w:b/>
                <w:sz w:val="26"/>
              </w:rPr>
              <w:t>4</w:t>
            </w:r>
            <w:r>
              <w:rPr>
                <w:b/>
                <w:spacing w:val="-4"/>
                <w:sz w:val="26"/>
              </w:rPr>
              <w:t xml:space="preserve"> </w:t>
            </w:r>
            <w:r>
              <w:rPr>
                <w:b/>
                <w:sz w:val="26"/>
              </w:rPr>
              <w:t>*</w:t>
            </w:r>
            <w:r>
              <w:rPr>
                <w:b/>
                <w:spacing w:val="-3"/>
                <w:sz w:val="26"/>
              </w:rPr>
              <w:t xml:space="preserve"> </w:t>
            </w:r>
            <w:r>
              <w:rPr>
                <w:rFonts w:hint="default"/>
                <w:b/>
                <w:spacing w:val="-3"/>
                <w:sz w:val="26"/>
                <w:lang w:val="ru-RU"/>
              </w:rPr>
              <w:t>4</w:t>
            </w:r>
            <w:r>
              <w:rPr>
                <w:b/>
                <w:spacing w:val="-3"/>
                <w:sz w:val="26"/>
              </w:rPr>
              <w:t xml:space="preserve"> </w:t>
            </w:r>
            <w:r>
              <w:rPr>
                <w:b/>
                <w:sz w:val="26"/>
              </w:rPr>
              <w:t>ч=</w:t>
            </w:r>
            <w:r>
              <w:rPr>
                <w:rFonts w:hint="default"/>
                <w:b/>
                <w:sz w:val="26"/>
                <w:lang w:val="ru-RU"/>
              </w:rPr>
              <w:t>16</w:t>
            </w:r>
            <w:r>
              <w:rPr>
                <w:b/>
                <w:spacing w:val="-3"/>
                <w:sz w:val="26"/>
              </w:rPr>
              <w:t xml:space="preserve"> </w:t>
            </w:r>
            <w:r>
              <w:rPr>
                <w:b/>
                <w:spacing w:val="-10"/>
                <w:sz w:val="26"/>
              </w:rPr>
              <w:t>ч</w:t>
            </w:r>
          </w:p>
        </w:tc>
      </w:tr>
      <w:tr w14:paraId="24BBC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619" w:type="dxa"/>
          </w:tcPr>
          <w:p w14:paraId="6111572A">
            <w:pPr>
              <w:pStyle w:val="10"/>
              <w:rPr>
                <w:sz w:val="24"/>
              </w:rPr>
            </w:pPr>
          </w:p>
        </w:tc>
        <w:tc>
          <w:tcPr>
            <w:tcW w:w="5895" w:type="dxa"/>
          </w:tcPr>
          <w:p w14:paraId="7871D8B0">
            <w:pPr>
              <w:pStyle w:val="10"/>
              <w:spacing w:before="6"/>
              <w:ind w:left="25" w:right="1"/>
              <w:jc w:val="center"/>
              <w:rPr>
                <w:sz w:val="26"/>
              </w:rPr>
            </w:pPr>
            <w:r>
              <w:rPr>
                <w:b/>
                <w:spacing w:val="-2"/>
                <w:sz w:val="26"/>
              </w:rPr>
              <w:t>Итого</w:t>
            </w:r>
            <w:r>
              <w:rPr>
                <w:spacing w:val="-2"/>
                <w:sz w:val="26"/>
              </w:rPr>
              <w:t>:</w:t>
            </w:r>
          </w:p>
        </w:tc>
        <w:tc>
          <w:tcPr>
            <w:tcW w:w="874" w:type="dxa"/>
          </w:tcPr>
          <w:p w14:paraId="492A4D5E">
            <w:pPr>
              <w:pStyle w:val="10"/>
              <w:spacing w:before="13"/>
              <w:ind w:right="220"/>
              <w:jc w:val="right"/>
              <w:rPr>
                <w:rFonts w:hint="default"/>
                <w:b/>
                <w:sz w:val="26"/>
                <w:lang w:val="ru-RU"/>
              </w:rPr>
            </w:pPr>
            <w:r>
              <w:rPr>
                <w:rFonts w:hint="default"/>
                <w:b/>
                <w:sz w:val="26"/>
                <w:lang w:val="ru-RU"/>
              </w:rPr>
              <w:t>144</w:t>
            </w:r>
          </w:p>
        </w:tc>
        <w:tc>
          <w:tcPr>
            <w:tcW w:w="891" w:type="dxa"/>
          </w:tcPr>
          <w:p w14:paraId="4D60DEC3">
            <w:pPr>
              <w:pStyle w:val="10"/>
              <w:spacing w:before="13"/>
              <w:ind w:left="55" w:right="33"/>
              <w:jc w:val="center"/>
              <w:rPr>
                <w:rFonts w:hint="default"/>
                <w:b/>
                <w:sz w:val="26"/>
                <w:lang w:val="ru-RU"/>
              </w:rPr>
            </w:pPr>
            <w:r>
              <w:rPr>
                <w:b/>
                <w:spacing w:val="-5"/>
                <w:sz w:val="26"/>
              </w:rPr>
              <w:t>3</w:t>
            </w:r>
            <w:r>
              <w:rPr>
                <w:rFonts w:hint="default"/>
                <w:b/>
                <w:spacing w:val="-5"/>
                <w:sz w:val="26"/>
                <w:lang w:val="ru-RU"/>
              </w:rPr>
              <w:t>1</w:t>
            </w:r>
          </w:p>
        </w:tc>
        <w:tc>
          <w:tcPr>
            <w:tcW w:w="1093" w:type="dxa"/>
          </w:tcPr>
          <w:p w14:paraId="157871F8">
            <w:pPr>
              <w:pStyle w:val="10"/>
              <w:spacing w:before="13"/>
              <w:ind w:left="357"/>
              <w:rPr>
                <w:b/>
                <w:sz w:val="26"/>
              </w:rPr>
            </w:pPr>
            <w:r>
              <w:rPr>
                <w:b/>
                <w:spacing w:val="-5"/>
                <w:sz w:val="26"/>
              </w:rPr>
              <w:t>1</w:t>
            </w:r>
            <w:r>
              <w:rPr>
                <w:rFonts w:hint="default"/>
                <w:b/>
                <w:spacing w:val="-5"/>
                <w:sz w:val="26"/>
                <w:lang w:val="ru-RU"/>
              </w:rPr>
              <w:t>1</w:t>
            </w:r>
            <w:r>
              <w:rPr>
                <w:b/>
                <w:spacing w:val="-5"/>
                <w:sz w:val="26"/>
              </w:rPr>
              <w:t>3</w:t>
            </w:r>
          </w:p>
        </w:tc>
      </w:tr>
    </w:tbl>
    <w:p w14:paraId="1610E39A">
      <w:pPr>
        <w:pStyle w:val="10"/>
        <w:spacing w:after="0"/>
        <w:rPr>
          <w:b/>
          <w:sz w:val="26"/>
        </w:rPr>
        <w:sectPr>
          <w:footerReference r:id="rId7" w:type="default"/>
          <w:pgSz w:w="11910" w:h="16840"/>
          <w:pgMar w:top="1060" w:right="425" w:bottom="1160" w:left="1559" w:header="0" w:footer="970" w:gutter="0"/>
          <w:cols w:space="720" w:num="1"/>
        </w:sectPr>
      </w:pPr>
    </w:p>
    <w:p w14:paraId="792F792C">
      <w:pPr>
        <w:spacing w:before="68"/>
        <w:ind w:left="0" w:right="283" w:firstLine="0"/>
        <w:jc w:val="center"/>
        <w:rPr>
          <w:b/>
          <w:sz w:val="26"/>
        </w:rPr>
      </w:pPr>
      <w:r>
        <w:rPr>
          <w:b/>
          <w:sz w:val="26"/>
        </w:rPr>
        <w:t>Учебно-тематический</w:t>
      </w:r>
      <w:r>
        <w:rPr>
          <w:b/>
          <w:spacing w:val="-14"/>
          <w:sz w:val="26"/>
        </w:rPr>
        <w:t xml:space="preserve"> </w:t>
      </w:r>
      <w:r>
        <w:rPr>
          <w:b/>
          <w:sz w:val="26"/>
        </w:rPr>
        <w:t>план</w:t>
      </w:r>
      <w:r>
        <w:rPr>
          <w:b/>
          <w:spacing w:val="-12"/>
          <w:sz w:val="26"/>
        </w:rPr>
        <w:t xml:space="preserve"> </w:t>
      </w:r>
      <w:r>
        <w:rPr>
          <w:b/>
          <w:sz w:val="26"/>
        </w:rPr>
        <w:t>второго</w:t>
      </w:r>
      <w:r>
        <w:rPr>
          <w:b/>
          <w:spacing w:val="-14"/>
          <w:sz w:val="26"/>
        </w:rPr>
        <w:t xml:space="preserve"> </w:t>
      </w:r>
      <w:r>
        <w:rPr>
          <w:b/>
          <w:sz w:val="26"/>
        </w:rPr>
        <w:t>года</w:t>
      </w:r>
      <w:r>
        <w:rPr>
          <w:b/>
          <w:spacing w:val="-12"/>
          <w:sz w:val="26"/>
        </w:rPr>
        <w:t xml:space="preserve"> </w:t>
      </w:r>
      <w:r>
        <w:rPr>
          <w:b/>
          <w:spacing w:val="-2"/>
          <w:sz w:val="26"/>
        </w:rPr>
        <w:t>обучения</w:t>
      </w:r>
    </w:p>
    <w:p w14:paraId="759F79A1">
      <w:pPr>
        <w:pStyle w:val="6"/>
        <w:spacing w:before="84"/>
        <w:ind w:left="0"/>
        <w:rPr>
          <w:b/>
          <w:sz w:val="20"/>
        </w:rPr>
      </w:pPr>
    </w:p>
    <w:tbl>
      <w:tblPr>
        <w:tblStyle w:val="5"/>
        <w:tblW w:w="0" w:type="auto"/>
        <w:tblInd w:w="15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2"/>
        <w:gridCol w:w="1197"/>
        <w:gridCol w:w="1375"/>
        <w:gridCol w:w="1272"/>
        <w:gridCol w:w="1874"/>
        <w:gridCol w:w="873"/>
        <w:gridCol w:w="947"/>
        <w:gridCol w:w="1190"/>
      </w:tblGrid>
      <w:tr w14:paraId="50BD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22" w:type="dxa"/>
            <w:vMerge w:val="restart"/>
          </w:tcPr>
          <w:p w14:paraId="183822D6">
            <w:pPr>
              <w:pStyle w:val="10"/>
              <w:spacing w:line="310" w:lineRule="atLeast"/>
              <w:ind w:left="6" w:right="221"/>
              <w:rPr>
                <w:b/>
                <w:sz w:val="26"/>
              </w:rPr>
            </w:pPr>
            <w:r>
              <w:rPr>
                <w:b/>
                <w:spacing w:val="-10"/>
                <w:sz w:val="26"/>
              </w:rPr>
              <w:t xml:space="preserve">№ </w:t>
            </w:r>
            <w:r>
              <w:rPr>
                <w:b/>
                <w:spacing w:val="-4"/>
                <w:sz w:val="26"/>
              </w:rPr>
              <w:t>п\п</w:t>
            </w:r>
          </w:p>
        </w:tc>
        <w:tc>
          <w:tcPr>
            <w:tcW w:w="5718" w:type="dxa"/>
            <w:gridSpan w:val="4"/>
            <w:vMerge w:val="restart"/>
          </w:tcPr>
          <w:p w14:paraId="1A81AB88">
            <w:pPr>
              <w:pStyle w:val="10"/>
              <w:spacing w:before="13"/>
              <w:ind w:left="4"/>
              <w:rPr>
                <w:b/>
                <w:sz w:val="26"/>
              </w:rPr>
            </w:pPr>
            <w:r>
              <w:rPr>
                <w:b/>
                <w:spacing w:val="-2"/>
                <w:sz w:val="26"/>
              </w:rPr>
              <w:t>Наименование</w:t>
            </w:r>
            <w:r>
              <w:rPr>
                <w:b/>
                <w:spacing w:val="5"/>
                <w:sz w:val="26"/>
              </w:rPr>
              <w:t xml:space="preserve"> </w:t>
            </w:r>
            <w:r>
              <w:rPr>
                <w:b/>
                <w:spacing w:val="-4"/>
                <w:sz w:val="26"/>
              </w:rPr>
              <w:t>темы.</w:t>
            </w:r>
          </w:p>
        </w:tc>
        <w:tc>
          <w:tcPr>
            <w:tcW w:w="3010" w:type="dxa"/>
            <w:gridSpan w:val="3"/>
          </w:tcPr>
          <w:p w14:paraId="6183668A">
            <w:pPr>
              <w:pStyle w:val="10"/>
              <w:spacing w:before="13" w:line="278" w:lineRule="exact"/>
              <w:ind w:left="3"/>
              <w:rPr>
                <w:b/>
                <w:sz w:val="26"/>
              </w:rPr>
            </w:pPr>
            <w:r>
              <w:rPr>
                <w:b/>
                <w:spacing w:val="-2"/>
                <w:sz w:val="26"/>
              </w:rPr>
              <w:t>Количество</w:t>
            </w:r>
            <w:r>
              <w:rPr>
                <w:b/>
                <w:sz w:val="26"/>
              </w:rPr>
              <w:t xml:space="preserve"> </w:t>
            </w:r>
            <w:r>
              <w:rPr>
                <w:b/>
                <w:spacing w:val="-4"/>
                <w:sz w:val="26"/>
              </w:rPr>
              <w:t>часов</w:t>
            </w:r>
          </w:p>
        </w:tc>
      </w:tr>
      <w:tr w14:paraId="2FC3FE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22" w:type="dxa"/>
            <w:vMerge w:val="continue"/>
            <w:tcBorders>
              <w:top w:val="nil"/>
            </w:tcBorders>
          </w:tcPr>
          <w:p w14:paraId="706BBC9D">
            <w:pPr>
              <w:rPr>
                <w:sz w:val="2"/>
                <w:szCs w:val="2"/>
              </w:rPr>
            </w:pPr>
          </w:p>
        </w:tc>
        <w:tc>
          <w:tcPr>
            <w:tcW w:w="5718" w:type="dxa"/>
            <w:gridSpan w:val="4"/>
            <w:vMerge w:val="continue"/>
            <w:tcBorders>
              <w:top w:val="nil"/>
            </w:tcBorders>
          </w:tcPr>
          <w:p w14:paraId="1C87DDFE">
            <w:pPr>
              <w:rPr>
                <w:sz w:val="2"/>
                <w:szCs w:val="2"/>
              </w:rPr>
            </w:pPr>
          </w:p>
        </w:tc>
        <w:tc>
          <w:tcPr>
            <w:tcW w:w="873" w:type="dxa"/>
          </w:tcPr>
          <w:p w14:paraId="63838EA0">
            <w:pPr>
              <w:pStyle w:val="10"/>
              <w:spacing w:before="13" w:line="278" w:lineRule="exact"/>
              <w:ind w:left="3"/>
              <w:rPr>
                <w:b/>
                <w:sz w:val="26"/>
              </w:rPr>
            </w:pPr>
            <w:r>
              <w:rPr>
                <w:b/>
                <w:spacing w:val="-2"/>
                <w:sz w:val="26"/>
              </w:rPr>
              <w:t>всего</w:t>
            </w:r>
          </w:p>
        </w:tc>
        <w:tc>
          <w:tcPr>
            <w:tcW w:w="947" w:type="dxa"/>
          </w:tcPr>
          <w:p w14:paraId="0699B0F9">
            <w:pPr>
              <w:pStyle w:val="10"/>
              <w:spacing w:before="13" w:line="278" w:lineRule="exact"/>
              <w:ind w:left="2"/>
              <w:rPr>
                <w:b/>
                <w:sz w:val="26"/>
              </w:rPr>
            </w:pPr>
            <w:r>
              <w:rPr>
                <w:b/>
                <w:spacing w:val="-2"/>
                <w:sz w:val="26"/>
              </w:rPr>
              <w:t>теория</w:t>
            </w:r>
          </w:p>
        </w:tc>
        <w:tc>
          <w:tcPr>
            <w:tcW w:w="1190" w:type="dxa"/>
          </w:tcPr>
          <w:p w14:paraId="33BE6F6F">
            <w:pPr>
              <w:pStyle w:val="10"/>
              <w:spacing w:before="13" w:line="278" w:lineRule="exact"/>
              <w:ind w:left="1"/>
              <w:rPr>
                <w:b/>
                <w:sz w:val="26"/>
              </w:rPr>
            </w:pPr>
            <w:r>
              <w:rPr>
                <w:b/>
                <w:spacing w:val="-2"/>
                <w:sz w:val="26"/>
              </w:rPr>
              <w:t>практич.</w:t>
            </w:r>
          </w:p>
        </w:tc>
      </w:tr>
      <w:tr w14:paraId="7F83F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622" w:type="dxa"/>
          </w:tcPr>
          <w:p w14:paraId="758B715F">
            <w:pPr>
              <w:pStyle w:val="10"/>
              <w:spacing w:before="13"/>
              <w:ind w:left="6"/>
              <w:rPr>
                <w:b/>
                <w:sz w:val="26"/>
              </w:rPr>
            </w:pPr>
            <w:r>
              <w:rPr>
                <w:b/>
                <w:spacing w:val="-5"/>
                <w:sz w:val="26"/>
              </w:rPr>
              <w:t>1.</w:t>
            </w:r>
          </w:p>
        </w:tc>
        <w:tc>
          <w:tcPr>
            <w:tcW w:w="5718" w:type="dxa"/>
            <w:gridSpan w:val="4"/>
          </w:tcPr>
          <w:p w14:paraId="5EBF8B8C">
            <w:pPr>
              <w:pStyle w:val="10"/>
              <w:spacing w:line="310" w:lineRule="atLeast"/>
              <w:ind w:left="4"/>
              <w:rPr>
                <w:b/>
                <w:sz w:val="26"/>
              </w:rPr>
            </w:pPr>
            <w:r>
              <w:rPr>
                <w:b/>
                <w:sz w:val="26"/>
              </w:rPr>
              <w:t>Итоги</w:t>
            </w:r>
            <w:r>
              <w:rPr>
                <w:b/>
                <w:spacing w:val="-8"/>
                <w:sz w:val="26"/>
              </w:rPr>
              <w:t xml:space="preserve"> </w:t>
            </w:r>
            <w:r>
              <w:rPr>
                <w:b/>
                <w:sz w:val="26"/>
              </w:rPr>
              <w:t>летнего</w:t>
            </w:r>
            <w:r>
              <w:rPr>
                <w:b/>
                <w:spacing w:val="-7"/>
                <w:sz w:val="26"/>
              </w:rPr>
              <w:t xml:space="preserve"> </w:t>
            </w:r>
            <w:r>
              <w:rPr>
                <w:b/>
                <w:sz w:val="26"/>
              </w:rPr>
              <w:t>периода.</w:t>
            </w:r>
            <w:r>
              <w:rPr>
                <w:b/>
                <w:spacing w:val="-8"/>
                <w:sz w:val="26"/>
              </w:rPr>
              <w:t xml:space="preserve"> </w:t>
            </w:r>
            <w:r>
              <w:rPr>
                <w:b/>
                <w:sz w:val="26"/>
              </w:rPr>
              <w:t>План</w:t>
            </w:r>
            <w:r>
              <w:rPr>
                <w:b/>
                <w:spacing w:val="-8"/>
                <w:sz w:val="26"/>
              </w:rPr>
              <w:t xml:space="preserve"> </w:t>
            </w:r>
            <w:r>
              <w:rPr>
                <w:b/>
                <w:sz w:val="26"/>
              </w:rPr>
              <w:t>работы</w:t>
            </w:r>
            <w:r>
              <w:rPr>
                <w:b/>
                <w:spacing w:val="-7"/>
                <w:sz w:val="26"/>
              </w:rPr>
              <w:t xml:space="preserve"> </w:t>
            </w:r>
            <w:r>
              <w:rPr>
                <w:b/>
                <w:sz w:val="26"/>
              </w:rPr>
              <w:t>на</w:t>
            </w:r>
            <w:r>
              <w:rPr>
                <w:b/>
                <w:spacing w:val="-7"/>
                <w:sz w:val="26"/>
              </w:rPr>
              <w:t xml:space="preserve"> </w:t>
            </w:r>
            <w:r>
              <w:rPr>
                <w:b/>
                <w:sz w:val="26"/>
              </w:rPr>
              <w:t>новый учебный год.</w:t>
            </w:r>
          </w:p>
        </w:tc>
        <w:tc>
          <w:tcPr>
            <w:tcW w:w="873" w:type="dxa"/>
          </w:tcPr>
          <w:p w14:paraId="4673B490">
            <w:pPr>
              <w:pStyle w:val="10"/>
              <w:spacing w:before="13"/>
              <w:ind w:left="3"/>
              <w:rPr>
                <w:b/>
                <w:sz w:val="26"/>
              </w:rPr>
            </w:pPr>
            <w:r>
              <w:rPr>
                <w:b/>
                <w:spacing w:val="-10"/>
                <w:sz w:val="26"/>
              </w:rPr>
              <w:t>1</w:t>
            </w:r>
          </w:p>
        </w:tc>
        <w:tc>
          <w:tcPr>
            <w:tcW w:w="947" w:type="dxa"/>
          </w:tcPr>
          <w:p w14:paraId="721B8F75">
            <w:pPr>
              <w:pStyle w:val="10"/>
              <w:spacing w:before="13"/>
              <w:ind w:left="2"/>
              <w:rPr>
                <w:b/>
                <w:sz w:val="26"/>
              </w:rPr>
            </w:pPr>
            <w:r>
              <w:rPr>
                <w:b/>
                <w:spacing w:val="-10"/>
                <w:sz w:val="26"/>
              </w:rPr>
              <w:t>1</w:t>
            </w:r>
          </w:p>
        </w:tc>
        <w:tc>
          <w:tcPr>
            <w:tcW w:w="1190" w:type="dxa"/>
          </w:tcPr>
          <w:p w14:paraId="17C2BA41">
            <w:pPr>
              <w:pStyle w:val="10"/>
              <w:spacing w:before="13"/>
              <w:ind w:left="1"/>
              <w:rPr>
                <w:b/>
                <w:sz w:val="26"/>
              </w:rPr>
            </w:pPr>
            <w:r>
              <w:rPr>
                <w:b/>
                <w:spacing w:val="-10"/>
                <w:sz w:val="26"/>
              </w:rPr>
              <w:t>-</w:t>
            </w:r>
          </w:p>
        </w:tc>
      </w:tr>
      <w:tr w14:paraId="30B483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622" w:type="dxa"/>
          </w:tcPr>
          <w:p w14:paraId="386834B6">
            <w:pPr>
              <w:pStyle w:val="10"/>
              <w:spacing w:before="16" w:line="278" w:lineRule="exact"/>
              <w:ind w:left="6"/>
              <w:rPr>
                <w:b/>
                <w:sz w:val="26"/>
              </w:rPr>
            </w:pPr>
            <w:r>
              <w:rPr>
                <w:b/>
                <w:spacing w:val="-5"/>
                <w:sz w:val="26"/>
              </w:rPr>
              <w:t>2.</w:t>
            </w:r>
          </w:p>
        </w:tc>
        <w:tc>
          <w:tcPr>
            <w:tcW w:w="5718" w:type="dxa"/>
            <w:gridSpan w:val="4"/>
          </w:tcPr>
          <w:p w14:paraId="19FD81F1">
            <w:pPr>
              <w:pStyle w:val="10"/>
              <w:spacing w:before="16" w:line="278" w:lineRule="exact"/>
              <w:ind w:left="4"/>
              <w:rPr>
                <w:b/>
                <w:sz w:val="26"/>
              </w:rPr>
            </w:pPr>
            <w:r>
              <w:rPr>
                <w:b/>
                <w:sz w:val="26"/>
              </w:rPr>
              <w:t>Туризм</w:t>
            </w:r>
            <w:r>
              <w:rPr>
                <w:b/>
                <w:spacing w:val="-6"/>
                <w:sz w:val="26"/>
              </w:rPr>
              <w:t xml:space="preserve"> </w:t>
            </w:r>
            <w:r>
              <w:rPr>
                <w:b/>
                <w:sz w:val="26"/>
              </w:rPr>
              <w:t>в</w:t>
            </w:r>
            <w:r>
              <w:rPr>
                <w:b/>
                <w:spacing w:val="-6"/>
                <w:sz w:val="26"/>
              </w:rPr>
              <w:t xml:space="preserve"> </w:t>
            </w:r>
            <w:r>
              <w:rPr>
                <w:b/>
                <w:spacing w:val="-2"/>
                <w:sz w:val="26"/>
              </w:rPr>
              <w:t>России.</w:t>
            </w:r>
          </w:p>
        </w:tc>
        <w:tc>
          <w:tcPr>
            <w:tcW w:w="873" w:type="dxa"/>
          </w:tcPr>
          <w:p w14:paraId="1C11B9D7">
            <w:pPr>
              <w:pStyle w:val="10"/>
              <w:spacing w:before="16" w:line="278" w:lineRule="exact"/>
              <w:ind w:left="3"/>
              <w:rPr>
                <w:b/>
                <w:sz w:val="26"/>
              </w:rPr>
            </w:pPr>
            <w:r>
              <w:rPr>
                <w:b/>
                <w:spacing w:val="-10"/>
                <w:sz w:val="26"/>
              </w:rPr>
              <w:t>3</w:t>
            </w:r>
          </w:p>
        </w:tc>
        <w:tc>
          <w:tcPr>
            <w:tcW w:w="947" w:type="dxa"/>
          </w:tcPr>
          <w:p w14:paraId="44B1C258">
            <w:pPr>
              <w:pStyle w:val="10"/>
              <w:spacing w:before="16" w:line="278" w:lineRule="exact"/>
              <w:ind w:left="2"/>
              <w:rPr>
                <w:b/>
                <w:sz w:val="26"/>
              </w:rPr>
            </w:pPr>
            <w:r>
              <w:rPr>
                <w:b/>
                <w:spacing w:val="-10"/>
                <w:sz w:val="26"/>
              </w:rPr>
              <w:t>3</w:t>
            </w:r>
          </w:p>
        </w:tc>
        <w:tc>
          <w:tcPr>
            <w:tcW w:w="1190" w:type="dxa"/>
          </w:tcPr>
          <w:p w14:paraId="624D4E56">
            <w:pPr>
              <w:pStyle w:val="10"/>
              <w:spacing w:before="16" w:line="278" w:lineRule="exact"/>
              <w:ind w:left="1"/>
              <w:rPr>
                <w:b/>
                <w:sz w:val="26"/>
              </w:rPr>
            </w:pPr>
            <w:r>
              <w:rPr>
                <w:b/>
                <w:spacing w:val="-10"/>
                <w:sz w:val="26"/>
              </w:rPr>
              <w:t>-</w:t>
            </w:r>
          </w:p>
        </w:tc>
      </w:tr>
      <w:tr w14:paraId="25ED2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22" w:type="dxa"/>
          </w:tcPr>
          <w:p w14:paraId="38A95201">
            <w:pPr>
              <w:pStyle w:val="10"/>
              <w:spacing w:before="13" w:line="278" w:lineRule="exact"/>
              <w:ind w:left="6"/>
              <w:rPr>
                <w:b/>
                <w:sz w:val="26"/>
              </w:rPr>
            </w:pPr>
            <w:r>
              <w:rPr>
                <w:b/>
                <w:spacing w:val="-5"/>
                <w:sz w:val="26"/>
              </w:rPr>
              <w:t>3.</w:t>
            </w:r>
          </w:p>
        </w:tc>
        <w:tc>
          <w:tcPr>
            <w:tcW w:w="5718" w:type="dxa"/>
            <w:gridSpan w:val="4"/>
          </w:tcPr>
          <w:p w14:paraId="073FFB62">
            <w:pPr>
              <w:pStyle w:val="10"/>
              <w:spacing w:before="13" w:line="278" w:lineRule="exact"/>
              <w:ind w:left="4"/>
              <w:rPr>
                <w:b/>
                <w:sz w:val="26"/>
              </w:rPr>
            </w:pPr>
            <w:r>
              <w:rPr>
                <w:b/>
                <w:spacing w:val="-2"/>
                <w:sz w:val="26"/>
              </w:rPr>
              <w:t>Краеведение.</w:t>
            </w:r>
          </w:p>
        </w:tc>
        <w:tc>
          <w:tcPr>
            <w:tcW w:w="873" w:type="dxa"/>
          </w:tcPr>
          <w:p w14:paraId="73AE3BB7">
            <w:pPr>
              <w:pStyle w:val="10"/>
              <w:spacing w:before="13" w:line="278" w:lineRule="exact"/>
              <w:ind w:left="3"/>
              <w:rPr>
                <w:b/>
                <w:sz w:val="26"/>
              </w:rPr>
            </w:pPr>
            <w:r>
              <w:rPr>
                <w:b/>
                <w:spacing w:val="-5"/>
                <w:sz w:val="26"/>
              </w:rPr>
              <w:t>16</w:t>
            </w:r>
          </w:p>
        </w:tc>
        <w:tc>
          <w:tcPr>
            <w:tcW w:w="947" w:type="dxa"/>
          </w:tcPr>
          <w:p w14:paraId="2115A3BA">
            <w:pPr>
              <w:pStyle w:val="10"/>
              <w:spacing w:before="13" w:line="278" w:lineRule="exact"/>
              <w:ind w:left="2"/>
              <w:rPr>
                <w:b/>
                <w:sz w:val="26"/>
              </w:rPr>
            </w:pPr>
            <w:r>
              <w:rPr>
                <w:b/>
                <w:spacing w:val="-10"/>
                <w:sz w:val="26"/>
              </w:rPr>
              <w:t>4</w:t>
            </w:r>
          </w:p>
        </w:tc>
        <w:tc>
          <w:tcPr>
            <w:tcW w:w="1190" w:type="dxa"/>
          </w:tcPr>
          <w:p w14:paraId="23DB9AB6">
            <w:pPr>
              <w:pStyle w:val="10"/>
              <w:spacing w:before="13" w:line="278" w:lineRule="exact"/>
              <w:ind w:left="1"/>
              <w:rPr>
                <w:b/>
                <w:sz w:val="26"/>
              </w:rPr>
            </w:pPr>
            <w:r>
              <w:rPr>
                <w:b/>
                <w:spacing w:val="-5"/>
                <w:sz w:val="26"/>
              </w:rPr>
              <w:t>12</w:t>
            </w:r>
          </w:p>
        </w:tc>
      </w:tr>
      <w:tr w14:paraId="2C85C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622" w:type="dxa"/>
          </w:tcPr>
          <w:p w14:paraId="041C1E39">
            <w:pPr>
              <w:pStyle w:val="10"/>
              <w:spacing w:before="13"/>
              <w:ind w:left="6"/>
              <w:rPr>
                <w:b/>
                <w:sz w:val="26"/>
              </w:rPr>
            </w:pPr>
            <w:r>
              <w:rPr>
                <w:b/>
                <w:spacing w:val="-5"/>
                <w:sz w:val="26"/>
              </w:rPr>
              <w:t>4.</w:t>
            </w:r>
          </w:p>
        </w:tc>
        <w:tc>
          <w:tcPr>
            <w:tcW w:w="5718" w:type="dxa"/>
            <w:gridSpan w:val="4"/>
          </w:tcPr>
          <w:p w14:paraId="0FD11A0F">
            <w:pPr>
              <w:pStyle w:val="10"/>
              <w:spacing w:line="310" w:lineRule="atLeast"/>
              <w:ind w:left="4" w:right="69"/>
              <w:rPr>
                <w:b/>
                <w:sz w:val="26"/>
              </w:rPr>
            </w:pPr>
            <w:r>
              <w:rPr>
                <w:b/>
                <w:sz w:val="26"/>
              </w:rPr>
              <w:t>Топографическая</w:t>
            </w:r>
            <w:r>
              <w:rPr>
                <w:b/>
                <w:spacing w:val="-17"/>
                <w:sz w:val="26"/>
              </w:rPr>
              <w:t xml:space="preserve"> </w:t>
            </w:r>
            <w:r>
              <w:rPr>
                <w:b/>
                <w:sz w:val="26"/>
              </w:rPr>
              <w:t>подготовка</w:t>
            </w:r>
            <w:r>
              <w:rPr>
                <w:b/>
                <w:spacing w:val="-16"/>
                <w:sz w:val="26"/>
              </w:rPr>
              <w:t xml:space="preserve"> </w:t>
            </w:r>
            <w:r>
              <w:rPr>
                <w:b/>
                <w:sz w:val="26"/>
              </w:rPr>
              <w:t xml:space="preserve">и </w:t>
            </w:r>
            <w:r>
              <w:rPr>
                <w:b/>
                <w:spacing w:val="-2"/>
                <w:sz w:val="26"/>
              </w:rPr>
              <w:t>ориентирование.</w:t>
            </w:r>
          </w:p>
        </w:tc>
        <w:tc>
          <w:tcPr>
            <w:tcW w:w="873" w:type="dxa"/>
          </w:tcPr>
          <w:p w14:paraId="0BA247B1">
            <w:pPr>
              <w:pStyle w:val="10"/>
              <w:spacing w:before="13"/>
              <w:ind w:left="3"/>
              <w:rPr>
                <w:rFonts w:hint="default"/>
                <w:b/>
                <w:sz w:val="26"/>
                <w:lang w:val="ru-RU"/>
              </w:rPr>
            </w:pPr>
            <w:r>
              <w:rPr>
                <w:b/>
                <w:spacing w:val="-5"/>
                <w:sz w:val="26"/>
              </w:rPr>
              <w:t>2</w:t>
            </w:r>
            <w:r>
              <w:rPr>
                <w:rFonts w:hint="default"/>
                <w:b/>
                <w:spacing w:val="-5"/>
                <w:sz w:val="26"/>
                <w:lang w:val="ru-RU"/>
              </w:rPr>
              <w:t>8</w:t>
            </w:r>
          </w:p>
        </w:tc>
        <w:tc>
          <w:tcPr>
            <w:tcW w:w="947" w:type="dxa"/>
          </w:tcPr>
          <w:p w14:paraId="5CC31D29">
            <w:pPr>
              <w:pStyle w:val="10"/>
              <w:spacing w:before="13"/>
              <w:ind w:left="2"/>
              <w:rPr>
                <w:b/>
                <w:sz w:val="26"/>
              </w:rPr>
            </w:pPr>
            <w:r>
              <w:rPr>
                <w:b/>
                <w:spacing w:val="-10"/>
                <w:sz w:val="26"/>
              </w:rPr>
              <w:t>4</w:t>
            </w:r>
          </w:p>
        </w:tc>
        <w:tc>
          <w:tcPr>
            <w:tcW w:w="1190" w:type="dxa"/>
          </w:tcPr>
          <w:p w14:paraId="394537AA">
            <w:pPr>
              <w:pStyle w:val="10"/>
              <w:spacing w:before="13"/>
              <w:ind w:left="1"/>
              <w:rPr>
                <w:rFonts w:hint="default"/>
                <w:b/>
                <w:sz w:val="26"/>
                <w:lang w:val="ru-RU"/>
              </w:rPr>
            </w:pPr>
            <w:r>
              <w:rPr>
                <w:rFonts w:hint="default"/>
                <w:b/>
                <w:sz w:val="26"/>
                <w:lang w:val="ru-RU"/>
              </w:rPr>
              <w:t>24</w:t>
            </w:r>
          </w:p>
        </w:tc>
      </w:tr>
      <w:tr w14:paraId="2E3D7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1" w:hRule="atLeast"/>
        </w:trPr>
        <w:tc>
          <w:tcPr>
            <w:tcW w:w="622" w:type="dxa"/>
            <w:tcBorders>
              <w:bottom w:val="nil"/>
            </w:tcBorders>
          </w:tcPr>
          <w:p w14:paraId="147E136A">
            <w:pPr>
              <w:pStyle w:val="10"/>
              <w:spacing w:before="6" w:line="295" w:lineRule="exact"/>
              <w:ind w:left="6"/>
              <w:rPr>
                <w:sz w:val="26"/>
              </w:rPr>
            </w:pPr>
            <w:r>
              <w:rPr>
                <w:b/>
                <w:spacing w:val="-5"/>
                <w:sz w:val="26"/>
              </w:rPr>
              <w:t>5</w:t>
            </w:r>
            <w:r>
              <w:rPr>
                <w:spacing w:val="-5"/>
                <w:sz w:val="26"/>
              </w:rPr>
              <w:t>.</w:t>
            </w:r>
          </w:p>
        </w:tc>
        <w:tc>
          <w:tcPr>
            <w:tcW w:w="5718" w:type="dxa"/>
            <w:gridSpan w:val="4"/>
            <w:tcBorders>
              <w:bottom w:val="nil"/>
            </w:tcBorders>
          </w:tcPr>
          <w:p w14:paraId="17E0F0DA">
            <w:pPr>
              <w:pStyle w:val="10"/>
              <w:spacing w:before="13" w:line="288" w:lineRule="exact"/>
              <w:ind w:left="4"/>
              <w:rPr>
                <w:b/>
                <w:sz w:val="26"/>
              </w:rPr>
            </w:pPr>
            <w:r>
              <w:rPr>
                <w:b/>
                <w:sz w:val="26"/>
              </w:rPr>
              <w:t>Туристская</w:t>
            </w:r>
            <w:r>
              <w:rPr>
                <w:b/>
                <w:spacing w:val="-14"/>
                <w:sz w:val="26"/>
              </w:rPr>
              <w:t xml:space="preserve"> </w:t>
            </w:r>
            <w:r>
              <w:rPr>
                <w:b/>
                <w:sz w:val="26"/>
              </w:rPr>
              <w:t>подготовка,</w:t>
            </w:r>
            <w:r>
              <w:rPr>
                <w:b/>
                <w:spacing w:val="-10"/>
                <w:sz w:val="26"/>
              </w:rPr>
              <w:t xml:space="preserve"> </w:t>
            </w:r>
            <w:r>
              <w:rPr>
                <w:b/>
                <w:sz w:val="26"/>
              </w:rPr>
              <w:t>в</w:t>
            </w:r>
            <w:r>
              <w:rPr>
                <w:b/>
                <w:spacing w:val="-13"/>
                <w:sz w:val="26"/>
              </w:rPr>
              <w:t xml:space="preserve"> </w:t>
            </w:r>
            <w:r>
              <w:rPr>
                <w:b/>
                <w:spacing w:val="-2"/>
                <w:sz w:val="26"/>
              </w:rPr>
              <w:t>т.ч.:</w:t>
            </w:r>
          </w:p>
        </w:tc>
        <w:tc>
          <w:tcPr>
            <w:tcW w:w="873" w:type="dxa"/>
            <w:tcBorders>
              <w:bottom w:val="nil"/>
            </w:tcBorders>
          </w:tcPr>
          <w:p w14:paraId="2774A0E6">
            <w:pPr>
              <w:pStyle w:val="10"/>
              <w:spacing w:before="13" w:line="288" w:lineRule="exact"/>
              <w:ind w:left="3"/>
              <w:rPr>
                <w:b/>
                <w:sz w:val="26"/>
              </w:rPr>
            </w:pPr>
            <w:r>
              <w:rPr>
                <w:rFonts w:hint="default"/>
                <w:b/>
                <w:spacing w:val="-5"/>
                <w:sz w:val="26"/>
                <w:lang w:val="ru-RU"/>
              </w:rPr>
              <w:t>8</w:t>
            </w:r>
            <w:r>
              <w:rPr>
                <w:b/>
                <w:spacing w:val="-5"/>
                <w:sz w:val="26"/>
              </w:rPr>
              <w:t>0</w:t>
            </w:r>
          </w:p>
        </w:tc>
        <w:tc>
          <w:tcPr>
            <w:tcW w:w="947" w:type="dxa"/>
            <w:tcBorders>
              <w:bottom w:val="nil"/>
            </w:tcBorders>
          </w:tcPr>
          <w:p w14:paraId="098561D8">
            <w:pPr>
              <w:pStyle w:val="10"/>
              <w:spacing w:before="13" w:line="288" w:lineRule="exact"/>
              <w:ind w:left="2"/>
              <w:rPr>
                <w:b/>
                <w:sz w:val="26"/>
              </w:rPr>
            </w:pPr>
            <w:r>
              <w:rPr>
                <w:b/>
                <w:spacing w:val="-10"/>
                <w:sz w:val="26"/>
              </w:rPr>
              <w:t>8</w:t>
            </w:r>
          </w:p>
        </w:tc>
        <w:tc>
          <w:tcPr>
            <w:tcW w:w="1190" w:type="dxa"/>
            <w:tcBorders>
              <w:bottom w:val="nil"/>
            </w:tcBorders>
          </w:tcPr>
          <w:p w14:paraId="32DFC902">
            <w:pPr>
              <w:pStyle w:val="10"/>
              <w:spacing w:before="13" w:line="288" w:lineRule="exact"/>
              <w:ind w:left="1"/>
              <w:rPr>
                <w:b/>
                <w:sz w:val="26"/>
              </w:rPr>
            </w:pPr>
            <w:r>
              <w:rPr>
                <w:rFonts w:hint="default"/>
                <w:b/>
                <w:spacing w:val="-5"/>
                <w:sz w:val="26"/>
                <w:lang w:val="ru-RU"/>
              </w:rPr>
              <w:t>7</w:t>
            </w:r>
            <w:r>
              <w:rPr>
                <w:b/>
                <w:spacing w:val="-5"/>
                <w:sz w:val="26"/>
              </w:rPr>
              <w:t>2</w:t>
            </w:r>
          </w:p>
        </w:tc>
      </w:tr>
      <w:tr w14:paraId="758DA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8" w:hRule="atLeast"/>
        </w:trPr>
        <w:tc>
          <w:tcPr>
            <w:tcW w:w="622" w:type="dxa"/>
            <w:tcBorders>
              <w:top w:val="nil"/>
              <w:bottom w:val="nil"/>
            </w:tcBorders>
          </w:tcPr>
          <w:p w14:paraId="0D3DC9C3">
            <w:pPr>
              <w:pStyle w:val="10"/>
              <w:spacing w:line="296" w:lineRule="exact"/>
              <w:ind w:left="6"/>
              <w:rPr>
                <w:sz w:val="26"/>
              </w:rPr>
            </w:pPr>
            <w:r>
              <w:rPr>
                <w:spacing w:val="-4"/>
                <w:sz w:val="26"/>
              </w:rPr>
              <w:t>5.1.</w:t>
            </w:r>
          </w:p>
        </w:tc>
        <w:tc>
          <w:tcPr>
            <w:tcW w:w="5718" w:type="dxa"/>
            <w:gridSpan w:val="4"/>
            <w:tcBorders>
              <w:top w:val="nil"/>
              <w:bottom w:val="nil"/>
            </w:tcBorders>
          </w:tcPr>
          <w:p w14:paraId="129FC4C3">
            <w:pPr>
              <w:pStyle w:val="10"/>
              <w:spacing w:line="296" w:lineRule="exact"/>
              <w:ind w:left="4"/>
              <w:rPr>
                <w:sz w:val="26"/>
              </w:rPr>
            </w:pPr>
            <w:r>
              <w:rPr>
                <w:sz w:val="26"/>
              </w:rPr>
              <w:t>Туристское</w:t>
            </w:r>
            <w:r>
              <w:rPr>
                <w:spacing w:val="-15"/>
                <w:sz w:val="26"/>
              </w:rPr>
              <w:t xml:space="preserve"> </w:t>
            </w:r>
            <w:r>
              <w:rPr>
                <w:spacing w:val="-2"/>
                <w:sz w:val="26"/>
              </w:rPr>
              <w:t>хозяйство.</w:t>
            </w:r>
          </w:p>
        </w:tc>
        <w:tc>
          <w:tcPr>
            <w:tcW w:w="873" w:type="dxa"/>
            <w:tcBorders>
              <w:top w:val="nil"/>
              <w:bottom w:val="nil"/>
            </w:tcBorders>
          </w:tcPr>
          <w:p w14:paraId="189527C4">
            <w:pPr>
              <w:pStyle w:val="10"/>
              <w:spacing w:line="296" w:lineRule="exact"/>
              <w:ind w:left="3"/>
              <w:rPr>
                <w:rFonts w:hint="default"/>
                <w:sz w:val="26"/>
                <w:lang w:val="ru-RU"/>
              </w:rPr>
            </w:pPr>
            <w:r>
              <w:rPr>
                <w:rFonts w:hint="default"/>
                <w:spacing w:val="-5"/>
                <w:sz w:val="26"/>
                <w:lang w:val="ru-RU"/>
              </w:rPr>
              <w:t>30</w:t>
            </w:r>
          </w:p>
        </w:tc>
        <w:tc>
          <w:tcPr>
            <w:tcW w:w="947" w:type="dxa"/>
            <w:tcBorders>
              <w:top w:val="nil"/>
              <w:bottom w:val="nil"/>
            </w:tcBorders>
          </w:tcPr>
          <w:p w14:paraId="0DFC1559">
            <w:pPr>
              <w:pStyle w:val="10"/>
              <w:spacing w:line="296" w:lineRule="exact"/>
              <w:ind w:left="2"/>
              <w:rPr>
                <w:sz w:val="26"/>
              </w:rPr>
            </w:pPr>
            <w:r>
              <w:rPr>
                <w:spacing w:val="-10"/>
                <w:sz w:val="26"/>
              </w:rPr>
              <w:t>4</w:t>
            </w:r>
          </w:p>
        </w:tc>
        <w:tc>
          <w:tcPr>
            <w:tcW w:w="1190" w:type="dxa"/>
            <w:tcBorders>
              <w:top w:val="nil"/>
              <w:bottom w:val="nil"/>
            </w:tcBorders>
          </w:tcPr>
          <w:p w14:paraId="7100C32A">
            <w:pPr>
              <w:pStyle w:val="10"/>
              <w:spacing w:line="296" w:lineRule="exact"/>
              <w:ind w:left="1"/>
              <w:rPr>
                <w:rFonts w:hint="default"/>
                <w:sz w:val="26"/>
                <w:lang w:val="ru-RU"/>
              </w:rPr>
            </w:pPr>
            <w:r>
              <w:rPr>
                <w:spacing w:val="-5"/>
                <w:sz w:val="26"/>
              </w:rPr>
              <w:t>2</w:t>
            </w:r>
            <w:r>
              <w:rPr>
                <w:rFonts w:hint="default"/>
                <w:spacing w:val="-5"/>
                <w:sz w:val="26"/>
                <w:lang w:val="ru-RU"/>
              </w:rPr>
              <w:t>6</w:t>
            </w:r>
          </w:p>
        </w:tc>
      </w:tr>
      <w:tr w14:paraId="76F6A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2" w:hRule="atLeast"/>
        </w:trPr>
        <w:tc>
          <w:tcPr>
            <w:tcW w:w="622" w:type="dxa"/>
            <w:tcBorders>
              <w:top w:val="nil"/>
              <w:bottom w:val="nil"/>
            </w:tcBorders>
          </w:tcPr>
          <w:p w14:paraId="74FB0FB5">
            <w:pPr>
              <w:pStyle w:val="10"/>
              <w:spacing w:before="60"/>
              <w:ind w:left="6"/>
              <w:rPr>
                <w:sz w:val="26"/>
              </w:rPr>
            </w:pPr>
            <w:r>
              <w:rPr>
                <w:spacing w:val="-4"/>
                <w:sz w:val="26"/>
              </w:rPr>
              <w:t>5.2.</w:t>
            </w:r>
          </w:p>
        </w:tc>
        <w:tc>
          <w:tcPr>
            <w:tcW w:w="5718" w:type="dxa"/>
            <w:gridSpan w:val="4"/>
            <w:tcBorders>
              <w:top w:val="nil"/>
              <w:bottom w:val="nil"/>
            </w:tcBorders>
          </w:tcPr>
          <w:p w14:paraId="3FC2D456">
            <w:pPr>
              <w:pStyle w:val="10"/>
              <w:spacing w:before="60"/>
              <w:ind w:left="4"/>
              <w:rPr>
                <w:sz w:val="26"/>
              </w:rPr>
            </w:pPr>
            <w:r>
              <w:rPr>
                <w:sz w:val="26"/>
              </w:rPr>
              <w:t>Тактика</w:t>
            </w:r>
            <w:r>
              <w:rPr>
                <w:spacing w:val="-9"/>
                <w:sz w:val="26"/>
              </w:rPr>
              <w:t xml:space="preserve"> </w:t>
            </w:r>
            <w:r>
              <w:rPr>
                <w:sz w:val="26"/>
              </w:rPr>
              <w:t>и</w:t>
            </w:r>
            <w:r>
              <w:rPr>
                <w:spacing w:val="-9"/>
                <w:sz w:val="26"/>
              </w:rPr>
              <w:t xml:space="preserve"> </w:t>
            </w:r>
            <w:r>
              <w:rPr>
                <w:sz w:val="26"/>
              </w:rPr>
              <w:t>техника</w:t>
            </w:r>
            <w:r>
              <w:rPr>
                <w:spacing w:val="-9"/>
                <w:sz w:val="26"/>
              </w:rPr>
              <w:t xml:space="preserve"> </w:t>
            </w:r>
            <w:r>
              <w:rPr>
                <w:sz w:val="26"/>
              </w:rPr>
              <w:t>пешеходного</w:t>
            </w:r>
            <w:r>
              <w:rPr>
                <w:spacing w:val="-9"/>
                <w:sz w:val="26"/>
              </w:rPr>
              <w:t xml:space="preserve"> </w:t>
            </w:r>
            <w:r>
              <w:rPr>
                <w:spacing w:val="-2"/>
                <w:sz w:val="26"/>
              </w:rPr>
              <w:t>туризма.</w:t>
            </w:r>
          </w:p>
        </w:tc>
        <w:tc>
          <w:tcPr>
            <w:tcW w:w="873" w:type="dxa"/>
            <w:tcBorders>
              <w:top w:val="nil"/>
              <w:bottom w:val="nil"/>
            </w:tcBorders>
          </w:tcPr>
          <w:p w14:paraId="7241C243">
            <w:pPr>
              <w:pStyle w:val="10"/>
              <w:spacing w:before="60"/>
              <w:ind w:left="3"/>
              <w:rPr>
                <w:rFonts w:hint="default"/>
                <w:sz w:val="26"/>
                <w:lang w:val="ru-RU"/>
              </w:rPr>
            </w:pPr>
            <w:r>
              <w:rPr>
                <w:rFonts w:hint="default"/>
                <w:sz w:val="26"/>
                <w:lang w:val="ru-RU"/>
              </w:rPr>
              <w:t>30</w:t>
            </w:r>
          </w:p>
        </w:tc>
        <w:tc>
          <w:tcPr>
            <w:tcW w:w="947" w:type="dxa"/>
            <w:tcBorders>
              <w:top w:val="nil"/>
              <w:bottom w:val="nil"/>
            </w:tcBorders>
          </w:tcPr>
          <w:p w14:paraId="1A27F8E6">
            <w:pPr>
              <w:pStyle w:val="10"/>
              <w:spacing w:before="60"/>
              <w:ind w:left="2"/>
              <w:rPr>
                <w:rFonts w:hint="default"/>
                <w:sz w:val="26"/>
                <w:lang w:val="ru-RU"/>
              </w:rPr>
            </w:pPr>
            <w:r>
              <w:rPr>
                <w:rFonts w:hint="default"/>
                <w:sz w:val="26"/>
                <w:lang w:val="ru-RU"/>
              </w:rPr>
              <w:t>4</w:t>
            </w:r>
          </w:p>
        </w:tc>
        <w:tc>
          <w:tcPr>
            <w:tcW w:w="1190" w:type="dxa"/>
            <w:tcBorders>
              <w:top w:val="nil"/>
              <w:bottom w:val="nil"/>
            </w:tcBorders>
          </w:tcPr>
          <w:p w14:paraId="77AFD173">
            <w:pPr>
              <w:pStyle w:val="10"/>
              <w:spacing w:before="60"/>
              <w:ind w:left="1"/>
              <w:rPr>
                <w:rFonts w:hint="default"/>
                <w:sz w:val="26"/>
                <w:lang w:val="ru-RU"/>
              </w:rPr>
            </w:pPr>
            <w:r>
              <w:rPr>
                <w:spacing w:val="-5"/>
                <w:sz w:val="26"/>
              </w:rPr>
              <w:t>2</w:t>
            </w:r>
            <w:r>
              <w:rPr>
                <w:rFonts w:hint="default"/>
                <w:spacing w:val="-5"/>
                <w:sz w:val="26"/>
                <w:lang w:val="ru-RU"/>
              </w:rPr>
              <w:t>6</w:t>
            </w:r>
          </w:p>
        </w:tc>
      </w:tr>
      <w:tr w14:paraId="23C17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622" w:type="dxa"/>
            <w:tcBorders>
              <w:top w:val="nil"/>
            </w:tcBorders>
          </w:tcPr>
          <w:p w14:paraId="4254A2D2">
            <w:pPr>
              <w:pStyle w:val="10"/>
              <w:spacing w:before="60"/>
              <w:ind w:left="6"/>
              <w:rPr>
                <w:sz w:val="26"/>
              </w:rPr>
            </w:pPr>
            <w:r>
              <w:rPr>
                <w:spacing w:val="-4"/>
                <w:sz w:val="26"/>
              </w:rPr>
              <w:t>5.3.</w:t>
            </w:r>
          </w:p>
        </w:tc>
        <w:tc>
          <w:tcPr>
            <w:tcW w:w="5718" w:type="dxa"/>
            <w:gridSpan w:val="4"/>
            <w:tcBorders>
              <w:top w:val="nil"/>
            </w:tcBorders>
          </w:tcPr>
          <w:p w14:paraId="76E08F6C">
            <w:pPr>
              <w:pStyle w:val="10"/>
              <w:spacing w:before="60"/>
              <w:ind w:left="4"/>
              <w:rPr>
                <w:sz w:val="26"/>
              </w:rPr>
            </w:pPr>
            <w:r>
              <w:rPr>
                <w:sz w:val="26"/>
              </w:rPr>
              <w:t>Подготовка</w:t>
            </w:r>
            <w:r>
              <w:rPr>
                <w:spacing w:val="-13"/>
                <w:sz w:val="26"/>
              </w:rPr>
              <w:t xml:space="preserve"> </w:t>
            </w:r>
            <w:r>
              <w:rPr>
                <w:sz w:val="26"/>
              </w:rPr>
              <w:t>туристских</w:t>
            </w:r>
            <w:r>
              <w:rPr>
                <w:spacing w:val="-12"/>
                <w:sz w:val="26"/>
              </w:rPr>
              <w:t xml:space="preserve"> </w:t>
            </w:r>
            <w:r>
              <w:rPr>
                <w:spacing w:val="-2"/>
                <w:sz w:val="26"/>
              </w:rPr>
              <w:t>походов.</w:t>
            </w:r>
          </w:p>
        </w:tc>
        <w:tc>
          <w:tcPr>
            <w:tcW w:w="873" w:type="dxa"/>
            <w:tcBorders>
              <w:top w:val="nil"/>
            </w:tcBorders>
          </w:tcPr>
          <w:p w14:paraId="1D54BD0E">
            <w:pPr>
              <w:pStyle w:val="10"/>
              <w:spacing w:before="60"/>
              <w:ind w:left="3"/>
              <w:rPr>
                <w:sz w:val="26"/>
              </w:rPr>
            </w:pPr>
            <w:r>
              <w:rPr>
                <w:spacing w:val="-5"/>
                <w:sz w:val="26"/>
              </w:rPr>
              <w:t>20</w:t>
            </w:r>
          </w:p>
        </w:tc>
        <w:tc>
          <w:tcPr>
            <w:tcW w:w="947" w:type="dxa"/>
            <w:tcBorders>
              <w:top w:val="nil"/>
            </w:tcBorders>
          </w:tcPr>
          <w:p w14:paraId="67D5AA7F">
            <w:pPr>
              <w:pStyle w:val="10"/>
              <w:spacing w:before="60"/>
              <w:ind w:left="2"/>
              <w:rPr>
                <w:rFonts w:hint="default"/>
                <w:sz w:val="26"/>
                <w:lang w:val="ru-RU"/>
              </w:rPr>
            </w:pPr>
            <w:r>
              <w:rPr>
                <w:rFonts w:hint="default"/>
                <w:sz w:val="26"/>
                <w:lang w:val="ru-RU"/>
              </w:rPr>
              <w:t>-</w:t>
            </w:r>
          </w:p>
        </w:tc>
        <w:tc>
          <w:tcPr>
            <w:tcW w:w="1190" w:type="dxa"/>
            <w:tcBorders>
              <w:top w:val="nil"/>
            </w:tcBorders>
          </w:tcPr>
          <w:p w14:paraId="0414C55B">
            <w:pPr>
              <w:pStyle w:val="10"/>
              <w:spacing w:before="60"/>
              <w:ind w:left="1"/>
              <w:rPr>
                <w:rFonts w:hint="default"/>
                <w:sz w:val="26"/>
                <w:lang w:val="ru-RU"/>
              </w:rPr>
            </w:pPr>
            <w:r>
              <w:rPr>
                <w:rFonts w:hint="default"/>
                <w:spacing w:val="-5"/>
                <w:sz w:val="26"/>
                <w:lang w:val="ru-RU"/>
              </w:rPr>
              <w:t>20</w:t>
            </w:r>
          </w:p>
        </w:tc>
      </w:tr>
      <w:tr w14:paraId="4517E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622" w:type="dxa"/>
          </w:tcPr>
          <w:p w14:paraId="3A8F9FBB">
            <w:pPr>
              <w:pStyle w:val="10"/>
              <w:spacing w:before="16"/>
              <w:ind w:left="6"/>
              <w:rPr>
                <w:b/>
                <w:sz w:val="26"/>
              </w:rPr>
            </w:pPr>
            <w:r>
              <w:rPr>
                <w:b/>
                <w:spacing w:val="-5"/>
                <w:sz w:val="26"/>
              </w:rPr>
              <w:t>6.</w:t>
            </w:r>
          </w:p>
        </w:tc>
        <w:tc>
          <w:tcPr>
            <w:tcW w:w="1197" w:type="dxa"/>
            <w:tcBorders>
              <w:right w:val="nil"/>
            </w:tcBorders>
          </w:tcPr>
          <w:p w14:paraId="7C02C870">
            <w:pPr>
              <w:pStyle w:val="10"/>
              <w:spacing w:line="310" w:lineRule="atLeast"/>
              <w:ind w:left="4" w:right="175"/>
              <w:rPr>
                <w:b/>
                <w:sz w:val="26"/>
              </w:rPr>
            </w:pPr>
            <w:r>
              <w:rPr>
                <w:b/>
                <w:spacing w:val="-2"/>
                <w:sz w:val="26"/>
              </w:rPr>
              <w:t>Гигиена помощь.</w:t>
            </w:r>
          </w:p>
        </w:tc>
        <w:tc>
          <w:tcPr>
            <w:tcW w:w="1375" w:type="dxa"/>
            <w:tcBorders>
              <w:left w:val="nil"/>
              <w:right w:val="nil"/>
            </w:tcBorders>
          </w:tcPr>
          <w:p w14:paraId="05DF8759">
            <w:pPr>
              <w:pStyle w:val="10"/>
              <w:spacing w:before="16"/>
              <w:ind w:left="189"/>
              <w:rPr>
                <w:b/>
                <w:sz w:val="26"/>
              </w:rPr>
            </w:pPr>
            <w:r>
              <w:rPr>
                <w:b/>
                <w:spacing w:val="-2"/>
                <w:sz w:val="26"/>
              </w:rPr>
              <w:t>туриста.</w:t>
            </w:r>
          </w:p>
        </w:tc>
        <w:tc>
          <w:tcPr>
            <w:tcW w:w="1272" w:type="dxa"/>
            <w:tcBorders>
              <w:left w:val="nil"/>
              <w:right w:val="nil"/>
            </w:tcBorders>
          </w:tcPr>
          <w:p w14:paraId="75C6F85A">
            <w:pPr>
              <w:pStyle w:val="10"/>
              <w:spacing w:before="16"/>
              <w:ind w:left="205"/>
              <w:rPr>
                <w:b/>
                <w:sz w:val="26"/>
              </w:rPr>
            </w:pPr>
            <w:r>
              <w:rPr>
                <w:b/>
                <w:spacing w:val="-2"/>
                <w:sz w:val="26"/>
              </w:rPr>
              <w:t>Первая</w:t>
            </w:r>
          </w:p>
        </w:tc>
        <w:tc>
          <w:tcPr>
            <w:tcW w:w="1874" w:type="dxa"/>
            <w:tcBorders>
              <w:left w:val="nil"/>
            </w:tcBorders>
          </w:tcPr>
          <w:p w14:paraId="36994261">
            <w:pPr>
              <w:pStyle w:val="10"/>
              <w:spacing w:before="16"/>
              <w:ind w:left="204"/>
              <w:rPr>
                <w:b/>
                <w:sz w:val="26"/>
              </w:rPr>
            </w:pPr>
            <w:r>
              <w:rPr>
                <w:b/>
                <w:spacing w:val="-2"/>
                <w:sz w:val="26"/>
              </w:rPr>
              <w:t>(доврачебная)</w:t>
            </w:r>
          </w:p>
        </w:tc>
        <w:tc>
          <w:tcPr>
            <w:tcW w:w="873" w:type="dxa"/>
          </w:tcPr>
          <w:p w14:paraId="0D418C1B">
            <w:pPr>
              <w:pStyle w:val="10"/>
              <w:spacing w:before="16"/>
              <w:ind w:left="3"/>
              <w:rPr>
                <w:b/>
                <w:sz w:val="26"/>
              </w:rPr>
            </w:pPr>
            <w:r>
              <w:rPr>
                <w:b/>
                <w:spacing w:val="-5"/>
                <w:sz w:val="26"/>
              </w:rPr>
              <w:t>10</w:t>
            </w:r>
          </w:p>
        </w:tc>
        <w:tc>
          <w:tcPr>
            <w:tcW w:w="947" w:type="dxa"/>
          </w:tcPr>
          <w:p w14:paraId="084F7A30">
            <w:pPr>
              <w:pStyle w:val="10"/>
              <w:spacing w:before="16"/>
              <w:ind w:left="2"/>
              <w:rPr>
                <w:b/>
                <w:sz w:val="26"/>
              </w:rPr>
            </w:pPr>
            <w:r>
              <w:rPr>
                <w:b/>
                <w:spacing w:val="-10"/>
                <w:sz w:val="26"/>
              </w:rPr>
              <w:t>4</w:t>
            </w:r>
          </w:p>
        </w:tc>
        <w:tc>
          <w:tcPr>
            <w:tcW w:w="1190" w:type="dxa"/>
          </w:tcPr>
          <w:p w14:paraId="3A45DC02">
            <w:pPr>
              <w:pStyle w:val="10"/>
              <w:spacing w:before="16"/>
              <w:ind w:left="1"/>
              <w:rPr>
                <w:b/>
                <w:sz w:val="26"/>
              </w:rPr>
            </w:pPr>
            <w:r>
              <w:rPr>
                <w:b/>
                <w:spacing w:val="-10"/>
                <w:sz w:val="26"/>
              </w:rPr>
              <w:t>6</w:t>
            </w:r>
          </w:p>
        </w:tc>
      </w:tr>
      <w:tr w14:paraId="03448E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22" w:type="dxa"/>
          </w:tcPr>
          <w:p w14:paraId="39A4943D">
            <w:pPr>
              <w:pStyle w:val="10"/>
              <w:spacing w:before="13" w:line="278" w:lineRule="exact"/>
              <w:ind w:left="6"/>
              <w:rPr>
                <w:b/>
                <w:sz w:val="26"/>
              </w:rPr>
            </w:pPr>
            <w:r>
              <w:rPr>
                <w:b/>
                <w:spacing w:val="-5"/>
                <w:sz w:val="26"/>
              </w:rPr>
              <w:t>7.</w:t>
            </w:r>
          </w:p>
        </w:tc>
        <w:tc>
          <w:tcPr>
            <w:tcW w:w="5718" w:type="dxa"/>
            <w:gridSpan w:val="4"/>
          </w:tcPr>
          <w:p w14:paraId="5D48D0A8">
            <w:pPr>
              <w:pStyle w:val="10"/>
              <w:spacing w:before="13" w:line="278" w:lineRule="exact"/>
              <w:ind w:left="4"/>
              <w:rPr>
                <w:b/>
                <w:sz w:val="26"/>
              </w:rPr>
            </w:pPr>
            <w:r>
              <w:rPr>
                <w:b/>
                <w:sz w:val="26"/>
              </w:rPr>
              <w:t>Физическая</w:t>
            </w:r>
            <w:r>
              <w:rPr>
                <w:b/>
                <w:spacing w:val="-16"/>
                <w:sz w:val="26"/>
              </w:rPr>
              <w:t xml:space="preserve"> </w:t>
            </w:r>
            <w:r>
              <w:rPr>
                <w:b/>
                <w:spacing w:val="-2"/>
                <w:sz w:val="26"/>
              </w:rPr>
              <w:t>подготовка.</w:t>
            </w:r>
          </w:p>
        </w:tc>
        <w:tc>
          <w:tcPr>
            <w:tcW w:w="873" w:type="dxa"/>
          </w:tcPr>
          <w:p w14:paraId="066DBDD9">
            <w:pPr>
              <w:pStyle w:val="10"/>
              <w:spacing w:before="13" w:line="278" w:lineRule="exact"/>
              <w:ind w:left="3"/>
              <w:rPr>
                <w:rFonts w:hint="default"/>
                <w:b/>
                <w:sz w:val="26"/>
                <w:lang w:val="ru-RU"/>
              </w:rPr>
            </w:pPr>
            <w:r>
              <w:rPr>
                <w:b/>
                <w:spacing w:val="-5"/>
                <w:sz w:val="26"/>
              </w:rPr>
              <w:t>3</w:t>
            </w:r>
            <w:r>
              <w:rPr>
                <w:rFonts w:hint="default"/>
                <w:b/>
                <w:spacing w:val="-5"/>
                <w:sz w:val="26"/>
                <w:lang w:val="ru-RU"/>
              </w:rPr>
              <w:t>6</w:t>
            </w:r>
          </w:p>
        </w:tc>
        <w:tc>
          <w:tcPr>
            <w:tcW w:w="947" w:type="dxa"/>
          </w:tcPr>
          <w:p w14:paraId="276785BB">
            <w:pPr>
              <w:pStyle w:val="10"/>
              <w:spacing w:before="13" w:line="278" w:lineRule="exact"/>
              <w:ind w:left="2"/>
              <w:rPr>
                <w:b/>
                <w:sz w:val="26"/>
              </w:rPr>
            </w:pPr>
            <w:r>
              <w:rPr>
                <w:b/>
                <w:spacing w:val="-10"/>
                <w:sz w:val="26"/>
              </w:rPr>
              <w:t>2</w:t>
            </w:r>
          </w:p>
        </w:tc>
        <w:tc>
          <w:tcPr>
            <w:tcW w:w="1190" w:type="dxa"/>
          </w:tcPr>
          <w:p w14:paraId="05875A74">
            <w:pPr>
              <w:pStyle w:val="10"/>
              <w:spacing w:before="13" w:line="278" w:lineRule="exact"/>
              <w:ind w:left="1"/>
              <w:rPr>
                <w:rFonts w:hint="default"/>
                <w:b/>
                <w:sz w:val="26"/>
                <w:lang w:val="ru-RU"/>
              </w:rPr>
            </w:pPr>
            <w:r>
              <w:rPr>
                <w:rFonts w:hint="default"/>
                <w:b/>
                <w:sz w:val="26"/>
                <w:lang w:val="ru-RU"/>
              </w:rPr>
              <w:t>34</w:t>
            </w:r>
          </w:p>
        </w:tc>
      </w:tr>
      <w:tr w14:paraId="5B5FC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22" w:type="dxa"/>
          </w:tcPr>
          <w:p w14:paraId="171C1A3E">
            <w:pPr>
              <w:pStyle w:val="10"/>
              <w:spacing w:before="13" w:line="278" w:lineRule="exact"/>
              <w:ind w:left="6"/>
              <w:rPr>
                <w:b/>
                <w:sz w:val="26"/>
              </w:rPr>
            </w:pPr>
            <w:r>
              <w:rPr>
                <w:b/>
                <w:spacing w:val="-5"/>
                <w:sz w:val="26"/>
              </w:rPr>
              <w:t>8.</w:t>
            </w:r>
          </w:p>
        </w:tc>
        <w:tc>
          <w:tcPr>
            <w:tcW w:w="5718" w:type="dxa"/>
            <w:gridSpan w:val="4"/>
          </w:tcPr>
          <w:p w14:paraId="7F9D45A4">
            <w:pPr>
              <w:pStyle w:val="10"/>
              <w:spacing w:before="13" w:line="278" w:lineRule="exact"/>
              <w:ind w:left="4"/>
              <w:rPr>
                <w:b/>
                <w:sz w:val="26"/>
              </w:rPr>
            </w:pPr>
            <w:r>
              <w:rPr>
                <w:b/>
                <w:spacing w:val="-2"/>
                <w:sz w:val="26"/>
              </w:rPr>
              <w:t>Экскурсии.</w:t>
            </w:r>
          </w:p>
        </w:tc>
        <w:tc>
          <w:tcPr>
            <w:tcW w:w="873" w:type="dxa"/>
          </w:tcPr>
          <w:p w14:paraId="101BFC0C">
            <w:pPr>
              <w:pStyle w:val="10"/>
              <w:spacing w:before="13" w:line="278" w:lineRule="exact"/>
              <w:ind w:left="3"/>
              <w:rPr>
                <w:b/>
                <w:sz w:val="26"/>
              </w:rPr>
            </w:pPr>
            <w:r>
              <w:rPr>
                <w:b/>
                <w:spacing w:val="-5"/>
                <w:sz w:val="26"/>
              </w:rPr>
              <w:t>18</w:t>
            </w:r>
          </w:p>
        </w:tc>
        <w:tc>
          <w:tcPr>
            <w:tcW w:w="2137" w:type="dxa"/>
            <w:gridSpan w:val="2"/>
          </w:tcPr>
          <w:p w14:paraId="2046DB98">
            <w:pPr>
              <w:pStyle w:val="10"/>
              <w:spacing w:before="13" w:line="278" w:lineRule="exact"/>
              <w:ind w:left="67"/>
              <w:rPr>
                <w:b/>
                <w:sz w:val="26"/>
              </w:rPr>
            </w:pPr>
            <w:r>
              <w:rPr>
                <w:b/>
                <w:spacing w:val="-2"/>
                <w:sz w:val="26"/>
              </w:rPr>
              <w:t>4ч+6ч+8ч=18</w:t>
            </w:r>
          </w:p>
        </w:tc>
      </w:tr>
      <w:tr w14:paraId="4F0B7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22" w:type="dxa"/>
            <w:tcBorders>
              <w:bottom w:val="nil"/>
            </w:tcBorders>
          </w:tcPr>
          <w:p w14:paraId="2F3E1C08">
            <w:pPr>
              <w:pStyle w:val="10"/>
              <w:spacing w:before="13" w:line="291" w:lineRule="exact"/>
              <w:ind w:left="6"/>
              <w:rPr>
                <w:b/>
                <w:sz w:val="26"/>
              </w:rPr>
            </w:pPr>
            <w:r>
              <w:rPr>
                <w:b/>
                <w:spacing w:val="-5"/>
                <w:sz w:val="26"/>
              </w:rPr>
              <w:t>9.</w:t>
            </w:r>
          </w:p>
        </w:tc>
        <w:tc>
          <w:tcPr>
            <w:tcW w:w="5718" w:type="dxa"/>
            <w:gridSpan w:val="4"/>
            <w:tcBorders>
              <w:bottom w:val="nil"/>
            </w:tcBorders>
          </w:tcPr>
          <w:p w14:paraId="50BE20C2">
            <w:pPr>
              <w:pStyle w:val="10"/>
              <w:spacing w:before="13" w:line="291" w:lineRule="exact"/>
              <w:ind w:left="4"/>
              <w:rPr>
                <w:b/>
                <w:sz w:val="26"/>
              </w:rPr>
            </w:pPr>
            <w:r>
              <w:rPr>
                <w:b/>
                <w:spacing w:val="-2"/>
                <w:sz w:val="26"/>
              </w:rPr>
              <w:t>Проведение</w:t>
            </w:r>
            <w:r>
              <w:rPr>
                <w:b/>
                <w:spacing w:val="3"/>
                <w:sz w:val="26"/>
              </w:rPr>
              <w:t xml:space="preserve"> </w:t>
            </w:r>
            <w:r>
              <w:rPr>
                <w:b/>
                <w:spacing w:val="-2"/>
                <w:sz w:val="26"/>
              </w:rPr>
              <w:t>однодневных</w:t>
            </w:r>
            <w:r>
              <w:rPr>
                <w:b/>
                <w:spacing w:val="6"/>
                <w:sz w:val="26"/>
              </w:rPr>
              <w:t xml:space="preserve"> </w:t>
            </w:r>
            <w:r>
              <w:rPr>
                <w:b/>
                <w:spacing w:val="-2"/>
                <w:sz w:val="26"/>
              </w:rPr>
              <w:t>походов.</w:t>
            </w:r>
          </w:p>
        </w:tc>
        <w:tc>
          <w:tcPr>
            <w:tcW w:w="873" w:type="dxa"/>
            <w:tcBorders>
              <w:bottom w:val="nil"/>
            </w:tcBorders>
          </w:tcPr>
          <w:p w14:paraId="12EB5E5C">
            <w:pPr>
              <w:pStyle w:val="10"/>
              <w:spacing w:before="13" w:line="291" w:lineRule="exact"/>
              <w:ind w:left="68"/>
              <w:rPr>
                <w:b/>
                <w:sz w:val="26"/>
              </w:rPr>
            </w:pPr>
            <w:r>
              <w:rPr>
                <w:b/>
                <w:spacing w:val="-5"/>
                <w:sz w:val="26"/>
              </w:rPr>
              <w:t>24</w:t>
            </w:r>
          </w:p>
        </w:tc>
        <w:tc>
          <w:tcPr>
            <w:tcW w:w="2137" w:type="dxa"/>
            <w:gridSpan w:val="2"/>
            <w:tcBorders>
              <w:bottom w:val="nil"/>
            </w:tcBorders>
          </w:tcPr>
          <w:p w14:paraId="05B3263A">
            <w:pPr>
              <w:pStyle w:val="10"/>
              <w:spacing w:before="13" w:line="291" w:lineRule="exact"/>
              <w:ind w:left="2"/>
              <w:rPr>
                <w:b/>
                <w:sz w:val="26"/>
              </w:rPr>
            </w:pPr>
            <w:r>
              <w:rPr>
                <w:rFonts w:hint="default"/>
                <w:b/>
                <w:spacing w:val="-3"/>
                <w:sz w:val="26"/>
                <w:lang w:val="ru-RU"/>
              </w:rPr>
              <w:t>4</w:t>
            </w:r>
            <w:r>
              <w:rPr>
                <w:b/>
                <w:spacing w:val="-3"/>
                <w:sz w:val="26"/>
              </w:rPr>
              <w:t xml:space="preserve"> </w:t>
            </w:r>
            <w:r>
              <w:rPr>
                <w:b/>
                <w:sz w:val="26"/>
              </w:rPr>
              <w:t>*</w:t>
            </w:r>
            <w:r>
              <w:rPr>
                <w:b/>
                <w:spacing w:val="-2"/>
                <w:sz w:val="26"/>
              </w:rPr>
              <w:t xml:space="preserve"> </w:t>
            </w:r>
            <w:r>
              <w:rPr>
                <w:rFonts w:hint="default"/>
                <w:b/>
                <w:spacing w:val="-2"/>
                <w:sz w:val="26"/>
                <w:lang w:val="ru-RU"/>
              </w:rPr>
              <w:t>6</w:t>
            </w:r>
            <w:r>
              <w:rPr>
                <w:b/>
                <w:spacing w:val="-4"/>
                <w:sz w:val="26"/>
              </w:rPr>
              <w:t>ч=24</w:t>
            </w:r>
          </w:p>
        </w:tc>
      </w:tr>
      <w:tr w14:paraId="56749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8" w:hRule="atLeast"/>
        </w:trPr>
        <w:tc>
          <w:tcPr>
            <w:tcW w:w="622" w:type="dxa"/>
            <w:tcBorders>
              <w:top w:val="nil"/>
            </w:tcBorders>
          </w:tcPr>
          <w:p w14:paraId="57A5A93F">
            <w:pPr>
              <w:pStyle w:val="10"/>
              <w:rPr>
                <w:sz w:val="22"/>
              </w:rPr>
            </w:pPr>
          </w:p>
        </w:tc>
        <w:tc>
          <w:tcPr>
            <w:tcW w:w="5718" w:type="dxa"/>
            <w:gridSpan w:val="4"/>
            <w:tcBorders>
              <w:top w:val="nil"/>
            </w:tcBorders>
          </w:tcPr>
          <w:p w14:paraId="72FB4F53">
            <w:pPr>
              <w:pStyle w:val="10"/>
              <w:spacing w:line="278" w:lineRule="exact"/>
              <w:ind w:left="4"/>
              <w:rPr>
                <w:b/>
                <w:sz w:val="26"/>
              </w:rPr>
            </w:pPr>
          </w:p>
        </w:tc>
        <w:tc>
          <w:tcPr>
            <w:tcW w:w="873" w:type="dxa"/>
            <w:tcBorders>
              <w:top w:val="nil"/>
            </w:tcBorders>
          </w:tcPr>
          <w:p w14:paraId="750A8691">
            <w:pPr>
              <w:pStyle w:val="10"/>
              <w:spacing w:line="278" w:lineRule="exact"/>
              <w:ind w:left="3"/>
              <w:rPr>
                <w:b/>
                <w:sz w:val="26"/>
              </w:rPr>
            </w:pPr>
          </w:p>
        </w:tc>
        <w:tc>
          <w:tcPr>
            <w:tcW w:w="2137" w:type="dxa"/>
            <w:gridSpan w:val="2"/>
            <w:tcBorders>
              <w:top w:val="nil"/>
            </w:tcBorders>
          </w:tcPr>
          <w:p w14:paraId="717C260B">
            <w:pPr>
              <w:pStyle w:val="10"/>
              <w:spacing w:line="278" w:lineRule="exact"/>
              <w:ind w:left="2"/>
              <w:rPr>
                <w:b/>
                <w:sz w:val="26"/>
              </w:rPr>
            </w:pPr>
          </w:p>
        </w:tc>
      </w:tr>
      <w:tr w14:paraId="1A7A9C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622" w:type="dxa"/>
          </w:tcPr>
          <w:p w14:paraId="74869AF5">
            <w:pPr>
              <w:pStyle w:val="10"/>
              <w:rPr>
                <w:sz w:val="24"/>
              </w:rPr>
            </w:pPr>
          </w:p>
        </w:tc>
        <w:tc>
          <w:tcPr>
            <w:tcW w:w="5718" w:type="dxa"/>
            <w:gridSpan w:val="4"/>
          </w:tcPr>
          <w:p w14:paraId="50AC7B6D">
            <w:pPr>
              <w:pStyle w:val="10"/>
              <w:spacing w:before="9"/>
              <w:ind w:left="4"/>
              <w:rPr>
                <w:sz w:val="26"/>
              </w:rPr>
            </w:pPr>
            <w:r>
              <w:rPr>
                <w:b/>
                <w:spacing w:val="-2"/>
                <w:sz w:val="26"/>
              </w:rPr>
              <w:t>Итого</w:t>
            </w:r>
            <w:r>
              <w:rPr>
                <w:spacing w:val="-2"/>
                <w:sz w:val="26"/>
              </w:rPr>
              <w:t>:</w:t>
            </w:r>
          </w:p>
        </w:tc>
        <w:tc>
          <w:tcPr>
            <w:tcW w:w="873" w:type="dxa"/>
          </w:tcPr>
          <w:p w14:paraId="6EBEFBBE">
            <w:pPr>
              <w:pStyle w:val="10"/>
              <w:spacing w:before="16"/>
              <w:ind w:left="3"/>
              <w:rPr>
                <w:b/>
                <w:sz w:val="26"/>
              </w:rPr>
            </w:pPr>
            <w:r>
              <w:rPr>
                <w:b/>
                <w:spacing w:val="-5"/>
                <w:sz w:val="26"/>
              </w:rPr>
              <w:t>216</w:t>
            </w:r>
          </w:p>
        </w:tc>
        <w:tc>
          <w:tcPr>
            <w:tcW w:w="947" w:type="dxa"/>
          </w:tcPr>
          <w:p w14:paraId="4221E1B5">
            <w:pPr>
              <w:pStyle w:val="10"/>
              <w:spacing w:before="16"/>
              <w:ind w:left="2"/>
              <w:rPr>
                <w:b/>
                <w:sz w:val="26"/>
              </w:rPr>
            </w:pPr>
            <w:r>
              <w:rPr>
                <w:b/>
                <w:spacing w:val="-5"/>
                <w:sz w:val="26"/>
              </w:rPr>
              <w:t>26</w:t>
            </w:r>
          </w:p>
        </w:tc>
        <w:tc>
          <w:tcPr>
            <w:tcW w:w="1190" w:type="dxa"/>
          </w:tcPr>
          <w:p w14:paraId="7486370C">
            <w:pPr>
              <w:pStyle w:val="10"/>
              <w:spacing w:before="16"/>
              <w:ind w:left="1"/>
              <w:rPr>
                <w:b/>
                <w:sz w:val="26"/>
              </w:rPr>
            </w:pPr>
            <w:r>
              <w:rPr>
                <w:b/>
                <w:spacing w:val="-5"/>
                <w:sz w:val="26"/>
              </w:rPr>
              <w:t>190</w:t>
            </w:r>
          </w:p>
        </w:tc>
      </w:tr>
    </w:tbl>
    <w:p w14:paraId="56B2B15B">
      <w:pPr>
        <w:pStyle w:val="6"/>
        <w:spacing w:before="13" w:line="249" w:lineRule="auto"/>
      </w:pPr>
      <w:r>
        <w:t>Участие</w:t>
      </w:r>
      <w:r>
        <w:rPr>
          <w:spacing w:val="80"/>
          <w:w w:val="150"/>
        </w:rPr>
        <w:t xml:space="preserve"> </w:t>
      </w:r>
      <w:r>
        <w:t>в</w:t>
      </w:r>
      <w:r>
        <w:rPr>
          <w:spacing w:val="80"/>
          <w:w w:val="150"/>
        </w:rPr>
        <w:t xml:space="preserve"> </w:t>
      </w:r>
      <w:r>
        <w:t>районных</w:t>
      </w:r>
      <w:r>
        <w:rPr>
          <w:spacing w:val="80"/>
          <w:w w:val="150"/>
        </w:rPr>
        <w:t xml:space="preserve"> </w:t>
      </w:r>
      <w:r>
        <w:t>туристских</w:t>
      </w:r>
      <w:r>
        <w:rPr>
          <w:spacing w:val="80"/>
          <w:w w:val="150"/>
        </w:rPr>
        <w:t xml:space="preserve"> </w:t>
      </w:r>
      <w:r>
        <w:t>соревнованиях</w:t>
      </w:r>
      <w:r>
        <w:rPr>
          <w:spacing w:val="80"/>
          <w:w w:val="150"/>
        </w:rPr>
        <w:t xml:space="preserve"> </w:t>
      </w:r>
      <w:r>
        <w:t>–</w:t>
      </w:r>
      <w:r>
        <w:rPr>
          <w:spacing w:val="80"/>
          <w:w w:val="150"/>
        </w:rPr>
        <w:t xml:space="preserve"> </w:t>
      </w:r>
      <w:r>
        <w:t>за</w:t>
      </w:r>
      <w:r>
        <w:rPr>
          <w:spacing w:val="80"/>
          <w:w w:val="150"/>
        </w:rPr>
        <w:t xml:space="preserve"> </w:t>
      </w:r>
      <w:r>
        <w:t>сеткой</w:t>
      </w:r>
      <w:r>
        <w:rPr>
          <w:spacing w:val="80"/>
          <w:w w:val="150"/>
        </w:rPr>
        <w:t xml:space="preserve"> </w:t>
      </w:r>
      <w:r>
        <w:t>часов</w:t>
      </w:r>
      <w:r>
        <w:rPr>
          <w:spacing w:val="80"/>
          <w:w w:val="150"/>
        </w:rPr>
        <w:t xml:space="preserve"> </w:t>
      </w:r>
      <w:r>
        <w:t>учебно- тематического плана.</w:t>
      </w:r>
    </w:p>
    <w:p w14:paraId="72E32035">
      <w:pPr>
        <w:pStyle w:val="6"/>
        <w:spacing w:before="113"/>
        <w:ind w:left="0"/>
      </w:pPr>
    </w:p>
    <w:p w14:paraId="4867B7EB">
      <w:pPr>
        <w:pStyle w:val="3"/>
        <w:spacing w:before="1"/>
        <w:jc w:val="left"/>
      </w:pPr>
      <w:r>
        <w:t>Учебно-тематический</w:t>
      </w:r>
      <w:r>
        <w:rPr>
          <w:spacing w:val="-15"/>
        </w:rPr>
        <w:t xml:space="preserve"> </w:t>
      </w:r>
      <w:r>
        <w:t>план</w:t>
      </w:r>
      <w:r>
        <w:rPr>
          <w:spacing w:val="-13"/>
        </w:rPr>
        <w:t xml:space="preserve"> </w:t>
      </w:r>
      <w:r>
        <w:t>третьего</w:t>
      </w:r>
      <w:r>
        <w:rPr>
          <w:spacing w:val="-15"/>
        </w:rPr>
        <w:t xml:space="preserve"> </w:t>
      </w:r>
      <w:r>
        <w:t>года</w:t>
      </w:r>
      <w:r>
        <w:rPr>
          <w:spacing w:val="-13"/>
        </w:rPr>
        <w:t xml:space="preserve"> </w:t>
      </w:r>
      <w:r>
        <w:rPr>
          <w:spacing w:val="-2"/>
        </w:rPr>
        <w:t>обучения</w:t>
      </w:r>
    </w:p>
    <w:p w14:paraId="4EA94A47">
      <w:pPr>
        <w:pStyle w:val="6"/>
        <w:spacing w:before="68" w:after="1"/>
        <w:ind w:left="0"/>
        <w:rPr>
          <w:b/>
          <w:sz w:val="20"/>
        </w:rPr>
      </w:pPr>
    </w:p>
    <w:tbl>
      <w:tblPr>
        <w:tblStyle w:val="5"/>
        <w:tblW w:w="0" w:type="auto"/>
        <w:tblInd w:w="15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9"/>
        <w:gridCol w:w="5715"/>
        <w:gridCol w:w="871"/>
        <w:gridCol w:w="947"/>
        <w:gridCol w:w="1187"/>
      </w:tblGrid>
      <w:tr w14:paraId="3B24BB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vMerge w:val="restart"/>
          </w:tcPr>
          <w:p w14:paraId="5F2A39F8">
            <w:pPr>
              <w:pStyle w:val="10"/>
              <w:spacing w:line="298" w:lineRule="exact"/>
              <w:ind w:left="6" w:right="218"/>
              <w:rPr>
                <w:b/>
                <w:sz w:val="26"/>
              </w:rPr>
            </w:pPr>
            <w:r>
              <w:rPr>
                <w:b/>
                <w:spacing w:val="-10"/>
                <w:sz w:val="26"/>
              </w:rPr>
              <w:t xml:space="preserve">№ </w:t>
            </w:r>
            <w:r>
              <w:rPr>
                <w:b/>
                <w:spacing w:val="-4"/>
                <w:sz w:val="26"/>
              </w:rPr>
              <w:t>п\п</w:t>
            </w:r>
          </w:p>
        </w:tc>
        <w:tc>
          <w:tcPr>
            <w:tcW w:w="5715" w:type="dxa"/>
            <w:vMerge w:val="restart"/>
          </w:tcPr>
          <w:p w14:paraId="18B46E4A">
            <w:pPr>
              <w:pStyle w:val="10"/>
              <w:spacing w:before="1"/>
              <w:ind w:left="7"/>
              <w:rPr>
                <w:b/>
                <w:sz w:val="26"/>
              </w:rPr>
            </w:pPr>
            <w:r>
              <w:rPr>
                <w:b/>
                <w:spacing w:val="-2"/>
                <w:sz w:val="26"/>
              </w:rPr>
              <w:t>Наименование</w:t>
            </w:r>
            <w:r>
              <w:rPr>
                <w:b/>
                <w:spacing w:val="5"/>
                <w:sz w:val="26"/>
              </w:rPr>
              <w:t xml:space="preserve"> </w:t>
            </w:r>
            <w:r>
              <w:rPr>
                <w:b/>
                <w:spacing w:val="-4"/>
                <w:sz w:val="26"/>
              </w:rPr>
              <w:t>темы.</w:t>
            </w:r>
          </w:p>
        </w:tc>
        <w:tc>
          <w:tcPr>
            <w:tcW w:w="3005" w:type="dxa"/>
            <w:gridSpan w:val="3"/>
          </w:tcPr>
          <w:p w14:paraId="60B35FAF">
            <w:pPr>
              <w:pStyle w:val="10"/>
              <w:spacing w:before="1" w:line="278" w:lineRule="exact"/>
              <w:ind w:left="5"/>
              <w:rPr>
                <w:b/>
                <w:sz w:val="26"/>
              </w:rPr>
            </w:pPr>
            <w:r>
              <w:rPr>
                <w:b/>
                <w:spacing w:val="-2"/>
                <w:sz w:val="26"/>
              </w:rPr>
              <w:t>Количество</w:t>
            </w:r>
            <w:r>
              <w:rPr>
                <w:b/>
                <w:sz w:val="26"/>
              </w:rPr>
              <w:t xml:space="preserve"> </w:t>
            </w:r>
            <w:r>
              <w:rPr>
                <w:b/>
                <w:spacing w:val="-4"/>
                <w:sz w:val="26"/>
              </w:rPr>
              <w:t>часов</w:t>
            </w:r>
          </w:p>
        </w:tc>
      </w:tr>
      <w:tr w14:paraId="2B5D2D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vMerge w:val="continue"/>
            <w:tcBorders>
              <w:top w:val="nil"/>
            </w:tcBorders>
          </w:tcPr>
          <w:p w14:paraId="7A6AAD80">
            <w:pPr>
              <w:rPr>
                <w:sz w:val="2"/>
                <w:szCs w:val="2"/>
              </w:rPr>
            </w:pPr>
          </w:p>
        </w:tc>
        <w:tc>
          <w:tcPr>
            <w:tcW w:w="5715" w:type="dxa"/>
            <w:vMerge w:val="continue"/>
            <w:tcBorders>
              <w:top w:val="nil"/>
            </w:tcBorders>
          </w:tcPr>
          <w:p w14:paraId="1786A537">
            <w:pPr>
              <w:rPr>
                <w:sz w:val="2"/>
                <w:szCs w:val="2"/>
              </w:rPr>
            </w:pPr>
          </w:p>
        </w:tc>
        <w:tc>
          <w:tcPr>
            <w:tcW w:w="871" w:type="dxa"/>
          </w:tcPr>
          <w:p w14:paraId="0B1D0661">
            <w:pPr>
              <w:pStyle w:val="10"/>
              <w:spacing w:before="1" w:line="278" w:lineRule="exact"/>
              <w:ind w:left="5"/>
              <w:rPr>
                <w:b/>
                <w:sz w:val="26"/>
              </w:rPr>
            </w:pPr>
            <w:r>
              <w:rPr>
                <w:b/>
                <w:spacing w:val="-2"/>
                <w:sz w:val="26"/>
              </w:rPr>
              <w:t>всего</w:t>
            </w:r>
          </w:p>
        </w:tc>
        <w:tc>
          <w:tcPr>
            <w:tcW w:w="947" w:type="dxa"/>
          </w:tcPr>
          <w:p w14:paraId="6D81EB30">
            <w:pPr>
              <w:pStyle w:val="10"/>
              <w:spacing w:before="1" w:line="278" w:lineRule="exact"/>
              <w:ind w:left="8"/>
              <w:rPr>
                <w:b/>
                <w:sz w:val="26"/>
              </w:rPr>
            </w:pPr>
            <w:r>
              <w:rPr>
                <w:b/>
                <w:spacing w:val="-2"/>
                <w:sz w:val="26"/>
              </w:rPr>
              <w:t>теория</w:t>
            </w:r>
          </w:p>
        </w:tc>
        <w:tc>
          <w:tcPr>
            <w:tcW w:w="1187" w:type="dxa"/>
          </w:tcPr>
          <w:p w14:paraId="44096A6E">
            <w:pPr>
              <w:pStyle w:val="10"/>
              <w:spacing w:before="1" w:line="278" w:lineRule="exact"/>
              <w:ind w:left="6"/>
              <w:rPr>
                <w:b/>
                <w:sz w:val="26"/>
              </w:rPr>
            </w:pPr>
            <w:r>
              <w:rPr>
                <w:b/>
                <w:spacing w:val="-2"/>
                <w:sz w:val="26"/>
              </w:rPr>
              <w:t>практич.</w:t>
            </w:r>
          </w:p>
        </w:tc>
      </w:tr>
      <w:tr w14:paraId="4CC812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07FCCDB5">
            <w:pPr>
              <w:pStyle w:val="10"/>
              <w:spacing w:line="279" w:lineRule="exact"/>
              <w:ind w:left="6"/>
              <w:rPr>
                <w:b/>
                <w:sz w:val="26"/>
              </w:rPr>
            </w:pPr>
            <w:r>
              <w:rPr>
                <w:b/>
                <w:spacing w:val="-5"/>
                <w:sz w:val="26"/>
              </w:rPr>
              <w:t>1.</w:t>
            </w:r>
          </w:p>
        </w:tc>
        <w:tc>
          <w:tcPr>
            <w:tcW w:w="5715" w:type="dxa"/>
          </w:tcPr>
          <w:p w14:paraId="195E1CE9">
            <w:pPr>
              <w:pStyle w:val="10"/>
              <w:spacing w:line="279" w:lineRule="exact"/>
              <w:ind w:left="7"/>
              <w:rPr>
                <w:sz w:val="26"/>
              </w:rPr>
            </w:pPr>
            <w:r>
              <w:rPr>
                <w:sz w:val="26"/>
              </w:rPr>
              <w:t>Азбука</w:t>
            </w:r>
            <w:r>
              <w:rPr>
                <w:spacing w:val="-11"/>
                <w:sz w:val="26"/>
              </w:rPr>
              <w:t xml:space="preserve"> </w:t>
            </w:r>
            <w:r>
              <w:rPr>
                <w:spacing w:val="-2"/>
                <w:sz w:val="26"/>
              </w:rPr>
              <w:t>туризма.</w:t>
            </w:r>
          </w:p>
        </w:tc>
        <w:tc>
          <w:tcPr>
            <w:tcW w:w="871" w:type="dxa"/>
          </w:tcPr>
          <w:p w14:paraId="4AD2BF61">
            <w:pPr>
              <w:pStyle w:val="10"/>
              <w:spacing w:line="279" w:lineRule="exact"/>
              <w:ind w:left="5"/>
              <w:rPr>
                <w:b/>
                <w:sz w:val="26"/>
              </w:rPr>
            </w:pPr>
            <w:r>
              <w:rPr>
                <w:b/>
                <w:spacing w:val="-10"/>
                <w:sz w:val="26"/>
              </w:rPr>
              <w:t>6</w:t>
            </w:r>
          </w:p>
        </w:tc>
        <w:tc>
          <w:tcPr>
            <w:tcW w:w="947" w:type="dxa"/>
          </w:tcPr>
          <w:p w14:paraId="60F7E5E8">
            <w:pPr>
              <w:pStyle w:val="10"/>
              <w:spacing w:line="279" w:lineRule="exact"/>
              <w:ind w:left="8"/>
              <w:rPr>
                <w:b/>
                <w:sz w:val="26"/>
              </w:rPr>
            </w:pPr>
            <w:r>
              <w:rPr>
                <w:b/>
                <w:spacing w:val="-10"/>
                <w:sz w:val="26"/>
              </w:rPr>
              <w:t>2</w:t>
            </w:r>
          </w:p>
        </w:tc>
        <w:tc>
          <w:tcPr>
            <w:tcW w:w="1187" w:type="dxa"/>
          </w:tcPr>
          <w:p w14:paraId="21C9D673">
            <w:pPr>
              <w:pStyle w:val="10"/>
              <w:spacing w:line="279" w:lineRule="exact"/>
              <w:ind w:left="6"/>
              <w:rPr>
                <w:b/>
                <w:sz w:val="26"/>
              </w:rPr>
            </w:pPr>
            <w:r>
              <w:rPr>
                <w:b/>
                <w:spacing w:val="-10"/>
                <w:sz w:val="26"/>
              </w:rPr>
              <w:t>4</w:t>
            </w:r>
          </w:p>
        </w:tc>
      </w:tr>
      <w:tr w14:paraId="21A16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7958510B">
            <w:pPr>
              <w:pStyle w:val="10"/>
              <w:spacing w:line="279" w:lineRule="exact"/>
              <w:ind w:left="6"/>
              <w:rPr>
                <w:b/>
                <w:sz w:val="26"/>
              </w:rPr>
            </w:pPr>
            <w:r>
              <w:rPr>
                <w:b/>
                <w:spacing w:val="-5"/>
                <w:sz w:val="26"/>
              </w:rPr>
              <w:t>2.</w:t>
            </w:r>
          </w:p>
        </w:tc>
        <w:tc>
          <w:tcPr>
            <w:tcW w:w="5715" w:type="dxa"/>
          </w:tcPr>
          <w:p w14:paraId="09FFD8C5">
            <w:pPr>
              <w:pStyle w:val="10"/>
              <w:spacing w:line="279" w:lineRule="exact"/>
              <w:ind w:left="7"/>
              <w:rPr>
                <w:sz w:val="26"/>
              </w:rPr>
            </w:pPr>
            <w:r>
              <w:rPr>
                <w:sz w:val="26"/>
              </w:rPr>
              <w:t>Краеведческая</w:t>
            </w:r>
            <w:r>
              <w:rPr>
                <w:spacing w:val="-13"/>
                <w:sz w:val="26"/>
              </w:rPr>
              <w:t xml:space="preserve"> </w:t>
            </w:r>
            <w:r>
              <w:rPr>
                <w:sz w:val="26"/>
              </w:rPr>
              <w:t>подготовка</w:t>
            </w:r>
            <w:r>
              <w:rPr>
                <w:spacing w:val="-14"/>
                <w:sz w:val="26"/>
              </w:rPr>
              <w:t xml:space="preserve"> </w:t>
            </w:r>
            <w:r>
              <w:rPr>
                <w:spacing w:val="-2"/>
                <w:sz w:val="26"/>
              </w:rPr>
              <w:t>туриста.</w:t>
            </w:r>
          </w:p>
        </w:tc>
        <w:tc>
          <w:tcPr>
            <w:tcW w:w="871" w:type="dxa"/>
          </w:tcPr>
          <w:p w14:paraId="696AD14F">
            <w:pPr>
              <w:pStyle w:val="10"/>
              <w:spacing w:line="279" w:lineRule="exact"/>
              <w:ind w:left="5"/>
              <w:rPr>
                <w:b/>
                <w:sz w:val="26"/>
              </w:rPr>
            </w:pPr>
            <w:r>
              <w:rPr>
                <w:b/>
                <w:spacing w:val="-5"/>
                <w:sz w:val="26"/>
              </w:rPr>
              <w:t>10</w:t>
            </w:r>
          </w:p>
        </w:tc>
        <w:tc>
          <w:tcPr>
            <w:tcW w:w="947" w:type="dxa"/>
          </w:tcPr>
          <w:p w14:paraId="6E2B6BCB">
            <w:pPr>
              <w:pStyle w:val="10"/>
              <w:spacing w:line="279" w:lineRule="exact"/>
              <w:ind w:left="8"/>
              <w:rPr>
                <w:b/>
                <w:sz w:val="26"/>
              </w:rPr>
            </w:pPr>
            <w:r>
              <w:rPr>
                <w:b/>
                <w:spacing w:val="-10"/>
                <w:sz w:val="26"/>
              </w:rPr>
              <w:t>4</w:t>
            </w:r>
          </w:p>
        </w:tc>
        <w:tc>
          <w:tcPr>
            <w:tcW w:w="1187" w:type="dxa"/>
          </w:tcPr>
          <w:p w14:paraId="5078963D">
            <w:pPr>
              <w:pStyle w:val="10"/>
              <w:spacing w:line="279" w:lineRule="exact"/>
              <w:ind w:left="6"/>
              <w:rPr>
                <w:b/>
                <w:sz w:val="26"/>
              </w:rPr>
            </w:pPr>
            <w:r>
              <w:rPr>
                <w:b/>
                <w:spacing w:val="-10"/>
                <w:sz w:val="26"/>
              </w:rPr>
              <w:t>6</w:t>
            </w:r>
          </w:p>
        </w:tc>
      </w:tr>
      <w:tr w14:paraId="63AA85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trPr>
        <w:tc>
          <w:tcPr>
            <w:tcW w:w="619" w:type="dxa"/>
          </w:tcPr>
          <w:p w14:paraId="519553B2">
            <w:pPr>
              <w:pStyle w:val="10"/>
              <w:spacing w:line="280" w:lineRule="exact"/>
              <w:ind w:left="6"/>
              <w:rPr>
                <w:b/>
                <w:sz w:val="26"/>
              </w:rPr>
            </w:pPr>
            <w:r>
              <w:rPr>
                <w:b/>
                <w:spacing w:val="-5"/>
                <w:sz w:val="26"/>
              </w:rPr>
              <w:t>3.</w:t>
            </w:r>
          </w:p>
        </w:tc>
        <w:tc>
          <w:tcPr>
            <w:tcW w:w="5715" w:type="dxa"/>
          </w:tcPr>
          <w:p w14:paraId="2BE7505A">
            <w:pPr>
              <w:pStyle w:val="10"/>
              <w:spacing w:line="280" w:lineRule="exact"/>
              <w:ind w:left="7"/>
              <w:rPr>
                <w:sz w:val="26"/>
              </w:rPr>
            </w:pPr>
            <w:r>
              <w:rPr>
                <w:sz w:val="26"/>
              </w:rPr>
              <w:t>Экологическая</w:t>
            </w:r>
            <w:r>
              <w:rPr>
                <w:spacing w:val="-14"/>
                <w:sz w:val="26"/>
              </w:rPr>
              <w:t xml:space="preserve"> </w:t>
            </w:r>
            <w:r>
              <w:rPr>
                <w:sz w:val="26"/>
              </w:rPr>
              <w:t>подготовка</w:t>
            </w:r>
            <w:r>
              <w:rPr>
                <w:spacing w:val="-13"/>
                <w:sz w:val="26"/>
              </w:rPr>
              <w:t xml:space="preserve"> </w:t>
            </w:r>
            <w:r>
              <w:rPr>
                <w:spacing w:val="-2"/>
                <w:sz w:val="26"/>
              </w:rPr>
              <w:t>туриста.</w:t>
            </w:r>
          </w:p>
        </w:tc>
        <w:tc>
          <w:tcPr>
            <w:tcW w:w="871" w:type="dxa"/>
          </w:tcPr>
          <w:p w14:paraId="15870FBD">
            <w:pPr>
              <w:pStyle w:val="10"/>
              <w:spacing w:line="280" w:lineRule="exact"/>
              <w:ind w:left="5"/>
              <w:rPr>
                <w:b/>
                <w:sz w:val="26"/>
              </w:rPr>
            </w:pPr>
            <w:r>
              <w:rPr>
                <w:b/>
                <w:spacing w:val="-5"/>
                <w:sz w:val="26"/>
              </w:rPr>
              <w:t>10</w:t>
            </w:r>
          </w:p>
        </w:tc>
        <w:tc>
          <w:tcPr>
            <w:tcW w:w="947" w:type="dxa"/>
          </w:tcPr>
          <w:p w14:paraId="134C5F8D">
            <w:pPr>
              <w:pStyle w:val="10"/>
              <w:spacing w:line="280" w:lineRule="exact"/>
              <w:ind w:left="8"/>
              <w:rPr>
                <w:b/>
                <w:sz w:val="26"/>
              </w:rPr>
            </w:pPr>
            <w:r>
              <w:rPr>
                <w:b/>
                <w:spacing w:val="-10"/>
                <w:sz w:val="26"/>
              </w:rPr>
              <w:t>4</w:t>
            </w:r>
          </w:p>
        </w:tc>
        <w:tc>
          <w:tcPr>
            <w:tcW w:w="1187" w:type="dxa"/>
          </w:tcPr>
          <w:p w14:paraId="51263A23">
            <w:pPr>
              <w:pStyle w:val="10"/>
              <w:spacing w:line="280" w:lineRule="exact"/>
              <w:ind w:left="6"/>
              <w:rPr>
                <w:b/>
                <w:sz w:val="26"/>
              </w:rPr>
            </w:pPr>
            <w:r>
              <w:rPr>
                <w:b/>
                <w:spacing w:val="-10"/>
                <w:sz w:val="26"/>
              </w:rPr>
              <w:t>6</w:t>
            </w:r>
          </w:p>
        </w:tc>
      </w:tr>
      <w:tr w14:paraId="25D50B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 w:hRule="atLeast"/>
        </w:trPr>
        <w:tc>
          <w:tcPr>
            <w:tcW w:w="619" w:type="dxa"/>
          </w:tcPr>
          <w:p w14:paraId="00376DFC">
            <w:pPr>
              <w:pStyle w:val="10"/>
              <w:spacing w:line="277" w:lineRule="exact"/>
              <w:ind w:left="6"/>
              <w:rPr>
                <w:b/>
                <w:sz w:val="26"/>
              </w:rPr>
            </w:pPr>
            <w:r>
              <w:rPr>
                <w:b/>
                <w:spacing w:val="-5"/>
                <w:sz w:val="26"/>
              </w:rPr>
              <w:t>4.</w:t>
            </w:r>
          </w:p>
        </w:tc>
        <w:tc>
          <w:tcPr>
            <w:tcW w:w="5715" w:type="dxa"/>
          </w:tcPr>
          <w:p w14:paraId="51B4D0D3">
            <w:pPr>
              <w:pStyle w:val="10"/>
              <w:spacing w:line="277" w:lineRule="exact"/>
              <w:ind w:left="7"/>
              <w:rPr>
                <w:sz w:val="26"/>
              </w:rPr>
            </w:pPr>
            <w:r>
              <w:rPr>
                <w:sz w:val="26"/>
              </w:rPr>
              <w:t>Топография</w:t>
            </w:r>
            <w:r>
              <w:rPr>
                <w:spacing w:val="-8"/>
                <w:sz w:val="26"/>
              </w:rPr>
              <w:t xml:space="preserve"> </w:t>
            </w:r>
            <w:r>
              <w:rPr>
                <w:sz w:val="26"/>
              </w:rPr>
              <w:t>и</w:t>
            </w:r>
            <w:r>
              <w:rPr>
                <w:spacing w:val="-5"/>
                <w:sz w:val="26"/>
              </w:rPr>
              <w:t xml:space="preserve"> </w:t>
            </w:r>
            <w:r>
              <w:rPr>
                <w:spacing w:val="-2"/>
                <w:sz w:val="26"/>
              </w:rPr>
              <w:t>ориентирование.</w:t>
            </w:r>
          </w:p>
        </w:tc>
        <w:tc>
          <w:tcPr>
            <w:tcW w:w="871" w:type="dxa"/>
          </w:tcPr>
          <w:p w14:paraId="14678F3B">
            <w:pPr>
              <w:pStyle w:val="10"/>
              <w:spacing w:line="277" w:lineRule="exact"/>
              <w:ind w:left="5"/>
              <w:rPr>
                <w:b/>
                <w:sz w:val="26"/>
              </w:rPr>
            </w:pPr>
            <w:r>
              <w:rPr>
                <w:b/>
                <w:spacing w:val="-5"/>
                <w:sz w:val="26"/>
              </w:rPr>
              <w:t>30</w:t>
            </w:r>
          </w:p>
        </w:tc>
        <w:tc>
          <w:tcPr>
            <w:tcW w:w="947" w:type="dxa"/>
          </w:tcPr>
          <w:p w14:paraId="52F220C3">
            <w:pPr>
              <w:pStyle w:val="10"/>
              <w:spacing w:line="277" w:lineRule="exact"/>
              <w:ind w:left="8"/>
              <w:rPr>
                <w:b/>
                <w:sz w:val="26"/>
              </w:rPr>
            </w:pPr>
            <w:r>
              <w:rPr>
                <w:b/>
                <w:spacing w:val="-10"/>
                <w:sz w:val="26"/>
              </w:rPr>
              <w:t>8</w:t>
            </w:r>
          </w:p>
        </w:tc>
        <w:tc>
          <w:tcPr>
            <w:tcW w:w="1187" w:type="dxa"/>
          </w:tcPr>
          <w:p w14:paraId="60E5E4AF">
            <w:pPr>
              <w:pStyle w:val="10"/>
              <w:spacing w:line="277" w:lineRule="exact"/>
              <w:ind w:left="6"/>
              <w:rPr>
                <w:b/>
                <w:sz w:val="26"/>
              </w:rPr>
            </w:pPr>
            <w:r>
              <w:rPr>
                <w:b/>
                <w:spacing w:val="-5"/>
                <w:sz w:val="26"/>
              </w:rPr>
              <w:t>22</w:t>
            </w:r>
          </w:p>
        </w:tc>
      </w:tr>
      <w:tr w14:paraId="75B841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4EABAE8B">
            <w:pPr>
              <w:pStyle w:val="10"/>
              <w:spacing w:line="279" w:lineRule="exact"/>
              <w:ind w:left="6"/>
              <w:rPr>
                <w:sz w:val="26"/>
              </w:rPr>
            </w:pPr>
            <w:r>
              <w:rPr>
                <w:b/>
                <w:spacing w:val="-5"/>
                <w:sz w:val="26"/>
              </w:rPr>
              <w:t>5</w:t>
            </w:r>
            <w:r>
              <w:rPr>
                <w:spacing w:val="-5"/>
                <w:sz w:val="26"/>
              </w:rPr>
              <w:t>.</w:t>
            </w:r>
          </w:p>
        </w:tc>
        <w:tc>
          <w:tcPr>
            <w:tcW w:w="5715" w:type="dxa"/>
          </w:tcPr>
          <w:p w14:paraId="07E4AEFA">
            <w:pPr>
              <w:pStyle w:val="10"/>
              <w:spacing w:line="279" w:lineRule="exact"/>
              <w:ind w:left="7"/>
              <w:rPr>
                <w:sz w:val="26"/>
              </w:rPr>
            </w:pPr>
            <w:r>
              <w:rPr>
                <w:sz w:val="26"/>
              </w:rPr>
              <w:t>Туристское</w:t>
            </w:r>
            <w:r>
              <w:rPr>
                <w:spacing w:val="-15"/>
                <w:sz w:val="26"/>
              </w:rPr>
              <w:t xml:space="preserve"> </w:t>
            </w:r>
            <w:r>
              <w:rPr>
                <w:spacing w:val="-2"/>
                <w:sz w:val="26"/>
              </w:rPr>
              <w:t>снаряжение.</w:t>
            </w:r>
          </w:p>
        </w:tc>
        <w:tc>
          <w:tcPr>
            <w:tcW w:w="871" w:type="dxa"/>
          </w:tcPr>
          <w:p w14:paraId="09E81B4C">
            <w:pPr>
              <w:pStyle w:val="10"/>
              <w:spacing w:before="1" w:line="278" w:lineRule="exact"/>
              <w:ind w:left="5"/>
              <w:rPr>
                <w:b/>
                <w:sz w:val="26"/>
              </w:rPr>
            </w:pPr>
            <w:r>
              <w:rPr>
                <w:b/>
                <w:spacing w:val="-5"/>
                <w:sz w:val="26"/>
              </w:rPr>
              <w:t>10</w:t>
            </w:r>
          </w:p>
        </w:tc>
        <w:tc>
          <w:tcPr>
            <w:tcW w:w="947" w:type="dxa"/>
          </w:tcPr>
          <w:p w14:paraId="2AA0305B">
            <w:pPr>
              <w:pStyle w:val="10"/>
              <w:spacing w:before="1" w:line="278" w:lineRule="exact"/>
              <w:ind w:left="8"/>
              <w:rPr>
                <w:b/>
                <w:sz w:val="26"/>
              </w:rPr>
            </w:pPr>
            <w:r>
              <w:rPr>
                <w:b/>
                <w:spacing w:val="-10"/>
                <w:sz w:val="26"/>
              </w:rPr>
              <w:t>-</w:t>
            </w:r>
          </w:p>
        </w:tc>
        <w:tc>
          <w:tcPr>
            <w:tcW w:w="1187" w:type="dxa"/>
          </w:tcPr>
          <w:p w14:paraId="1E4C99D1">
            <w:pPr>
              <w:pStyle w:val="10"/>
              <w:spacing w:before="1" w:line="278" w:lineRule="exact"/>
              <w:ind w:left="6"/>
              <w:rPr>
                <w:b/>
                <w:sz w:val="26"/>
              </w:rPr>
            </w:pPr>
            <w:r>
              <w:rPr>
                <w:b/>
                <w:spacing w:val="-5"/>
                <w:sz w:val="26"/>
              </w:rPr>
              <w:t>10</w:t>
            </w:r>
          </w:p>
        </w:tc>
      </w:tr>
      <w:tr w14:paraId="4E669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7E96DD82">
            <w:pPr>
              <w:pStyle w:val="10"/>
              <w:spacing w:line="279" w:lineRule="exact"/>
              <w:ind w:left="6"/>
              <w:rPr>
                <w:b/>
                <w:sz w:val="26"/>
              </w:rPr>
            </w:pPr>
            <w:r>
              <w:rPr>
                <w:b/>
                <w:spacing w:val="-5"/>
                <w:sz w:val="26"/>
              </w:rPr>
              <w:t>6.</w:t>
            </w:r>
          </w:p>
        </w:tc>
        <w:tc>
          <w:tcPr>
            <w:tcW w:w="5715" w:type="dxa"/>
          </w:tcPr>
          <w:p w14:paraId="45BBED86">
            <w:pPr>
              <w:pStyle w:val="10"/>
              <w:spacing w:line="279" w:lineRule="exact"/>
              <w:ind w:left="7"/>
              <w:rPr>
                <w:sz w:val="26"/>
              </w:rPr>
            </w:pPr>
            <w:r>
              <w:rPr>
                <w:sz w:val="26"/>
              </w:rPr>
              <w:t>Туристские</w:t>
            </w:r>
            <w:r>
              <w:rPr>
                <w:spacing w:val="-9"/>
                <w:sz w:val="26"/>
              </w:rPr>
              <w:t xml:space="preserve"> </w:t>
            </w:r>
            <w:r>
              <w:rPr>
                <w:spacing w:val="-4"/>
                <w:sz w:val="26"/>
              </w:rPr>
              <w:t>узлы.</w:t>
            </w:r>
          </w:p>
        </w:tc>
        <w:tc>
          <w:tcPr>
            <w:tcW w:w="871" w:type="dxa"/>
          </w:tcPr>
          <w:p w14:paraId="007975EC">
            <w:pPr>
              <w:pStyle w:val="10"/>
              <w:spacing w:line="279" w:lineRule="exact"/>
              <w:ind w:left="5"/>
              <w:rPr>
                <w:b/>
                <w:sz w:val="26"/>
              </w:rPr>
            </w:pPr>
            <w:r>
              <w:rPr>
                <w:b/>
                <w:spacing w:val="-5"/>
                <w:sz w:val="26"/>
              </w:rPr>
              <w:t>10</w:t>
            </w:r>
          </w:p>
        </w:tc>
        <w:tc>
          <w:tcPr>
            <w:tcW w:w="947" w:type="dxa"/>
          </w:tcPr>
          <w:p w14:paraId="0AE81C4C">
            <w:pPr>
              <w:pStyle w:val="10"/>
              <w:spacing w:line="279" w:lineRule="exact"/>
              <w:ind w:left="8"/>
              <w:rPr>
                <w:b/>
                <w:sz w:val="26"/>
              </w:rPr>
            </w:pPr>
            <w:r>
              <w:rPr>
                <w:b/>
                <w:spacing w:val="-10"/>
                <w:sz w:val="26"/>
              </w:rPr>
              <w:t>-</w:t>
            </w:r>
          </w:p>
        </w:tc>
        <w:tc>
          <w:tcPr>
            <w:tcW w:w="1187" w:type="dxa"/>
          </w:tcPr>
          <w:p w14:paraId="41BD79C2">
            <w:pPr>
              <w:pStyle w:val="10"/>
              <w:spacing w:line="279" w:lineRule="exact"/>
              <w:ind w:left="6"/>
              <w:rPr>
                <w:b/>
                <w:sz w:val="26"/>
              </w:rPr>
            </w:pPr>
            <w:r>
              <w:rPr>
                <w:b/>
                <w:spacing w:val="-5"/>
                <w:sz w:val="26"/>
              </w:rPr>
              <w:t>10</w:t>
            </w:r>
          </w:p>
        </w:tc>
      </w:tr>
      <w:tr w14:paraId="0A8700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345E82B6">
            <w:pPr>
              <w:pStyle w:val="10"/>
              <w:spacing w:line="279" w:lineRule="exact"/>
              <w:ind w:left="6"/>
              <w:rPr>
                <w:b/>
                <w:sz w:val="26"/>
              </w:rPr>
            </w:pPr>
            <w:r>
              <w:rPr>
                <w:b/>
                <w:spacing w:val="-5"/>
                <w:sz w:val="26"/>
              </w:rPr>
              <w:t>7.</w:t>
            </w:r>
          </w:p>
        </w:tc>
        <w:tc>
          <w:tcPr>
            <w:tcW w:w="5715" w:type="dxa"/>
          </w:tcPr>
          <w:p w14:paraId="48339EF9">
            <w:pPr>
              <w:pStyle w:val="10"/>
              <w:spacing w:line="279" w:lineRule="exact"/>
              <w:ind w:left="7"/>
              <w:rPr>
                <w:sz w:val="26"/>
              </w:rPr>
            </w:pPr>
            <w:r>
              <w:rPr>
                <w:sz w:val="26"/>
              </w:rPr>
              <w:t>Техника</w:t>
            </w:r>
            <w:r>
              <w:rPr>
                <w:spacing w:val="-13"/>
                <w:sz w:val="26"/>
              </w:rPr>
              <w:t xml:space="preserve"> </w:t>
            </w:r>
            <w:r>
              <w:rPr>
                <w:sz w:val="26"/>
              </w:rPr>
              <w:t>пешеходного</w:t>
            </w:r>
            <w:r>
              <w:rPr>
                <w:spacing w:val="-13"/>
                <w:sz w:val="26"/>
              </w:rPr>
              <w:t xml:space="preserve"> </w:t>
            </w:r>
            <w:r>
              <w:rPr>
                <w:spacing w:val="-2"/>
                <w:sz w:val="26"/>
              </w:rPr>
              <w:t>туризма.</w:t>
            </w:r>
          </w:p>
        </w:tc>
        <w:tc>
          <w:tcPr>
            <w:tcW w:w="871" w:type="dxa"/>
          </w:tcPr>
          <w:p w14:paraId="732FA52F">
            <w:pPr>
              <w:pStyle w:val="10"/>
              <w:spacing w:line="279" w:lineRule="exact"/>
              <w:ind w:left="5"/>
              <w:rPr>
                <w:b/>
                <w:sz w:val="26"/>
              </w:rPr>
            </w:pPr>
            <w:r>
              <w:rPr>
                <w:b/>
                <w:spacing w:val="-5"/>
                <w:sz w:val="26"/>
              </w:rPr>
              <w:t>74</w:t>
            </w:r>
          </w:p>
        </w:tc>
        <w:tc>
          <w:tcPr>
            <w:tcW w:w="947" w:type="dxa"/>
          </w:tcPr>
          <w:p w14:paraId="5482E3ED">
            <w:pPr>
              <w:pStyle w:val="10"/>
              <w:spacing w:line="279" w:lineRule="exact"/>
              <w:ind w:left="8"/>
              <w:rPr>
                <w:b/>
                <w:sz w:val="26"/>
              </w:rPr>
            </w:pPr>
            <w:r>
              <w:rPr>
                <w:b/>
                <w:spacing w:val="-5"/>
                <w:sz w:val="26"/>
              </w:rPr>
              <w:t>10</w:t>
            </w:r>
          </w:p>
        </w:tc>
        <w:tc>
          <w:tcPr>
            <w:tcW w:w="1187" w:type="dxa"/>
          </w:tcPr>
          <w:p w14:paraId="48846309">
            <w:pPr>
              <w:pStyle w:val="10"/>
              <w:spacing w:line="279" w:lineRule="exact"/>
              <w:ind w:left="6"/>
              <w:rPr>
                <w:b/>
                <w:sz w:val="26"/>
              </w:rPr>
            </w:pPr>
            <w:r>
              <w:rPr>
                <w:b/>
                <w:spacing w:val="-5"/>
                <w:sz w:val="26"/>
              </w:rPr>
              <w:t>64</w:t>
            </w:r>
          </w:p>
        </w:tc>
      </w:tr>
      <w:tr w14:paraId="1EF8C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074B1053">
            <w:pPr>
              <w:pStyle w:val="10"/>
              <w:spacing w:line="279" w:lineRule="exact"/>
              <w:ind w:left="6"/>
              <w:rPr>
                <w:b/>
                <w:sz w:val="26"/>
              </w:rPr>
            </w:pPr>
            <w:r>
              <w:rPr>
                <w:b/>
                <w:spacing w:val="-5"/>
                <w:sz w:val="26"/>
              </w:rPr>
              <w:t>8.</w:t>
            </w:r>
          </w:p>
        </w:tc>
        <w:tc>
          <w:tcPr>
            <w:tcW w:w="5715" w:type="dxa"/>
          </w:tcPr>
          <w:p w14:paraId="17C9024D">
            <w:pPr>
              <w:pStyle w:val="10"/>
              <w:spacing w:line="279" w:lineRule="exact"/>
              <w:ind w:left="7"/>
              <w:rPr>
                <w:sz w:val="26"/>
              </w:rPr>
            </w:pPr>
            <w:r>
              <w:rPr>
                <w:spacing w:val="-2"/>
                <w:sz w:val="26"/>
              </w:rPr>
              <w:t>Безопасность</w:t>
            </w:r>
            <w:r>
              <w:rPr>
                <w:spacing w:val="5"/>
                <w:sz w:val="26"/>
              </w:rPr>
              <w:t xml:space="preserve"> </w:t>
            </w:r>
            <w:r>
              <w:rPr>
                <w:spacing w:val="-2"/>
                <w:sz w:val="26"/>
              </w:rPr>
              <w:t>туризма.</w:t>
            </w:r>
          </w:p>
        </w:tc>
        <w:tc>
          <w:tcPr>
            <w:tcW w:w="871" w:type="dxa"/>
          </w:tcPr>
          <w:p w14:paraId="16CBBB5D">
            <w:pPr>
              <w:pStyle w:val="10"/>
              <w:spacing w:line="279" w:lineRule="exact"/>
              <w:ind w:left="5"/>
              <w:rPr>
                <w:b/>
                <w:sz w:val="26"/>
              </w:rPr>
            </w:pPr>
            <w:r>
              <w:rPr>
                <w:b/>
                <w:spacing w:val="-5"/>
                <w:sz w:val="26"/>
              </w:rPr>
              <w:t>20</w:t>
            </w:r>
          </w:p>
        </w:tc>
        <w:tc>
          <w:tcPr>
            <w:tcW w:w="947" w:type="dxa"/>
          </w:tcPr>
          <w:p w14:paraId="021AFEEB">
            <w:pPr>
              <w:pStyle w:val="10"/>
              <w:spacing w:line="279" w:lineRule="exact"/>
              <w:ind w:left="8"/>
              <w:rPr>
                <w:b/>
                <w:sz w:val="26"/>
              </w:rPr>
            </w:pPr>
            <w:r>
              <w:rPr>
                <w:b/>
                <w:spacing w:val="-5"/>
                <w:sz w:val="26"/>
              </w:rPr>
              <w:t>10</w:t>
            </w:r>
          </w:p>
        </w:tc>
        <w:tc>
          <w:tcPr>
            <w:tcW w:w="1187" w:type="dxa"/>
          </w:tcPr>
          <w:p w14:paraId="19B863A3">
            <w:pPr>
              <w:pStyle w:val="10"/>
              <w:spacing w:line="279" w:lineRule="exact"/>
              <w:ind w:left="6"/>
              <w:rPr>
                <w:b/>
                <w:sz w:val="26"/>
              </w:rPr>
            </w:pPr>
            <w:r>
              <w:rPr>
                <w:b/>
                <w:spacing w:val="-5"/>
                <w:sz w:val="26"/>
              </w:rPr>
              <w:t>10</w:t>
            </w:r>
          </w:p>
        </w:tc>
      </w:tr>
      <w:tr w14:paraId="400B1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5A955F74">
            <w:pPr>
              <w:pStyle w:val="10"/>
              <w:spacing w:line="279" w:lineRule="exact"/>
              <w:ind w:left="6"/>
              <w:rPr>
                <w:b/>
                <w:sz w:val="26"/>
              </w:rPr>
            </w:pPr>
            <w:r>
              <w:rPr>
                <w:b/>
                <w:spacing w:val="-5"/>
                <w:sz w:val="26"/>
              </w:rPr>
              <w:t>9.</w:t>
            </w:r>
          </w:p>
        </w:tc>
        <w:tc>
          <w:tcPr>
            <w:tcW w:w="5715" w:type="dxa"/>
          </w:tcPr>
          <w:p w14:paraId="42850BA7">
            <w:pPr>
              <w:pStyle w:val="10"/>
              <w:spacing w:line="279" w:lineRule="exact"/>
              <w:ind w:left="7"/>
              <w:rPr>
                <w:sz w:val="26"/>
              </w:rPr>
            </w:pPr>
            <w:r>
              <w:rPr>
                <w:sz w:val="26"/>
              </w:rPr>
              <w:t>Туристские</w:t>
            </w:r>
            <w:r>
              <w:rPr>
                <w:spacing w:val="-15"/>
                <w:sz w:val="26"/>
              </w:rPr>
              <w:t xml:space="preserve"> </w:t>
            </w:r>
            <w:r>
              <w:rPr>
                <w:spacing w:val="-2"/>
                <w:sz w:val="26"/>
              </w:rPr>
              <w:t>соревнования.</w:t>
            </w:r>
          </w:p>
        </w:tc>
        <w:tc>
          <w:tcPr>
            <w:tcW w:w="871" w:type="dxa"/>
          </w:tcPr>
          <w:p w14:paraId="39659C02">
            <w:pPr>
              <w:pStyle w:val="10"/>
              <w:spacing w:line="279" w:lineRule="exact"/>
              <w:ind w:left="5"/>
              <w:rPr>
                <w:b/>
                <w:sz w:val="26"/>
              </w:rPr>
            </w:pPr>
            <w:r>
              <w:rPr>
                <w:b/>
                <w:spacing w:val="-5"/>
                <w:sz w:val="26"/>
              </w:rPr>
              <w:t>10</w:t>
            </w:r>
          </w:p>
        </w:tc>
        <w:tc>
          <w:tcPr>
            <w:tcW w:w="947" w:type="dxa"/>
          </w:tcPr>
          <w:p w14:paraId="6683C722">
            <w:pPr>
              <w:pStyle w:val="10"/>
              <w:spacing w:line="279" w:lineRule="exact"/>
              <w:ind w:left="8"/>
              <w:rPr>
                <w:b/>
                <w:sz w:val="26"/>
              </w:rPr>
            </w:pPr>
            <w:r>
              <w:rPr>
                <w:b/>
                <w:spacing w:val="-10"/>
                <w:sz w:val="26"/>
              </w:rPr>
              <w:t>4</w:t>
            </w:r>
          </w:p>
        </w:tc>
        <w:tc>
          <w:tcPr>
            <w:tcW w:w="1187" w:type="dxa"/>
          </w:tcPr>
          <w:p w14:paraId="2D5CC869">
            <w:pPr>
              <w:pStyle w:val="10"/>
              <w:spacing w:line="279" w:lineRule="exact"/>
              <w:ind w:left="6"/>
              <w:rPr>
                <w:b/>
                <w:sz w:val="26"/>
              </w:rPr>
            </w:pPr>
            <w:r>
              <w:rPr>
                <w:b/>
                <w:spacing w:val="-10"/>
                <w:sz w:val="26"/>
              </w:rPr>
              <w:t>6</w:t>
            </w:r>
          </w:p>
        </w:tc>
      </w:tr>
      <w:tr w14:paraId="7756E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 w:hRule="atLeast"/>
        </w:trPr>
        <w:tc>
          <w:tcPr>
            <w:tcW w:w="619" w:type="dxa"/>
          </w:tcPr>
          <w:p w14:paraId="0C8DACBC">
            <w:pPr>
              <w:pStyle w:val="10"/>
              <w:spacing w:line="277" w:lineRule="exact"/>
              <w:ind w:left="6"/>
              <w:rPr>
                <w:b/>
                <w:sz w:val="26"/>
              </w:rPr>
            </w:pPr>
            <w:r>
              <w:rPr>
                <w:b/>
                <w:spacing w:val="-5"/>
                <w:sz w:val="26"/>
              </w:rPr>
              <w:t>10.</w:t>
            </w:r>
          </w:p>
        </w:tc>
        <w:tc>
          <w:tcPr>
            <w:tcW w:w="5715" w:type="dxa"/>
          </w:tcPr>
          <w:p w14:paraId="5402EF8A">
            <w:pPr>
              <w:pStyle w:val="10"/>
              <w:spacing w:line="277" w:lineRule="exact"/>
              <w:ind w:left="7"/>
              <w:rPr>
                <w:sz w:val="26"/>
              </w:rPr>
            </w:pPr>
            <w:r>
              <w:rPr>
                <w:sz w:val="26"/>
              </w:rPr>
              <w:t>Основы</w:t>
            </w:r>
            <w:r>
              <w:rPr>
                <w:spacing w:val="-13"/>
                <w:sz w:val="26"/>
              </w:rPr>
              <w:t xml:space="preserve"> </w:t>
            </w:r>
            <w:r>
              <w:rPr>
                <w:sz w:val="26"/>
              </w:rPr>
              <w:t>медицинских</w:t>
            </w:r>
            <w:r>
              <w:rPr>
                <w:spacing w:val="-12"/>
                <w:sz w:val="26"/>
              </w:rPr>
              <w:t xml:space="preserve"> </w:t>
            </w:r>
            <w:r>
              <w:rPr>
                <w:spacing w:val="-2"/>
                <w:sz w:val="26"/>
              </w:rPr>
              <w:t>знаний.</w:t>
            </w:r>
          </w:p>
        </w:tc>
        <w:tc>
          <w:tcPr>
            <w:tcW w:w="871" w:type="dxa"/>
          </w:tcPr>
          <w:p w14:paraId="3D7F847C">
            <w:pPr>
              <w:pStyle w:val="10"/>
              <w:spacing w:line="277" w:lineRule="exact"/>
              <w:ind w:left="5"/>
              <w:rPr>
                <w:b/>
                <w:sz w:val="26"/>
              </w:rPr>
            </w:pPr>
            <w:r>
              <w:rPr>
                <w:b/>
                <w:spacing w:val="-5"/>
                <w:sz w:val="26"/>
              </w:rPr>
              <w:t>16</w:t>
            </w:r>
          </w:p>
        </w:tc>
        <w:tc>
          <w:tcPr>
            <w:tcW w:w="947" w:type="dxa"/>
          </w:tcPr>
          <w:p w14:paraId="09F96140">
            <w:pPr>
              <w:pStyle w:val="10"/>
              <w:spacing w:line="277" w:lineRule="exact"/>
              <w:ind w:left="8"/>
              <w:rPr>
                <w:b/>
                <w:sz w:val="26"/>
              </w:rPr>
            </w:pPr>
            <w:r>
              <w:rPr>
                <w:b/>
                <w:spacing w:val="-10"/>
                <w:sz w:val="26"/>
              </w:rPr>
              <w:t>6</w:t>
            </w:r>
          </w:p>
        </w:tc>
        <w:tc>
          <w:tcPr>
            <w:tcW w:w="1187" w:type="dxa"/>
          </w:tcPr>
          <w:p w14:paraId="1769CE2C">
            <w:pPr>
              <w:pStyle w:val="10"/>
              <w:spacing w:line="277" w:lineRule="exact"/>
              <w:ind w:left="6"/>
              <w:rPr>
                <w:b/>
                <w:sz w:val="26"/>
              </w:rPr>
            </w:pPr>
            <w:r>
              <w:rPr>
                <w:b/>
                <w:spacing w:val="-5"/>
                <w:sz w:val="26"/>
              </w:rPr>
              <w:t>10</w:t>
            </w:r>
          </w:p>
        </w:tc>
      </w:tr>
      <w:tr w14:paraId="594359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2A33FD32">
            <w:pPr>
              <w:pStyle w:val="10"/>
              <w:spacing w:before="1" w:line="278" w:lineRule="exact"/>
              <w:ind w:left="6"/>
              <w:rPr>
                <w:b/>
                <w:sz w:val="26"/>
              </w:rPr>
            </w:pPr>
            <w:r>
              <w:rPr>
                <w:b/>
                <w:spacing w:val="-5"/>
                <w:sz w:val="26"/>
              </w:rPr>
              <w:t>11.</w:t>
            </w:r>
          </w:p>
        </w:tc>
        <w:tc>
          <w:tcPr>
            <w:tcW w:w="5715" w:type="dxa"/>
          </w:tcPr>
          <w:p w14:paraId="2B68364E">
            <w:pPr>
              <w:pStyle w:val="10"/>
              <w:spacing w:line="279" w:lineRule="exact"/>
              <w:ind w:left="7"/>
              <w:rPr>
                <w:sz w:val="26"/>
              </w:rPr>
            </w:pPr>
            <w:r>
              <w:rPr>
                <w:spacing w:val="-2"/>
                <w:sz w:val="26"/>
              </w:rPr>
              <w:t>Физическая</w:t>
            </w:r>
            <w:r>
              <w:rPr>
                <w:spacing w:val="2"/>
                <w:sz w:val="26"/>
              </w:rPr>
              <w:t xml:space="preserve"> </w:t>
            </w:r>
            <w:r>
              <w:rPr>
                <w:spacing w:val="-2"/>
                <w:sz w:val="26"/>
              </w:rPr>
              <w:t>подготовка</w:t>
            </w:r>
            <w:r>
              <w:rPr>
                <w:spacing w:val="2"/>
                <w:sz w:val="26"/>
              </w:rPr>
              <w:t xml:space="preserve"> </w:t>
            </w:r>
            <w:r>
              <w:rPr>
                <w:spacing w:val="-2"/>
                <w:sz w:val="26"/>
              </w:rPr>
              <w:t>туриста.</w:t>
            </w:r>
          </w:p>
        </w:tc>
        <w:tc>
          <w:tcPr>
            <w:tcW w:w="871" w:type="dxa"/>
          </w:tcPr>
          <w:p w14:paraId="43E6D1B3">
            <w:pPr>
              <w:pStyle w:val="10"/>
              <w:spacing w:before="1" w:line="278" w:lineRule="exact"/>
              <w:ind w:left="5"/>
              <w:rPr>
                <w:b/>
                <w:sz w:val="26"/>
              </w:rPr>
            </w:pPr>
            <w:r>
              <w:rPr>
                <w:b/>
                <w:spacing w:val="-5"/>
                <w:sz w:val="26"/>
              </w:rPr>
              <w:t>20</w:t>
            </w:r>
          </w:p>
        </w:tc>
        <w:tc>
          <w:tcPr>
            <w:tcW w:w="947" w:type="dxa"/>
          </w:tcPr>
          <w:p w14:paraId="5304C5C6">
            <w:pPr>
              <w:pStyle w:val="10"/>
              <w:spacing w:before="1" w:line="278" w:lineRule="exact"/>
              <w:ind w:left="8"/>
              <w:rPr>
                <w:b/>
                <w:sz w:val="26"/>
              </w:rPr>
            </w:pPr>
            <w:r>
              <w:rPr>
                <w:b/>
                <w:spacing w:val="-10"/>
                <w:sz w:val="26"/>
              </w:rPr>
              <w:t>2</w:t>
            </w:r>
          </w:p>
        </w:tc>
        <w:tc>
          <w:tcPr>
            <w:tcW w:w="1187" w:type="dxa"/>
          </w:tcPr>
          <w:p w14:paraId="29B6C807">
            <w:pPr>
              <w:pStyle w:val="10"/>
              <w:spacing w:before="1" w:line="278" w:lineRule="exact"/>
              <w:ind w:left="6"/>
              <w:rPr>
                <w:b/>
                <w:sz w:val="26"/>
              </w:rPr>
            </w:pPr>
            <w:r>
              <w:rPr>
                <w:b/>
                <w:spacing w:val="-5"/>
                <w:sz w:val="26"/>
              </w:rPr>
              <w:t>18</w:t>
            </w:r>
          </w:p>
        </w:tc>
      </w:tr>
      <w:tr w14:paraId="4EC02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130E9D99">
            <w:pPr>
              <w:pStyle w:val="10"/>
              <w:rPr>
                <w:sz w:val="22"/>
              </w:rPr>
            </w:pPr>
          </w:p>
        </w:tc>
        <w:tc>
          <w:tcPr>
            <w:tcW w:w="5715" w:type="dxa"/>
          </w:tcPr>
          <w:p w14:paraId="56CB65E7">
            <w:pPr>
              <w:pStyle w:val="10"/>
              <w:rPr>
                <w:sz w:val="22"/>
              </w:rPr>
            </w:pPr>
          </w:p>
        </w:tc>
        <w:tc>
          <w:tcPr>
            <w:tcW w:w="871" w:type="dxa"/>
          </w:tcPr>
          <w:p w14:paraId="3F0025AB">
            <w:pPr>
              <w:pStyle w:val="10"/>
              <w:rPr>
                <w:sz w:val="22"/>
              </w:rPr>
            </w:pPr>
          </w:p>
        </w:tc>
        <w:tc>
          <w:tcPr>
            <w:tcW w:w="2134" w:type="dxa"/>
            <w:gridSpan w:val="2"/>
          </w:tcPr>
          <w:p w14:paraId="460AF0F5">
            <w:pPr>
              <w:pStyle w:val="10"/>
              <w:rPr>
                <w:sz w:val="22"/>
              </w:rPr>
            </w:pPr>
          </w:p>
        </w:tc>
      </w:tr>
      <w:tr w14:paraId="6C77A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9" w:hRule="atLeast"/>
        </w:trPr>
        <w:tc>
          <w:tcPr>
            <w:tcW w:w="619" w:type="dxa"/>
          </w:tcPr>
          <w:p w14:paraId="6D7ED19E">
            <w:pPr>
              <w:pStyle w:val="10"/>
              <w:rPr>
                <w:sz w:val="22"/>
              </w:rPr>
            </w:pPr>
          </w:p>
        </w:tc>
        <w:tc>
          <w:tcPr>
            <w:tcW w:w="5715" w:type="dxa"/>
          </w:tcPr>
          <w:p w14:paraId="575C392F">
            <w:pPr>
              <w:pStyle w:val="10"/>
              <w:spacing w:line="279" w:lineRule="exact"/>
              <w:ind w:left="7"/>
              <w:rPr>
                <w:sz w:val="26"/>
              </w:rPr>
            </w:pPr>
            <w:r>
              <w:rPr>
                <w:b/>
                <w:spacing w:val="-2"/>
                <w:sz w:val="26"/>
              </w:rPr>
              <w:t>Итого</w:t>
            </w:r>
            <w:r>
              <w:rPr>
                <w:spacing w:val="-2"/>
                <w:sz w:val="26"/>
              </w:rPr>
              <w:t>:</w:t>
            </w:r>
          </w:p>
        </w:tc>
        <w:tc>
          <w:tcPr>
            <w:tcW w:w="871" w:type="dxa"/>
          </w:tcPr>
          <w:p w14:paraId="012FA38E">
            <w:pPr>
              <w:pStyle w:val="10"/>
              <w:spacing w:line="279" w:lineRule="exact"/>
              <w:ind w:left="5"/>
              <w:rPr>
                <w:b/>
                <w:sz w:val="26"/>
              </w:rPr>
            </w:pPr>
            <w:r>
              <w:rPr>
                <w:b/>
                <w:spacing w:val="-5"/>
                <w:sz w:val="26"/>
              </w:rPr>
              <w:t>216</w:t>
            </w:r>
          </w:p>
        </w:tc>
        <w:tc>
          <w:tcPr>
            <w:tcW w:w="947" w:type="dxa"/>
          </w:tcPr>
          <w:p w14:paraId="68254229">
            <w:pPr>
              <w:pStyle w:val="10"/>
              <w:spacing w:line="279" w:lineRule="exact"/>
              <w:ind w:left="8"/>
              <w:rPr>
                <w:b/>
                <w:sz w:val="26"/>
              </w:rPr>
            </w:pPr>
            <w:r>
              <w:rPr>
                <w:b/>
                <w:spacing w:val="-5"/>
                <w:sz w:val="26"/>
              </w:rPr>
              <w:t>50</w:t>
            </w:r>
          </w:p>
        </w:tc>
        <w:tc>
          <w:tcPr>
            <w:tcW w:w="1187" w:type="dxa"/>
          </w:tcPr>
          <w:p w14:paraId="0A9BEF48">
            <w:pPr>
              <w:pStyle w:val="10"/>
              <w:spacing w:line="279" w:lineRule="exact"/>
              <w:ind w:left="6"/>
              <w:rPr>
                <w:b/>
                <w:sz w:val="26"/>
              </w:rPr>
            </w:pPr>
            <w:r>
              <w:rPr>
                <w:b/>
                <w:spacing w:val="-5"/>
                <w:sz w:val="26"/>
              </w:rPr>
              <w:t>166</w:t>
            </w:r>
          </w:p>
        </w:tc>
      </w:tr>
    </w:tbl>
    <w:p w14:paraId="5A7A0366">
      <w:pPr>
        <w:pStyle w:val="6"/>
        <w:tabs>
          <w:tab w:val="left" w:pos="9149"/>
        </w:tabs>
        <w:ind w:right="422"/>
      </w:pPr>
      <w:r>
        <w:t>Участие</w:t>
      </w:r>
      <w:r>
        <w:rPr>
          <w:spacing w:val="40"/>
        </w:rPr>
        <w:t xml:space="preserve"> </w:t>
      </w:r>
      <w:r>
        <w:t>в</w:t>
      </w:r>
      <w:r>
        <w:rPr>
          <w:spacing w:val="80"/>
        </w:rPr>
        <w:t xml:space="preserve"> </w:t>
      </w:r>
      <w:r>
        <w:t>районных</w:t>
      </w:r>
      <w:r>
        <w:rPr>
          <w:spacing w:val="40"/>
        </w:rPr>
        <w:t xml:space="preserve"> </w:t>
      </w:r>
      <w:r>
        <w:t>туристских</w:t>
      </w:r>
      <w:r>
        <w:rPr>
          <w:spacing w:val="80"/>
        </w:rPr>
        <w:t xml:space="preserve"> </w:t>
      </w:r>
      <w:r>
        <w:t>соревнованиях,</w:t>
      </w:r>
      <w:r>
        <w:rPr>
          <w:spacing w:val="40"/>
        </w:rPr>
        <w:t xml:space="preserve"> </w:t>
      </w:r>
      <w:r>
        <w:t>проведение</w:t>
      </w:r>
      <w:r>
        <w:rPr>
          <w:spacing w:val="40"/>
        </w:rPr>
        <w:t xml:space="preserve"> </w:t>
      </w:r>
      <w:r>
        <w:t>экскурсий</w:t>
      </w:r>
      <w:r>
        <w:rPr>
          <w:spacing w:val="40"/>
        </w:rPr>
        <w:t xml:space="preserve"> </w:t>
      </w:r>
      <w:r>
        <w:t>и</w:t>
      </w:r>
      <w:r>
        <w:tab/>
      </w:r>
      <w:r>
        <w:rPr>
          <w:spacing w:val="-4"/>
        </w:rPr>
        <w:t xml:space="preserve">1-3 </w:t>
      </w:r>
      <w:r>
        <w:t>дневных походов – за сеткой часов учебно-тематического плана.</w:t>
      </w:r>
    </w:p>
    <w:p w14:paraId="5F1F01F5">
      <w:pPr>
        <w:pStyle w:val="6"/>
        <w:spacing w:after="0"/>
        <w:sectPr>
          <w:pgSz w:w="11910" w:h="16840"/>
          <w:pgMar w:top="1060" w:right="425" w:bottom="1200" w:left="1559" w:header="0" w:footer="970" w:gutter="0"/>
          <w:cols w:space="720" w:num="1"/>
        </w:sectPr>
      </w:pPr>
    </w:p>
    <w:p w14:paraId="52497AE2">
      <w:pPr>
        <w:pStyle w:val="2"/>
        <w:numPr>
          <w:ilvl w:val="1"/>
          <w:numId w:val="3"/>
        </w:numPr>
        <w:tabs>
          <w:tab w:val="left" w:pos="2288"/>
        </w:tabs>
        <w:spacing w:before="72" w:after="0" w:line="240" w:lineRule="auto"/>
        <w:ind w:left="2288" w:right="0" w:hanging="494"/>
        <w:jc w:val="left"/>
        <w:rPr>
          <w:sz w:val="26"/>
        </w:rPr>
      </w:pPr>
      <w:r>
        <w:t>МЕТОДИЧЕСКАЯ</w:t>
      </w:r>
      <w:r>
        <w:rPr>
          <w:spacing w:val="-11"/>
        </w:rPr>
        <w:t xml:space="preserve"> </w:t>
      </w:r>
      <w:r>
        <w:t>ЧАСТЬ</w:t>
      </w:r>
      <w:r>
        <w:rPr>
          <w:spacing w:val="-9"/>
        </w:rPr>
        <w:t xml:space="preserve"> </w:t>
      </w:r>
      <w:r>
        <w:rPr>
          <w:spacing w:val="-2"/>
        </w:rPr>
        <w:t>ПРОГРАММЫ</w:t>
      </w:r>
    </w:p>
    <w:p w14:paraId="6DD6364A">
      <w:pPr>
        <w:pStyle w:val="6"/>
        <w:spacing w:before="8"/>
        <w:ind w:left="0"/>
        <w:rPr>
          <w:b/>
          <w:sz w:val="28"/>
        </w:rPr>
      </w:pPr>
    </w:p>
    <w:p w14:paraId="26421B1B">
      <w:pPr>
        <w:pStyle w:val="3"/>
        <w:spacing w:before="1"/>
        <w:ind w:left="2382"/>
      </w:pPr>
      <w:r>
        <w:t>Содержание</w:t>
      </w:r>
      <w:r>
        <w:rPr>
          <w:spacing w:val="-8"/>
        </w:rPr>
        <w:t xml:space="preserve"> </w:t>
      </w:r>
      <w:r>
        <w:t>программы</w:t>
      </w:r>
      <w:r>
        <w:rPr>
          <w:spacing w:val="-11"/>
        </w:rPr>
        <w:t xml:space="preserve"> </w:t>
      </w:r>
      <w:r>
        <w:t>1</w:t>
      </w:r>
      <w:r>
        <w:rPr>
          <w:spacing w:val="-11"/>
        </w:rPr>
        <w:t xml:space="preserve"> </w:t>
      </w:r>
      <w:r>
        <w:t>года</w:t>
      </w:r>
      <w:r>
        <w:rPr>
          <w:spacing w:val="-10"/>
        </w:rPr>
        <w:t xml:space="preserve"> </w:t>
      </w:r>
      <w:r>
        <w:rPr>
          <w:spacing w:val="-2"/>
        </w:rPr>
        <w:t>обучения.</w:t>
      </w:r>
    </w:p>
    <w:p w14:paraId="0CF02609">
      <w:pPr>
        <w:pStyle w:val="9"/>
        <w:numPr>
          <w:ilvl w:val="0"/>
          <w:numId w:val="4"/>
        </w:numPr>
        <w:tabs>
          <w:tab w:val="left" w:pos="465"/>
        </w:tabs>
        <w:spacing w:before="5" w:after="0" w:line="240" w:lineRule="auto"/>
        <w:ind w:left="465" w:right="0" w:hanging="258"/>
        <w:jc w:val="both"/>
        <w:rPr>
          <w:b/>
          <w:sz w:val="26"/>
        </w:rPr>
      </w:pPr>
      <w:r>
        <w:rPr>
          <w:b/>
          <w:sz w:val="26"/>
        </w:rPr>
        <w:t>Введение</w:t>
      </w:r>
      <w:r>
        <w:rPr>
          <w:b/>
          <w:spacing w:val="-6"/>
          <w:sz w:val="26"/>
        </w:rPr>
        <w:t xml:space="preserve"> </w:t>
      </w:r>
      <w:r>
        <w:rPr>
          <w:b/>
          <w:sz w:val="26"/>
        </w:rPr>
        <w:t>в</w:t>
      </w:r>
      <w:r>
        <w:rPr>
          <w:b/>
          <w:spacing w:val="-8"/>
          <w:sz w:val="26"/>
        </w:rPr>
        <w:t xml:space="preserve"> </w:t>
      </w:r>
      <w:r>
        <w:rPr>
          <w:b/>
          <w:sz w:val="26"/>
        </w:rPr>
        <w:t>программу</w:t>
      </w:r>
      <w:r>
        <w:rPr>
          <w:b/>
          <w:spacing w:val="-6"/>
          <w:sz w:val="26"/>
        </w:rPr>
        <w:t xml:space="preserve"> </w:t>
      </w:r>
      <w:r>
        <w:rPr>
          <w:b/>
          <w:sz w:val="26"/>
        </w:rPr>
        <w:t>(2</w:t>
      </w:r>
      <w:r>
        <w:rPr>
          <w:b/>
          <w:spacing w:val="-8"/>
          <w:sz w:val="26"/>
        </w:rPr>
        <w:t xml:space="preserve"> </w:t>
      </w:r>
      <w:r>
        <w:rPr>
          <w:b/>
          <w:sz w:val="26"/>
        </w:rPr>
        <w:t>часа:</w:t>
      </w:r>
      <w:r>
        <w:rPr>
          <w:b/>
          <w:spacing w:val="-8"/>
          <w:sz w:val="26"/>
        </w:rPr>
        <w:t xml:space="preserve"> </w:t>
      </w:r>
      <w:r>
        <w:rPr>
          <w:b/>
          <w:sz w:val="26"/>
        </w:rPr>
        <w:t>теория</w:t>
      </w:r>
      <w:r>
        <w:rPr>
          <w:b/>
          <w:spacing w:val="-7"/>
          <w:sz w:val="26"/>
        </w:rPr>
        <w:t xml:space="preserve"> </w:t>
      </w:r>
      <w:r>
        <w:rPr>
          <w:b/>
          <w:sz w:val="26"/>
        </w:rPr>
        <w:t>2</w:t>
      </w:r>
      <w:r>
        <w:rPr>
          <w:b/>
          <w:spacing w:val="-7"/>
          <w:sz w:val="26"/>
        </w:rPr>
        <w:t xml:space="preserve"> </w:t>
      </w:r>
      <w:r>
        <w:rPr>
          <w:b/>
          <w:spacing w:val="-5"/>
          <w:sz w:val="26"/>
        </w:rPr>
        <w:t>ч)</w:t>
      </w:r>
    </w:p>
    <w:p w14:paraId="3C9990E1">
      <w:pPr>
        <w:pStyle w:val="6"/>
        <w:spacing w:before="133" w:line="249" w:lineRule="auto"/>
        <w:ind w:right="421" w:firstLine="64"/>
        <w:jc w:val="both"/>
      </w:pPr>
      <w:r>
        <w:t>Беседа о спорте и туризме. Виды туризма, особенности пешеходного туризма. Туризм как средство физического воспитания, оздоровления и закаливания. Нормативы значков «Юный турист» и «Турист России».</w:t>
      </w:r>
    </w:p>
    <w:p w14:paraId="7FD8CDA2">
      <w:pPr>
        <w:pStyle w:val="6"/>
        <w:spacing w:before="124" w:line="345" w:lineRule="auto"/>
        <w:ind w:right="1290"/>
        <w:jc w:val="both"/>
      </w:pPr>
      <w:r>
        <w:t>Туристические</w:t>
      </w:r>
      <w:r>
        <w:rPr>
          <w:spacing w:val="-4"/>
        </w:rPr>
        <w:t xml:space="preserve"> </w:t>
      </w:r>
      <w:r>
        <w:t>возможности</w:t>
      </w:r>
      <w:r>
        <w:rPr>
          <w:spacing w:val="-7"/>
        </w:rPr>
        <w:t xml:space="preserve"> </w:t>
      </w:r>
      <w:r>
        <w:t>своего</w:t>
      </w:r>
      <w:r>
        <w:rPr>
          <w:spacing w:val="-7"/>
        </w:rPr>
        <w:t xml:space="preserve"> </w:t>
      </w:r>
      <w:r>
        <w:t>населенного</w:t>
      </w:r>
      <w:r>
        <w:rPr>
          <w:spacing w:val="-7"/>
        </w:rPr>
        <w:t xml:space="preserve"> </w:t>
      </w:r>
      <w:r>
        <w:t>пункта</w:t>
      </w:r>
      <w:r>
        <w:rPr>
          <w:spacing w:val="-7"/>
        </w:rPr>
        <w:t xml:space="preserve"> </w:t>
      </w:r>
      <w:r>
        <w:t>и</w:t>
      </w:r>
      <w:r>
        <w:rPr>
          <w:spacing w:val="-7"/>
        </w:rPr>
        <w:t xml:space="preserve"> </w:t>
      </w:r>
      <w:r>
        <w:t>его</w:t>
      </w:r>
      <w:r>
        <w:rPr>
          <w:spacing w:val="-1"/>
        </w:rPr>
        <w:t xml:space="preserve"> </w:t>
      </w:r>
      <w:r>
        <w:t>окрестностей. Заполнение анкет (туристских паспортов) членов объединения.</w:t>
      </w:r>
    </w:p>
    <w:p w14:paraId="289AC93D">
      <w:pPr>
        <w:pStyle w:val="6"/>
        <w:spacing w:before="143"/>
        <w:ind w:left="0"/>
      </w:pPr>
    </w:p>
    <w:p w14:paraId="59816BEC">
      <w:pPr>
        <w:pStyle w:val="3"/>
        <w:numPr>
          <w:ilvl w:val="0"/>
          <w:numId w:val="4"/>
        </w:numPr>
        <w:tabs>
          <w:tab w:val="left" w:pos="485"/>
        </w:tabs>
        <w:spacing w:before="0" w:after="0" w:line="249" w:lineRule="auto"/>
        <w:ind w:left="143" w:right="424" w:firstLine="0"/>
        <w:jc w:val="both"/>
      </w:pPr>
      <w:r>
        <w:t>Краеведение и экология. Изучение истории своего населенного пункта, Шпаковского района (1</w:t>
      </w:r>
      <w:r>
        <w:rPr>
          <w:rFonts w:hint="default"/>
          <w:lang w:val="ru-RU"/>
        </w:rPr>
        <w:t>0</w:t>
      </w:r>
      <w:r>
        <w:t xml:space="preserve"> часов: теория </w:t>
      </w:r>
      <w:r>
        <w:rPr>
          <w:rFonts w:hint="default"/>
          <w:lang w:val="ru-RU"/>
        </w:rPr>
        <w:t>6</w:t>
      </w:r>
      <w:r>
        <w:t xml:space="preserve"> ч, практические 4 ч)</w:t>
      </w:r>
    </w:p>
    <w:p w14:paraId="62593DC6">
      <w:pPr>
        <w:pStyle w:val="6"/>
        <w:spacing w:line="249" w:lineRule="auto"/>
        <w:ind w:right="423"/>
        <w:jc w:val="both"/>
      </w:pPr>
      <w:r>
        <w:t>Основные</w:t>
      </w:r>
      <w:r>
        <w:rPr>
          <w:spacing w:val="-6"/>
        </w:rPr>
        <w:t xml:space="preserve"> </w:t>
      </w:r>
      <w:r>
        <w:t>сведение</w:t>
      </w:r>
      <w:r>
        <w:rPr>
          <w:spacing w:val="-4"/>
        </w:rPr>
        <w:t xml:space="preserve"> </w:t>
      </w:r>
      <w:r>
        <w:t>о</w:t>
      </w:r>
      <w:r>
        <w:rPr>
          <w:spacing w:val="-2"/>
        </w:rPr>
        <w:t xml:space="preserve"> </w:t>
      </w:r>
      <w:r>
        <w:t>природных</w:t>
      </w:r>
      <w:r>
        <w:rPr>
          <w:spacing w:val="-1"/>
        </w:rPr>
        <w:t xml:space="preserve"> </w:t>
      </w:r>
      <w:r>
        <w:t>условиях</w:t>
      </w:r>
      <w:r>
        <w:rPr>
          <w:spacing w:val="-4"/>
        </w:rPr>
        <w:t xml:space="preserve"> </w:t>
      </w:r>
      <w:r>
        <w:rPr>
          <w:spacing w:val="-4"/>
          <w:lang w:val="ru-RU"/>
        </w:rPr>
        <w:t>родного</w:t>
      </w:r>
      <w:r>
        <w:rPr>
          <w:rFonts w:hint="default"/>
          <w:spacing w:val="-4"/>
          <w:lang w:val="ru-RU"/>
        </w:rPr>
        <w:t xml:space="preserve"> края</w:t>
      </w:r>
      <w:r>
        <w:t>:</w:t>
      </w:r>
      <w:r>
        <w:rPr>
          <w:spacing w:val="-4"/>
        </w:rPr>
        <w:t xml:space="preserve"> </w:t>
      </w:r>
      <w:r>
        <w:t>рельеф,</w:t>
      </w:r>
      <w:r>
        <w:rPr>
          <w:spacing w:val="-4"/>
        </w:rPr>
        <w:t xml:space="preserve"> </w:t>
      </w:r>
      <w:r>
        <w:t>климат,</w:t>
      </w:r>
      <w:r>
        <w:rPr>
          <w:spacing w:val="-4"/>
        </w:rPr>
        <w:t xml:space="preserve"> </w:t>
      </w:r>
      <w:r>
        <w:t>реки и озера, растительность и животный мир, почвы,</w:t>
      </w:r>
      <w:r>
        <w:rPr>
          <w:spacing w:val="40"/>
        </w:rPr>
        <w:t xml:space="preserve"> </w:t>
      </w:r>
      <w:r>
        <w:t>заповедники и заказники.</w:t>
      </w:r>
    </w:p>
    <w:p w14:paraId="7233B4FC">
      <w:pPr>
        <w:pStyle w:val="6"/>
        <w:spacing w:before="118" w:line="345" w:lineRule="auto"/>
        <w:ind w:right="431" w:firstLine="64"/>
        <w:jc w:val="both"/>
      </w:pPr>
      <w:r>
        <w:t>Сведения об истории своего населенного пункта: возникновение и развитие. Охрана природы. Закон об охране природы. Роль туристов в охране природы.</w:t>
      </w:r>
    </w:p>
    <w:p w14:paraId="1BA5CFAE">
      <w:pPr>
        <w:pStyle w:val="6"/>
        <w:spacing w:before="2" w:line="249" w:lineRule="auto"/>
        <w:ind w:right="421"/>
        <w:jc w:val="both"/>
      </w:pPr>
      <w:r>
        <w:t>Приметы о природе, их значение, правдивость прогнозов по приметам. Природный кодекс</w:t>
      </w:r>
      <w:r>
        <w:rPr>
          <w:spacing w:val="-13"/>
        </w:rPr>
        <w:t xml:space="preserve"> </w:t>
      </w:r>
      <w:r>
        <w:t>туриста.</w:t>
      </w:r>
      <w:r>
        <w:rPr>
          <w:spacing w:val="-13"/>
        </w:rPr>
        <w:t xml:space="preserve"> </w:t>
      </w:r>
      <w:r>
        <w:t>Законы</w:t>
      </w:r>
      <w:r>
        <w:rPr>
          <w:spacing w:val="-12"/>
        </w:rPr>
        <w:t xml:space="preserve"> </w:t>
      </w:r>
      <w:r>
        <w:t>общения</w:t>
      </w:r>
      <w:r>
        <w:rPr>
          <w:spacing w:val="-12"/>
        </w:rPr>
        <w:t xml:space="preserve"> </w:t>
      </w:r>
      <w:r>
        <w:t>с</w:t>
      </w:r>
      <w:r>
        <w:rPr>
          <w:spacing w:val="-13"/>
        </w:rPr>
        <w:t xml:space="preserve"> </w:t>
      </w:r>
      <w:r>
        <w:t>природой,</w:t>
      </w:r>
      <w:r>
        <w:rPr>
          <w:spacing w:val="-12"/>
        </w:rPr>
        <w:t xml:space="preserve"> </w:t>
      </w:r>
      <w:r>
        <w:t>принцип</w:t>
      </w:r>
      <w:r>
        <w:rPr>
          <w:spacing w:val="-12"/>
        </w:rPr>
        <w:t xml:space="preserve"> </w:t>
      </w:r>
      <w:r>
        <w:t>«не</w:t>
      </w:r>
      <w:r>
        <w:rPr>
          <w:spacing w:val="-8"/>
        </w:rPr>
        <w:t xml:space="preserve"> </w:t>
      </w:r>
      <w:r>
        <w:t>навреди»,</w:t>
      </w:r>
      <w:r>
        <w:rPr>
          <w:spacing w:val="-13"/>
        </w:rPr>
        <w:t xml:space="preserve"> </w:t>
      </w:r>
      <w:r>
        <w:t>необходимость сохранения природы.</w:t>
      </w:r>
    </w:p>
    <w:p w14:paraId="77BE296B">
      <w:pPr>
        <w:pStyle w:val="6"/>
        <w:spacing w:before="124"/>
        <w:jc w:val="both"/>
      </w:pPr>
      <w:r>
        <w:rPr>
          <w:spacing w:val="-2"/>
        </w:rPr>
        <w:t>Практические</w:t>
      </w:r>
      <w:r>
        <w:rPr>
          <w:spacing w:val="6"/>
        </w:rPr>
        <w:t xml:space="preserve"> </w:t>
      </w:r>
      <w:r>
        <w:rPr>
          <w:spacing w:val="-2"/>
        </w:rPr>
        <w:t>занятия.</w:t>
      </w:r>
    </w:p>
    <w:p w14:paraId="406C3B2A">
      <w:pPr>
        <w:pStyle w:val="3"/>
        <w:numPr>
          <w:ilvl w:val="0"/>
          <w:numId w:val="4"/>
        </w:numPr>
        <w:tabs>
          <w:tab w:val="left" w:pos="507"/>
        </w:tabs>
        <w:spacing w:before="140" w:after="0" w:line="249" w:lineRule="auto"/>
        <w:ind w:left="143" w:right="430" w:firstLine="0"/>
        <w:jc w:val="both"/>
      </w:pPr>
      <w:r>
        <w:t>Топографическая подготовка и ориентирование (20 часа: теория 4 ч, практические 16 ч).</w:t>
      </w:r>
    </w:p>
    <w:p w14:paraId="4D31AD87">
      <w:pPr>
        <w:pStyle w:val="6"/>
        <w:spacing w:line="294" w:lineRule="exact"/>
      </w:pPr>
      <w:r>
        <w:t>Понятие</w:t>
      </w:r>
      <w:r>
        <w:rPr>
          <w:spacing w:val="-9"/>
        </w:rPr>
        <w:t xml:space="preserve"> </w:t>
      </w:r>
      <w:r>
        <w:t>топографической</w:t>
      </w:r>
      <w:r>
        <w:rPr>
          <w:spacing w:val="-5"/>
        </w:rPr>
        <w:t xml:space="preserve"> </w:t>
      </w:r>
      <w:r>
        <w:t>карты,</w:t>
      </w:r>
      <w:r>
        <w:rPr>
          <w:spacing w:val="-9"/>
        </w:rPr>
        <w:t xml:space="preserve"> </w:t>
      </w:r>
      <w:r>
        <w:t>ее</w:t>
      </w:r>
      <w:r>
        <w:rPr>
          <w:spacing w:val="-8"/>
        </w:rPr>
        <w:t xml:space="preserve"> </w:t>
      </w:r>
      <w:r>
        <w:t>значение</w:t>
      </w:r>
      <w:r>
        <w:rPr>
          <w:spacing w:val="53"/>
        </w:rPr>
        <w:t xml:space="preserve"> </w:t>
      </w:r>
      <w:r>
        <w:t>для</w:t>
      </w:r>
      <w:r>
        <w:rPr>
          <w:spacing w:val="-8"/>
        </w:rPr>
        <w:t xml:space="preserve"> </w:t>
      </w:r>
      <w:r>
        <w:rPr>
          <w:spacing w:val="-2"/>
        </w:rPr>
        <w:t>туристов.</w:t>
      </w:r>
    </w:p>
    <w:p w14:paraId="2F679560">
      <w:pPr>
        <w:pStyle w:val="6"/>
        <w:spacing w:before="133" w:line="249" w:lineRule="auto"/>
        <w:ind w:right="1853"/>
      </w:pPr>
      <w:r>
        <w:rPr>
          <w:u w:val="single"/>
        </w:rPr>
        <w:t>Масштаб</w:t>
      </w:r>
      <w:r>
        <w:t>.</w:t>
      </w:r>
      <w:r>
        <w:rPr>
          <w:spacing w:val="-9"/>
        </w:rPr>
        <w:t xml:space="preserve"> </w:t>
      </w:r>
      <w:r>
        <w:t>Виды</w:t>
      </w:r>
      <w:r>
        <w:rPr>
          <w:spacing w:val="-7"/>
        </w:rPr>
        <w:t xml:space="preserve"> </w:t>
      </w:r>
      <w:r>
        <w:t>масштабов.</w:t>
      </w:r>
      <w:r>
        <w:rPr>
          <w:spacing w:val="-9"/>
        </w:rPr>
        <w:t xml:space="preserve"> </w:t>
      </w:r>
      <w:r>
        <w:t>Масштабы</w:t>
      </w:r>
      <w:r>
        <w:rPr>
          <w:spacing w:val="-8"/>
        </w:rPr>
        <w:t xml:space="preserve"> </w:t>
      </w:r>
      <w:r>
        <w:t>топографических</w:t>
      </w:r>
      <w:r>
        <w:rPr>
          <w:spacing w:val="-6"/>
        </w:rPr>
        <w:t xml:space="preserve"> </w:t>
      </w:r>
      <w:r>
        <w:t>карт. Практические занятия</w:t>
      </w:r>
    </w:p>
    <w:p w14:paraId="0964CB1E">
      <w:pPr>
        <w:pStyle w:val="6"/>
        <w:spacing w:before="122" w:line="249" w:lineRule="auto"/>
      </w:pPr>
      <w:r>
        <w:t>Работа</w:t>
      </w:r>
      <w:r>
        <w:rPr>
          <w:spacing w:val="40"/>
        </w:rPr>
        <w:t xml:space="preserve"> </w:t>
      </w:r>
      <w:r>
        <w:t>с</w:t>
      </w:r>
      <w:r>
        <w:rPr>
          <w:spacing w:val="40"/>
        </w:rPr>
        <w:t xml:space="preserve"> </w:t>
      </w:r>
      <w:r>
        <w:t>картами</w:t>
      </w:r>
      <w:r>
        <w:rPr>
          <w:spacing w:val="40"/>
        </w:rPr>
        <w:t xml:space="preserve"> </w:t>
      </w:r>
      <w:r>
        <w:t>различного</w:t>
      </w:r>
      <w:r>
        <w:rPr>
          <w:spacing w:val="40"/>
        </w:rPr>
        <w:t xml:space="preserve"> </w:t>
      </w:r>
      <w:r>
        <w:t>масштаба.</w:t>
      </w:r>
      <w:r>
        <w:rPr>
          <w:spacing w:val="40"/>
        </w:rPr>
        <w:t xml:space="preserve"> </w:t>
      </w:r>
      <w:r>
        <w:t>Упражнения</w:t>
      </w:r>
      <w:r>
        <w:rPr>
          <w:spacing w:val="40"/>
        </w:rPr>
        <w:t xml:space="preserve"> </w:t>
      </w:r>
      <w:r>
        <w:t>по</w:t>
      </w:r>
      <w:r>
        <w:rPr>
          <w:spacing w:val="40"/>
        </w:rPr>
        <w:t xml:space="preserve"> </w:t>
      </w:r>
      <w:r>
        <w:t>определению</w:t>
      </w:r>
      <w:r>
        <w:rPr>
          <w:spacing w:val="40"/>
        </w:rPr>
        <w:t xml:space="preserve"> </w:t>
      </w:r>
      <w:r>
        <w:t>масштаба, измерению расстояния на карте.</w:t>
      </w:r>
    </w:p>
    <w:p w14:paraId="15C62405">
      <w:pPr>
        <w:pStyle w:val="6"/>
        <w:spacing w:before="123"/>
        <w:ind w:left="207"/>
      </w:pPr>
      <w:r>
        <w:rPr>
          <w:spacing w:val="-2"/>
          <w:u w:val="single"/>
        </w:rPr>
        <w:t>Условные</w:t>
      </w:r>
      <w:r>
        <w:rPr>
          <w:spacing w:val="-3"/>
          <w:u w:val="single"/>
        </w:rPr>
        <w:t xml:space="preserve"> </w:t>
      </w:r>
      <w:r>
        <w:rPr>
          <w:spacing w:val="-2"/>
          <w:u w:val="single"/>
        </w:rPr>
        <w:t>знаки.</w:t>
      </w:r>
    </w:p>
    <w:p w14:paraId="6F0ED16D">
      <w:pPr>
        <w:pStyle w:val="6"/>
        <w:spacing w:before="13" w:line="249" w:lineRule="auto"/>
      </w:pPr>
      <w:r>
        <w:t>Понятие о</w:t>
      </w:r>
      <w:r>
        <w:rPr>
          <w:spacing w:val="40"/>
        </w:rPr>
        <w:t xml:space="preserve"> </w:t>
      </w:r>
      <w:r>
        <w:t>топографических знаках. Изучение топознаков по группам. Сочетание</w:t>
      </w:r>
      <w:r>
        <w:rPr>
          <w:spacing w:val="40"/>
        </w:rPr>
        <w:t xml:space="preserve"> </w:t>
      </w:r>
      <w:r>
        <w:t>знаков. Пояснительные цифровые и буквенные характеристики.</w:t>
      </w:r>
    </w:p>
    <w:p w14:paraId="4AE288E5">
      <w:pPr>
        <w:pStyle w:val="6"/>
        <w:spacing w:before="122" w:line="249" w:lineRule="auto"/>
      </w:pPr>
      <w:r>
        <w:t>Рельеф. Способы изображения рельефа на картах. Типичные формы рельефа и их</w:t>
      </w:r>
      <w:r>
        <w:rPr>
          <w:spacing w:val="40"/>
        </w:rPr>
        <w:t xml:space="preserve"> </w:t>
      </w:r>
      <w:r>
        <w:t>изображение на топографической карте. Характеристика местности по рельефу.</w:t>
      </w:r>
    </w:p>
    <w:p w14:paraId="1325F7A3">
      <w:pPr>
        <w:pStyle w:val="6"/>
        <w:spacing w:before="122"/>
      </w:pPr>
      <w:r>
        <w:rPr>
          <w:spacing w:val="-2"/>
        </w:rPr>
        <w:t>Практические</w:t>
      </w:r>
      <w:r>
        <w:rPr>
          <w:spacing w:val="6"/>
        </w:rPr>
        <w:t xml:space="preserve"> </w:t>
      </w:r>
      <w:r>
        <w:rPr>
          <w:spacing w:val="-2"/>
        </w:rPr>
        <w:t>занятия</w:t>
      </w:r>
    </w:p>
    <w:p w14:paraId="5F71D788">
      <w:pPr>
        <w:pStyle w:val="6"/>
        <w:spacing w:before="2" w:line="430" w:lineRule="atLeast"/>
        <w:ind w:right="1853"/>
      </w:pPr>
      <w:r>
        <w:t>Топографические</w:t>
      </w:r>
      <w:r>
        <w:rPr>
          <w:spacing w:val="-8"/>
        </w:rPr>
        <w:t xml:space="preserve"> </w:t>
      </w:r>
      <w:r>
        <w:t>диктанты,</w:t>
      </w:r>
      <w:r>
        <w:rPr>
          <w:spacing w:val="-3"/>
        </w:rPr>
        <w:t xml:space="preserve"> </w:t>
      </w:r>
      <w:r>
        <w:t>упражнения</w:t>
      </w:r>
      <w:r>
        <w:rPr>
          <w:spacing w:val="-7"/>
        </w:rPr>
        <w:t xml:space="preserve"> </w:t>
      </w:r>
      <w:r>
        <w:t>на</w:t>
      </w:r>
      <w:r>
        <w:rPr>
          <w:spacing w:val="-5"/>
        </w:rPr>
        <w:t xml:space="preserve"> </w:t>
      </w:r>
      <w:r>
        <w:t>запоминание</w:t>
      </w:r>
      <w:r>
        <w:rPr>
          <w:spacing w:val="-8"/>
        </w:rPr>
        <w:t xml:space="preserve"> </w:t>
      </w:r>
      <w:r>
        <w:t>знаков,</w:t>
      </w:r>
      <w:r>
        <w:rPr>
          <w:spacing w:val="-6"/>
        </w:rPr>
        <w:t xml:space="preserve"> </w:t>
      </w:r>
      <w:r>
        <w:t xml:space="preserve">игры. </w:t>
      </w:r>
      <w:r>
        <w:rPr>
          <w:u w:val="single"/>
        </w:rPr>
        <w:t>Ориентирование по горизонту, азимут.</w:t>
      </w:r>
    </w:p>
    <w:p w14:paraId="6CBCF89A">
      <w:pPr>
        <w:pStyle w:val="6"/>
        <w:spacing w:before="15"/>
      </w:pPr>
      <w:r>
        <w:t>Основные</w:t>
      </w:r>
      <w:r>
        <w:rPr>
          <w:spacing w:val="-10"/>
        </w:rPr>
        <w:t xml:space="preserve"> </w:t>
      </w:r>
      <w:r>
        <w:t>направления</w:t>
      </w:r>
      <w:r>
        <w:rPr>
          <w:spacing w:val="-8"/>
        </w:rPr>
        <w:t xml:space="preserve"> </w:t>
      </w:r>
      <w:r>
        <w:t>на</w:t>
      </w:r>
      <w:r>
        <w:rPr>
          <w:spacing w:val="-9"/>
        </w:rPr>
        <w:t xml:space="preserve"> </w:t>
      </w:r>
      <w:r>
        <w:t>стороны</w:t>
      </w:r>
      <w:r>
        <w:rPr>
          <w:spacing w:val="-8"/>
        </w:rPr>
        <w:t xml:space="preserve"> </w:t>
      </w:r>
      <w:r>
        <w:t>горизонта:</w:t>
      </w:r>
      <w:r>
        <w:rPr>
          <w:spacing w:val="-9"/>
        </w:rPr>
        <w:t xml:space="preserve"> </w:t>
      </w:r>
      <w:r>
        <w:t>С,</w:t>
      </w:r>
      <w:r>
        <w:rPr>
          <w:spacing w:val="-9"/>
        </w:rPr>
        <w:t xml:space="preserve"> </w:t>
      </w:r>
      <w:r>
        <w:t>В,</w:t>
      </w:r>
      <w:r>
        <w:rPr>
          <w:spacing w:val="-7"/>
        </w:rPr>
        <w:t xml:space="preserve"> </w:t>
      </w:r>
      <w:r>
        <w:t>Ю,</w:t>
      </w:r>
      <w:r>
        <w:rPr>
          <w:spacing w:val="-10"/>
        </w:rPr>
        <w:t xml:space="preserve"> </w:t>
      </w:r>
      <w:r>
        <w:rPr>
          <w:spacing w:val="-5"/>
        </w:rPr>
        <w:t>3.</w:t>
      </w:r>
    </w:p>
    <w:p w14:paraId="72993E1B">
      <w:pPr>
        <w:pStyle w:val="6"/>
        <w:spacing w:before="134" w:line="249" w:lineRule="auto"/>
      </w:pPr>
      <w:r>
        <w:t>Определение азимута, его отличие от простого угла (чертеж). Азимут истинный и магнитный. Магнитное склонение.</w:t>
      </w:r>
    </w:p>
    <w:p w14:paraId="2594308D">
      <w:pPr>
        <w:pStyle w:val="6"/>
        <w:spacing w:before="122"/>
      </w:pPr>
      <w:r>
        <w:rPr>
          <w:spacing w:val="-2"/>
        </w:rPr>
        <w:t>Практические</w:t>
      </w:r>
      <w:r>
        <w:rPr>
          <w:spacing w:val="6"/>
        </w:rPr>
        <w:t xml:space="preserve"> </w:t>
      </w:r>
      <w:r>
        <w:rPr>
          <w:spacing w:val="-2"/>
        </w:rPr>
        <w:t>занятия</w:t>
      </w:r>
    </w:p>
    <w:p w14:paraId="7812C888">
      <w:pPr>
        <w:pStyle w:val="6"/>
        <w:spacing w:after="0"/>
        <w:sectPr>
          <w:pgSz w:w="11910" w:h="16840"/>
          <w:pgMar w:top="1040" w:right="425" w:bottom="1160" w:left="1559" w:header="0" w:footer="970" w:gutter="0"/>
          <w:cols w:space="720" w:num="1"/>
        </w:sectPr>
      </w:pPr>
    </w:p>
    <w:p w14:paraId="659DD566">
      <w:pPr>
        <w:pStyle w:val="6"/>
        <w:spacing w:before="61" w:line="252" w:lineRule="auto"/>
        <w:ind w:right="422"/>
        <w:jc w:val="both"/>
      </w:pPr>
      <w:r>
        <w:t>Построение на бумаге заданных азимутов. Упражнения на глазомерную оценку азимутов. Упражнения на инструментальное (транспортиром) измерение азимутов на карте.</w:t>
      </w:r>
    </w:p>
    <w:p w14:paraId="3BD5D3AC">
      <w:pPr>
        <w:pStyle w:val="6"/>
        <w:spacing w:before="117"/>
        <w:jc w:val="both"/>
      </w:pPr>
      <w:r>
        <w:rPr>
          <w:u w:val="single"/>
        </w:rPr>
        <w:t>Компас,</w:t>
      </w:r>
      <w:r>
        <w:rPr>
          <w:spacing w:val="-7"/>
          <w:u w:val="single"/>
        </w:rPr>
        <w:t xml:space="preserve"> </w:t>
      </w:r>
      <w:r>
        <w:rPr>
          <w:u w:val="single"/>
        </w:rPr>
        <w:t>работа</w:t>
      </w:r>
      <w:r>
        <w:rPr>
          <w:spacing w:val="-6"/>
          <w:u w:val="single"/>
        </w:rPr>
        <w:t xml:space="preserve"> </w:t>
      </w:r>
      <w:r>
        <w:rPr>
          <w:u w:val="single"/>
        </w:rPr>
        <w:t>с</w:t>
      </w:r>
      <w:r>
        <w:rPr>
          <w:spacing w:val="-5"/>
          <w:u w:val="single"/>
        </w:rPr>
        <w:t xml:space="preserve"> </w:t>
      </w:r>
      <w:r>
        <w:rPr>
          <w:spacing w:val="-2"/>
          <w:u w:val="single"/>
        </w:rPr>
        <w:t>компасом.</w:t>
      </w:r>
    </w:p>
    <w:p w14:paraId="743BE64E">
      <w:pPr>
        <w:pStyle w:val="6"/>
        <w:spacing w:before="13" w:line="249" w:lineRule="auto"/>
        <w:ind w:right="430"/>
        <w:jc w:val="both"/>
      </w:pPr>
      <w:r>
        <w:t>Компас.</w:t>
      </w:r>
      <w:r>
        <w:rPr>
          <w:spacing w:val="-5"/>
        </w:rPr>
        <w:t xml:space="preserve"> </w:t>
      </w:r>
      <w:r>
        <w:t>Типы</w:t>
      </w:r>
      <w:r>
        <w:rPr>
          <w:spacing w:val="-5"/>
        </w:rPr>
        <w:t xml:space="preserve"> </w:t>
      </w:r>
      <w:r>
        <w:t>компасов.</w:t>
      </w:r>
      <w:r>
        <w:rPr>
          <w:spacing w:val="-6"/>
        </w:rPr>
        <w:t xml:space="preserve"> </w:t>
      </w:r>
      <w:r>
        <w:t>Устройство</w:t>
      </w:r>
      <w:r>
        <w:rPr>
          <w:spacing w:val="-4"/>
        </w:rPr>
        <w:t xml:space="preserve"> </w:t>
      </w:r>
      <w:r>
        <w:t>компаса</w:t>
      </w:r>
      <w:r>
        <w:rPr>
          <w:spacing w:val="-5"/>
        </w:rPr>
        <w:t xml:space="preserve"> </w:t>
      </w:r>
      <w:r>
        <w:t>Адрианова.</w:t>
      </w:r>
      <w:r>
        <w:rPr>
          <w:spacing w:val="-5"/>
        </w:rPr>
        <w:t xml:space="preserve"> </w:t>
      </w:r>
      <w:r>
        <w:t>Спортивный</w:t>
      </w:r>
      <w:r>
        <w:rPr>
          <w:spacing w:val="-5"/>
        </w:rPr>
        <w:t xml:space="preserve"> </w:t>
      </w:r>
      <w:r>
        <w:t>жидкостный компас. Правила обращения с компасом,</w:t>
      </w:r>
    </w:p>
    <w:p w14:paraId="769004DA">
      <w:pPr>
        <w:pStyle w:val="6"/>
        <w:spacing w:before="122"/>
        <w:jc w:val="both"/>
      </w:pPr>
      <w:r>
        <w:t>Ориентир,</w:t>
      </w:r>
      <w:r>
        <w:rPr>
          <w:spacing w:val="-8"/>
        </w:rPr>
        <w:t xml:space="preserve"> </w:t>
      </w:r>
      <w:r>
        <w:t>что</w:t>
      </w:r>
      <w:r>
        <w:rPr>
          <w:spacing w:val="-8"/>
        </w:rPr>
        <w:t xml:space="preserve"> </w:t>
      </w:r>
      <w:r>
        <w:t>может</w:t>
      </w:r>
      <w:r>
        <w:rPr>
          <w:spacing w:val="-8"/>
        </w:rPr>
        <w:t xml:space="preserve"> </w:t>
      </w:r>
      <w:r>
        <w:t>служить</w:t>
      </w:r>
      <w:r>
        <w:rPr>
          <w:spacing w:val="-11"/>
        </w:rPr>
        <w:t xml:space="preserve"> </w:t>
      </w:r>
      <w:r>
        <w:t>ориентиром.</w:t>
      </w:r>
      <w:r>
        <w:rPr>
          <w:spacing w:val="-8"/>
        </w:rPr>
        <w:t xml:space="preserve"> </w:t>
      </w:r>
      <w:r>
        <w:t>Движение</w:t>
      </w:r>
      <w:r>
        <w:rPr>
          <w:spacing w:val="-9"/>
        </w:rPr>
        <w:t xml:space="preserve"> </w:t>
      </w:r>
      <w:r>
        <w:t>по</w:t>
      </w:r>
      <w:r>
        <w:rPr>
          <w:spacing w:val="-10"/>
        </w:rPr>
        <w:t xml:space="preserve"> </w:t>
      </w:r>
      <w:r>
        <w:t>азимуту,</w:t>
      </w:r>
      <w:r>
        <w:rPr>
          <w:spacing w:val="-10"/>
        </w:rPr>
        <w:t xml:space="preserve"> </w:t>
      </w:r>
      <w:r>
        <w:t>его</w:t>
      </w:r>
      <w:r>
        <w:rPr>
          <w:spacing w:val="-9"/>
        </w:rPr>
        <w:t xml:space="preserve"> </w:t>
      </w:r>
      <w:r>
        <w:rPr>
          <w:spacing w:val="-2"/>
        </w:rPr>
        <w:t>применение.</w:t>
      </w:r>
    </w:p>
    <w:p w14:paraId="703434B9">
      <w:pPr>
        <w:pStyle w:val="6"/>
        <w:spacing w:before="133" w:line="249" w:lineRule="auto"/>
        <w:ind w:right="424"/>
        <w:jc w:val="both"/>
      </w:pPr>
      <w:r>
        <w:t>Четыре</w:t>
      </w:r>
      <w:r>
        <w:rPr>
          <w:spacing w:val="-17"/>
        </w:rPr>
        <w:t xml:space="preserve"> </w:t>
      </w:r>
      <w:r>
        <w:t>действия</w:t>
      </w:r>
      <w:r>
        <w:rPr>
          <w:spacing w:val="-16"/>
        </w:rPr>
        <w:t xml:space="preserve"> </w:t>
      </w:r>
      <w:r>
        <w:t>с</w:t>
      </w:r>
      <w:r>
        <w:rPr>
          <w:spacing w:val="-16"/>
        </w:rPr>
        <w:t xml:space="preserve"> </w:t>
      </w:r>
      <w:r>
        <w:t>компасом:</w:t>
      </w:r>
      <w:r>
        <w:rPr>
          <w:spacing w:val="-16"/>
        </w:rPr>
        <w:t xml:space="preserve"> </w:t>
      </w:r>
      <w:r>
        <w:t>определение</w:t>
      </w:r>
      <w:r>
        <w:rPr>
          <w:spacing w:val="-17"/>
        </w:rPr>
        <w:t xml:space="preserve"> </w:t>
      </w:r>
      <w:r>
        <w:t>сторон</w:t>
      </w:r>
      <w:r>
        <w:rPr>
          <w:spacing w:val="-16"/>
        </w:rPr>
        <w:t xml:space="preserve"> </w:t>
      </w:r>
      <w:r>
        <w:t>горизонта,</w:t>
      </w:r>
      <w:r>
        <w:rPr>
          <w:spacing w:val="-16"/>
        </w:rPr>
        <w:t xml:space="preserve"> </w:t>
      </w:r>
      <w:r>
        <w:t>ориентирование</w:t>
      </w:r>
      <w:r>
        <w:rPr>
          <w:spacing w:val="-16"/>
        </w:rPr>
        <w:t xml:space="preserve"> </w:t>
      </w:r>
      <w:r>
        <w:t>карты, прямая и обратная засечка..</w:t>
      </w:r>
    </w:p>
    <w:p w14:paraId="2FD54699">
      <w:pPr>
        <w:pStyle w:val="6"/>
        <w:spacing w:before="122"/>
        <w:jc w:val="both"/>
      </w:pPr>
      <w:r>
        <w:rPr>
          <w:spacing w:val="-2"/>
        </w:rPr>
        <w:t>Практические</w:t>
      </w:r>
      <w:r>
        <w:rPr>
          <w:spacing w:val="6"/>
        </w:rPr>
        <w:t xml:space="preserve"> </w:t>
      </w:r>
      <w:r>
        <w:rPr>
          <w:spacing w:val="-2"/>
        </w:rPr>
        <w:t>занятия</w:t>
      </w:r>
    </w:p>
    <w:p w14:paraId="6291E18E">
      <w:pPr>
        <w:pStyle w:val="6"/>
        <w:spacing w:before="134" w:line="249" w:lineRule="auto"/>
        <w:ind w:right="424"/>
        <w:jc w:val="both"/>
      </w:pPr>
      <w:r>
        <w:t>Ориентирование</w:t>
      </w:r>
      <w:r>
        <w:rPr>
          <w:spacing w:val="-17"/>
        </w:rPr>
        <w:t xml:space="preserve"> </w:t>
      </w:r>
      <w:r>
        <w:t>карты</w:t>
      </w:r>
      <w:r>
        <w:rPr>
          <w:spacing w:val="-16"/>
        </w:rPr>
        <w:t xml:space="preserve"> </w:t>
      </w:r>
      <w:r>
        <w:t>по</w:t>
      </w:r>
      <w:r>
        <w:rPr>
          <w:spacing w:val="-16"/>
        </w:rPr>
        <w:t xml:space="preserve"> </w:t>
      </w:r>
      <w:r>
        <w:t>компасу.</w:t>
      </w:r>
      <w:r>
        <w:rPr>
          <w:spacing w:val="-16"/>
        </w:rPr>
        <w:t xml:space="preserve"> </w:t>
      </w:r>
      <w:r>
        <w:t>Упражнения</w:t>
      </w:r>
      <w:r>
        <w:rPr>
          <w:spacing w:val="-17"/>
        </w:rPr>
        <w:t xml:space="preserve"> </w:t>
      </w:r>
      <w:r>
        <w:t>на</w:t>
      </w:r>
      <w:r>
        <w:rPr>
          <w:spacing w:val="-16"/>
        </w:rPr>
        <w:t xml:space="preserve"> </w:t>
      </w:r>
      <w:r>
        <w:t>засечки:</w:t>
      </w:r>
      <w:r>
        <w:rPr>
          <w:spacing w:val="-16"/>
        </w:rPr>
        <w:t xml:space="preserve"> </w:t>
      </w:r>
      <w:r>
        <w:t>определение</w:t>
      </w:r>
      <w:r>
        <w:rPr>
          <w:spacing w:val="-16"/>
        </w:rPr>
        <w:t xml:space="preserve"> </w:t>
      </w:r>
      <w:r>
        <w:t>азимута</w:t>
      </w:r>
      <w:r>
        <w:rPr>
          <w:spacing w:val="-17"/>
        </w:rPr>
        <w:t xml:space="preserve"> </w:t>
      </w:r>
      <w:r>
        <w:t xml:space="preserve">на заданный предмет (обратная засечка) и нахождение ориентиров по заданному азимуту (прямая засечка). Движение по азимуту, прохождение азимутальных </w:t>
      </w:r>
      <w:r>
        <w:rPr>
          <w:spacing w:val="-2"/>
        </w:rPr>
        <w:t>отрезков.</w:t>
      </w:r>
    </w:p>
    <w:p w14:paraId="39A3037A">
      <w:pPr>
        <w:pStyle w:val="6"/>
        <w:spacing w:before="124"/>
        <w:jc w:val="both"/>
      </w:pPr>
      <w:r>
        <w:rPr>
          <w:spacing w:val="-2"/>
          <w:u w:val="single"/>
        </w:rPr>
        <w:t>Измерение</w:t>
      </w:r>
      <w:r>
        <w:rPr>
          <w:u w:val="single"/>
        </w:rPr>
        <w:t xml:space="preserve"> </w:t>
      </w:r>
      <w:r>
        <w:rPr>
          <w:spacing w:val="-2"/>
          <w:u w:val="single"/>
        </w:rPr>
        <w:t>расстояний.</w:t>
      </w:r>
    </w:p>
    <w:p w14:paraId="1FC0A8EE">
      <w:pPr>
        <w:pStyle w:val="6"/>
        <w:spacing w:before="13" w:line="249" w:lineRule="auto"/>
        <w:ind w:right="428"/>
        <w:jc w:val="both"/>
      </w:pPr>
      <w:r>
        <w:t>Способы измерения расстояний на местности и на карте. Средний шаг, от чего зависит его величина. Как измерить средний шаг. Таблица перевода шагов в</w:t>
      </w:r>
      <w:r>
        <w:rPr>
          <w:spacing w:val="80"/>
        </w:rPr>
        <w:t xml:space="preserve"> </w:t>
      </w:r>
      <w:r>
        <w:rPr>
          <w:spacing w:val="-2"/>
        </w:rPr>
        <w:t>метры.</w:t>
      </w:r>
    </w:p>
    <w:p w14:paraId="1DA7C6D3">
      <w:pPr>
        <w:pStyle w:val="6"/>
        <w:spacing w:before="123" w:line="249" w:lineRule="auto"/>
        <w:ind w:right="420"/>
        <w:jc w:val="both"/>
      </w:pPr>
      <w:r>
        <w:t>Глазомерный способ измерения расстояния. Способы тренировки глазомера. Определение расстояния по времени движения.</w:t>
      </w:r>
    </w:p>
    <w:p w14:paraId="17E12AC8">
      <w:pPr>
        <w:pStyle w:val="6"/>
        <w:spacing w:before="123"/>
        <w:jc w:val="both"/>
      </w:pPr>
      <w:r>
        <w:rPr>
          <w:spacing w:val="-2"/>
        </w:rPr>
        <w:t>Практические</w:t>
      </w:r>
      <w:r>
        <w:rPr>
          <w:spacing w:val="6"/>
        </w:rPr>
        <w:t xml:space="preserve"> </w:t>
      </w:r>
      <w:r>
        <w:rPr>
          <w:spacing w:val="-2"/>
        </w:rPr>
        <w:t>занятия</w:t>
      </w:r>
    </w:p>
    <w:p w14:paraId="148A53BB">
      <w:pPr>
        <w:pStyle w:val="6"/>
        <w:spacing w:before="133" w:line="249" w:lineRule="auto"/>
        <w:ind w:right="423"/>
        <w:jc w:val="both"/>
      </w:pPr>
      <w:r>
        <w:t xml:space="preserve">Измерение своего среднего шага (пары шагов), построение графиков перевода пар шагов в метры для разных условий ходьбы. Упражнения на прохождение отрезков различной длины. Измерение кривых линий на картах разного масштаба </w:t>
      </w:r>
      <w:r>
        <w:rPr>
          <w:spacing w:val="-2"/>
        </w:rPr>
        <w:t>курвиметром</w:t>
      </w:r>
      <w:r>
        <w:rPr>
          <w:spacing w:val="-5"/>
        </w:rPr>
        <w:t xml:space="preserve"> </w:t>
      </w:r>
      <w:r>
        <w:rPr>
          <w:spacing w:val="-2"/>
        </w:rPr>
        <w:t>или</w:t>
      </w:r>
      <w:r>
        <w:rPr>
          <w:spacing w:val="-3"/>
        </w:rPr>
        <w:t xml:space="preserve"> </w:t>
      </w:r>
      <w:r>
        <w:rPr>
          <w:spacing w:val="-2"/>
        </w:rPr>
        <w:t>ниткой. Оценка пройденных</w:t>
      </w:r>
      <w:r>
        <w:rPr>
          <w:spacing w:val="-5"/>
        </w:rPr>
        <w:t xml:space="preserve"> </w:t>
      </w:r>
      <w:r>
        <w:rPr>
          <w:spacing w:val="-2"/>
        </w:rPr>
        <w:t>расстояний</w:t>
      </w:r>
      <w:r>
        <w:rPr>
          <w:spacing w:val="-3"/>
        </w:rPr>
        <w:t xml:space="preserve"> </w:t>
      </w:r>
      <w:r>
        <w:rPr>
          <w:spacing w:val="-2"/>
        </w:rPr>
        <w:t>по</w:t>
      </w:r>
      <w:r>
        <w:rPr>
          <w:spacing w:val="-3"/>
        </w:rPr>
        <w:t xml:space="preserve"> </w:t>
      </w:r>
      <w:r>
        <w:rPr>
          <w:spacing w:val="-2"/>
        </w:rPr>
        <w:t>затраченному</w:t>
      </w:r>
      <w:r>
        <w:rPr>
          <w:spacing w:val="-7"/>
        </w:rPr>
        <w:t xml:space="preserve"> </w:t>
      </w:r>
      <w:r>
        <w:rPr>
          <w:spacing w:val="-2"/>
        </w:rPr>
        <w:t xml:space="preserve">времени. </w:t>
      </w:r>
      <w:r>
        <w:t>Тренировочные упражнения на микроглазомер на картах разного масштаба.</w:t>
      </w:r>
    </w:p>
    <w:p w14:paraId="6E98D5FC">
      <w:pPr>
        <w:pStyle w:val="6"/>
        <w:spacing w:before="125"/>
        <w:jc w:val="both"/>
      </w:pPr>
      <w:r>
        <w:rPr>
          <w:u w:val="single"/>
        </w:rPr>
        <w:t>Способы</w:t>
      </w:r>
      <w:r>
        <w:rPr>
          <w:spacing w:val="-9"/>
          <w:u w:val="single"/>
        </w:rPr>
        <w:t xml:space="preserve"> </w:t>
      </w:r>
      <w:r>
        <w:rPr>
          <w:spacing w:val="-2"/>
          <w:u w:val="single"/>
        </w:rPr>
        <w:t>ориентирования.</w:t>
      </w:r>
    </w:p>
    <w:p w14:paraId="7441224F">
      <w:pPr>
        <w:pStyle w:val="6"/>
        <w:spacing w:before="13" w:line="249" w:lineRule="auto"/>
        <w:ind w:right="423"/>
        <w:jc w:val="both"/>
      </w:pPr>
      <w:r>
        <w:t>Ориентирование с помощью карты в походе. Движение по азимуту</w:t>
      </w:r>
      <w:r>
        <w:rPr>
          <w:spacing w:val="-2"/>
        </w:rPr>
        <w:t xml:space="preserve"> </w:t>
      </w:r>
      <w:r>
        <w:t xml:space="preserve">в походе, обход препятствий, сохранение общего заданного направления, использование солнца и </w:t>
      </w:r>
      <w:r>
        <w:rPr>
          <w:spacing w:val="-2"/>
        </w:rPr>
        <w:t>тени.</w:t>
      </w:r>
    </w:p>
    <w:p w14:paraId="62CD4D7F">
      <w:pPr>
        <w:pStyle w:val="6"/>
        <w:spacing w:before="124"/>
        <w:jc w:val="both"/>
      </w:pPr>
      <w:r>
        <w:rPr>
          <w:spacing w:val="-2"/>
        </w:rPr>
        <w:t>Практические</w:t>
      </w:r>
      <w:r>
        <w:rPr>
          <w:spacing w:val="6"/>
        </w:rPr>
        <w:t xml:space="preserve"> </w:t>
      </w:r>
      <w:r>
        <w:rPr>
          <w:spacing w:val="-2"/>
        </w:rPr>
        <w:t>занятия</w:t>
      </w:r>
    </w:p>
    <w:p w14:paraId="391D6F42">
      <w:pPr>
        <w:pStyle w:val="6"/>
        <w:spacing w:before="133" w:line="249" w:lineRule="auto"/>
      </w:pPr>
      <w:r>
        <w:t>Разработка маршрута туристского похода по топографической карте, с подробным описанием ориентиров, составлением графика.</w:t>
      </w:r>
    </w:p>
    <w:p w14:paraId="0590D8F8">
      <w:pPr>
        <w:pStyle w:val="6"/>
        <w:spacing w:before="122" w:line="249" w:lineRule="auto"/>
      </w:pPr>
      <w:r>
        <w:rPr>
          <w:u w:val="single"/>
        </w:rPr>
        <w:t>Ориентирование по местным предметам. Действия в случае потери ориентировки.</w:t>
      </w:r>
      <w:r>
        <w:t xml:space="preserve"> Суточное</w:t>
      </w:r>
      <w:r>
        <w:rPr>
          <w:spacing w:val="-8"/>
        </w:rPr>
        <w:t xml:space="preserve"> </w:t>
      </w:r>
      <w:r>
        <w:t>движение</w:t>
      </w:r>
      <w:r>
        <w:rPr>
          <w:spacing w:val="-8"/>
        </w:rPr>
        <w:t xml:space="preserve"> </w:t>
      </w:r>
      <w:r>
        <w:t>Солнца</w:t>
      </w:r>
      <w:r>
        <w:rPr>
          <w:spacing w:val="-7"/>
        </w:rPr>
        <w:t xml:space="preserve"> </w:t>
      </w:r>
      <w:r>
        <w:t>по</w:t>
      </w:r>
      <w:r>
        <w:rPr>
          <w:spacing w:val="-8"/>
        </w:rPr>
        <w:t xml:space="preserve"> </w:t>
      </w:r>
      <w:r>
        <w:t>небосводу.</w:t>
      </w:r>
      <w:r>
        <w:rPr>
          <w:spacing w:val="-4"/>
        </w:rPr>
        <w:t xml:space="preserve"> </w:t>
      </w:r>
      <w:r>
        <w:t>Определение</w:t>
      </w:r>
      <w:r>
        <w:rPr>
          <w:spacing w:val="-7"/>
        </w:rPr>
        <w:t xml:space="preserve"> </w:t>
      </w:r>
      <w:r>
        <w:t>азимута</w:t>
      </w:r>
      <w:r>
        <w:rPr>
          <w:spacing w:val="-6"/>
        </w:rPr>
        <w:t xml:space="preserve"> </w:t>
      </w:r>
      <w:r>
        <w:t>на</w:t>
      </w:r>
      <w:r>
        <w:rPr>
          <w:spacing w:val="-7"/>
        </w:rPr>
        <w:t xml:space="preserve"> </w:t>
      </w:r>
      <w:r>
        <w:t>Солнце</w:t>
      </w:r>
      <w:r>
        <w:rPr>
          <w:spacing w:val="-8"/>
        </w:rPr>
        <w:t xml:space="preserve"> </w:t>
      </w:r>
      <w:r>
        <w:t>в</w:t>
      </w:r>
      <w:r>
        <w:rPr>
          <w:spacing w:val="-8"/>
        </w:rPr>
        <w:t xml:space="preserve"> </w:t>
      </w:r>
      <w:r>
        <w:t>разное время</w:t>
      </w:r>
      <w:r>
        <w:rPr>
          <w:spacing w:val="80"/>
        </w:rPr>
        <w:t xml:space="preserve"> </w:t>
      </w:r>
      <w:r>
        <w:t>дня.</w:t>
      </w:r>
      <w:r>
        <w:rPr>
          <w:spacing w:val="80"/>
        </w:rPr>
        <w:t xml:space="preserve"> </w:t>
      </w:r>
      <w:r>
        <w:t>Определение</w:t>
      </w:r>
      <w:r>
        <w:rPr>
          <w:spacing w:val="80"/>
        </w:rPr>
        <w:t xml:space="preserve"> </w:t>
      </w:r>
      <w:r>
        <w:t>азимута</w:t>
      </w:r>
      <w:r>
        <w:rPr>
          <w:spacing w:val="80"/>
        </w:rPr>
        <w:t xml:space="preserve"> </w:t>
      </w:r>
      <w:r>
        <w:t>по</w:t>
      </w:r>
      <w:r>
        <w:rPr>
          <w:spacing w:val="80"/>
        </w:rPr>
        <w:t xml:space="preserve"> </w:t>
      </w:r>
      <w:r>
        <w:t>Луне.</w:t>
      </w:r>
      <w:r>
        <w:rPr>
          <w:spacing w:val="80"/>
        </w:rPr>
        <w:t xml:space="preserve"> </w:t>
      </w:r>
      <w:r>
        <w:t>Полярная</w:t>
      </w:r>
      <w:r>
        <w:rPr>
          <w:spacing w:val="80"/>
        </w:rPr>
        <w:t xml:space="preserve"> </w:t>
      </w:r>
      <w:r>
        <w:t>звезда,</w:t>
      </w:r>
      <w:r>
        <w:rPr>
          <w:spacing w:val="80"/>
        </w:rPr>
        <w:t xml:space="preserve"> </w:t>
      </w:r>
      <w:r>
        <w:t>ее</w:t>
      </w:r>
      <w:r>
        <w:rPr>
          <w:spacing w:val="80"/>
        </w:rPr>
        <w:t xml:space="preserve"> </w:t>
      </w:r>
      <w:r>
        <w:t>нахождение. Приближенное</w:t>
      </w:r>
      <w:r>
        <w:rPr>
          <w:spacing w:val="-6"/>
        </w:rPr>
        <w:t xml:space="preserve"> </w:t>
      </w:r>
      <w:r>
        <w:t>определение</w:t>
      </w:r>
      <w:r>
        <w:rPr>
          <w:spacing w:val="-6"/>
        </w:rPr>
        <w:t xml:space="preserve"> </w:t>
      </w:r>
      <w:r>
        <w:t>сторон</w:t>
      </w:r>
      <w:r>
        <w:rPr>
          <w:spacing w:val="-3"/>
        </w:rPr>
        <w:t xml:space="preserve"> </w:t>
      </w:r>
      <w:r>
        <w:t>горизонта</w:t>
      </w:r>
      <w:r>
        <w:rPr>
          <w:spacing w:val="-6"/>
        </w:rPr>
        <w:t xml:space="preserve"> </w:t>
      </w:r>
      <w:r>
        <w:t>по</w:t>
      </w:r>
      <w:r>
        <w:rPr>
          <w:spacing w:val="-6"/>
        </w:rPr>
        <w:t xml:space="preserve"> </w:t>
      </w:r>
      <w:r>
        <w:t>особенностям</w:t>
      </w:r>
      <w:r>
        <w:rPr>
          <w:spacing w:val="-4"/>
        </w:rPr>
        <w:t xml:space="preserve"> </w:t>
      </w:r>
      <w:r>
        <w:t>некоторых</w:t>
      </w:r>
      <w:r>
        <w:rPr>
          <w:spacing w:val="-6"/>
        </w:rPr>
        <w:t xml:space="preserve"> </w:t>
      </w:r>
      <w:r>
        <w:t xml:space="preserve">местных </w:t>
      </w:r>
      <w:r>
        <w:rPr>
          <w:spacing w:val="-2"/>
        </w:rPr>
        <w:t>предметов.</w:t>
      </w:r>
    </w:p>
    <w:p w14:paraId="0A95B60E">
      <w:pPr>
        <w:pStyle w:val="6"/>
        <w:spacing w:before="126"/>
      </w:pPr>
      <w:r>
        <w:rPr>
          <w:spacing w:val="-2"/>
        </w:rPr>
        <w:t>Практические</w:t>
      </w:r>
      <w:r>
        <w:rPr>
          <w:spacing w:val="6"/>
        </w:rPr>
        <w:t xml:space="preserve"> </w:t>
      </w:r>
      <w:r>
        <w:rPr>
          <w:spacing w:val="-2"/>
        </w:rPr>
        <w:t>занятия</w:t>
      </w:r>
    </w:p>
    <w:p w14:paraId="2CB466AA">
      <w:pPr>
        <w:pStyle w:val="6"/>
        <w:spacing w:after="0"/>
        <w:sectPr>
          <w:pgSz w:w="11910" w:h="16840"/>
          <w:pgMar w:top="1060" w:right="425" w:bottom="1200" w:left="1559" w:header="0" w:footer="970" w:gutter="0"/>
          <w:cols w:space="720" w:num="1"/>
        </w:sectPr>
      </w:pPr>
    </w:p>
    <w:p w14:paraId="0FB11604">
      <w:pPr>
        <w:pStyle w:val="6"/>
        <w:spacing w:before="61" w:line="252" w:lineRule="auto"/>
        <w:ind w:right="424"/>
        <w:jc w:val="both"/>
      </w:pPr>
      <w:r>
        <w:t>Упражнения по определению азимута движения по тени от Солнца, определение азимута в разное время дня. Упражнения по определению сторон горизонта по местным предметам, по Солнцу, Луне, Полярной звезде.</w:t>
      </w:r>
    </w:p>
    <w:p w14:paraId="4C9D4572">
      <w:pPr>
        <w:pStyle w:val="6"/>
        <w:spacing w:before="137"/>
        <w:ind w:left="0"/>
      </w:pPr>
    </w:p>
    <w:p w14:paraId="67963EBD">
      <w:pPr>
        <w:pStyle w:val="3"/>
        <w:numPr>
          <w:ilvl w:val="0"/>
          <w:numId w:val="4"/>
        </w:numPr>
        <w:tabs>
          <w:tab w:val="left" w:pos="420"/>
        </w:tabs>
        <w:spacing w:before="0" w:after="0" w:line="249" w:lineRule="auto"/>
        <w:ind w:left="143" w:right="428" w:firstLine="0"/>
        <w:jc w:val="both"/>
      </w:pPr>
      <w:r>
        <w:t>Начальная туристская подготовка. (</w:t>
      </w:r>
      <w:r>
        <w:rPr>
          <w:rFonts w:hint="default"/>
          <w:lang w:val="ru-RU"/>
        </w:rPr>
        <w:t>3</w:t>
      </w:r>
      <w:r>
        <w:t xml:space="preserve">6 часов: теория 16 ч, практические </w:t>
      </w:r>
      <w:r>
        <w:rPr>
          <w:rFonts w:hint="default"/>
          <w:lang w:val="ru-RU"/>
        </w:rPr>
        <w:t>2</w:t>
      </w:r>
      <w:r>
        <w:t xml:space="preserve">0 </w:t>
      </w:r>
      <w:r>
        <w:rPr>
          <w:spacing w:val="-6"/>
        </w:rPr>
        <w:t>ч)</w:t>
      </w:r>
    </w:p>
    <w:p w14:paraId="27BB836F">
      <w:pPr>
        <w:pStyle w:val="6"/>
        <w:spacing w:line="249" w:lineRule="auto"/>
        <w:ind w:right="431"/>
        <w:jc w:val="both"/>
      </w:pPr>
      <w:r>
        <w:t xml:space="preserve">Правила организации и проведения туристских походов. Инструкция по организации и проведению туристских походов и экскурсий с учащимися. Кодекс </w:t>
      </w:r>
      <w:r>
        <w:rPr>
          <w:spacing w:val="-2"/>
        </w:rPr>
        <w:t>Туриста.</w:t>
      </w:r>
    </w:p>
    <w:p w14:paraId="17C454A5">
      <w:pPr>
        <w:pStyle w:val="6"/>
        <w:spacing w:before="118" w:line="249" w:lineRule="auto"/>
        <w:ind w:right="426"/>
        <w:jc w:val="both"/>
      </w:pPr>
      <w:r>
        <w:t>Определение цели и района похода. Спортивное и краеведческое содержание похода. Распределение обязанностей в группе. Обязанности командира туристской группы, штурмана, завхоза, завпита. Дисциплина в походе.</w:t>
      </w:r>
    </w:p>
    <w:p w14:paraId="357F9D57">
      <w:pPr>
        <w:pStyle w:val="6"/>
        <w:spacing w:before="124" w:line="249" w:lineRule="auto"/>
        <w:ind w:right="422"/>
        <w:jc w:val="both"/>
      </w:pPr>
      <w:r>
        <w:t>Разработка маршрута, составление плана подготовки похода, плана-графика движения, сметы расходов.</w:t>
      </w:r>
    </w:p>
    <w:p w14:paraId="3D2B2675">
      <w:pPr>
        <w:pStyle w:val="6"/>
        <w:spacing w:before="122" w:line="249" w:lineRule="auto"/>
        <w:ind w:right="422"/>
        <w:jc w:val="both"/>
      </w:pPr>
      <w:r>
        <w:rPr>
          <w:u w:val="single"/>
        </w:rPr>
        <w:t>Личное и групповое снаряжение</w:t>
      </w:r>
      <w:r>
        <w:t>. Подбор и подготовка группового, личного и специального снаряжения туристов. Главные требования к предметам снаряжения: легкость, прочность, удобство в пользовании и переноске. Перечень основных предметов личного и группового снаряжения туриста-пешеходника, требования к каждому предмету.</w:t>
      </w:r>
    </w:p>
    <w:p w14:paraId="2B999773">
      <w:pPr>
        <w:pStyle w:val="6"/>
        <w:spacing w:before="6"/>
        <w:jc w:val="both"/>
      </w:pPr>
      <w:r>
        <w:t>Укладка</w:t>
      </w:r>
      <w:r>
        <w:rPr>
          <w:spacing w:val="-9"/>
        </w:rPr>
        <w:t xml:space="preserve"> </w:t>
      </w:r>
      <w:r>
        <w:t>рюкзака.</w:t>
      </w:r>
      <w:r>
        <w:rPr>
          <w:spacing w:val="-12"/>
        </w:rPr>
        <w:t xml:space="preserve"> </w:t>
      </w:r>
      <w:r>
        <w:t>Типичные</w:t>
      </w:r>
      <w:r>
        <w:rPr>
          <w:spacing w:val="-11"/>
        </w:rPr>
        <w:t xml:space="preserve"> </w:t>
      </w:r>
      <w:r>
        <w:t>ошибки</w:t>
      </w:r>
      <w:r>
        <w:rPr>
          <w:spacing w:val="-12"/>
        </w:rPr>
        <w:t xml:space="preserve"> </w:t>
      </w:r>
      <w:r>
        <w:t>при</w:t>
      </w:r>
      <w:r>
        <w:rPr>
          <w:spacing w:val="-7"/>
        </w:rPr>
        <w:t xml:space="preserve"> </w:t>
      </w:r>
      <w:r>
        <w:t>укладке</w:t>
      </w:r>
      <w:r>
        <w:rPr>
          <w:spacing w:val="-11"/>
        </w:rPr>
        <w:t xml:space="preserve"> </w:t>
      </w:r>
      <w:r>
        <w:rPr>
          <w:spacing w:val="-2"/>
        </w:rPr>
        <w:t>рюкзака.</w:t>
      </w:r>
    </w:p>
    <w:p w14:paraId="3B61E860">
      <w:pPr>
        <w:pStyle w:val="6"/>
        <w:spacing w:before="133" w:line="249" w:lineRule="auto"/>
        <w:ind w:right="433"/>
        <w:jc w:val="both"/>
      </w:pPr>
      <w:r>
        <w:t>Туристская</w:t>
      </w:r>
      <w:r>
        <w:rPr>
          <w:spacing w:val="-4"/>
        </w:rPr>
        <w:t xml:space="preserve"> </w:t>
      </w:r>
      <w:r>
        <w:t>палатка,</w:t>
      </w:r>
      <w:r>
        <w:rPr>
          <w:spacing w:val="-4"/>
        </w:rPr>
        <w:t xml:space="preserve"> </w:t>
      </w:r>
      <w:r>
        <w:t>виды</w:t>
      </w:r>
      <w:r>
        <w:rPr>
          <w:spacing w:val="-3"/>
        </w:rPr>
        <w:t xml:space="preserve"> </w:t>
      </w:r>
      <w:r>
        <w:t>палаток.</w:t>
      </w:r>
      <w:r>
        <w:rPr>
          <w:spacing w:val="-2"/>
        </w:rPr>
        <w:t xml:space="preserve"> </w:t>
      </w:r>
      <w:r>
        <w:t>Устройство,</w:t>
      </w:r>
      <w:r>
        <w:rPr>
          <w:spacing w:val="-4"/>
        </w:rPr>
        <w:t xml:space="preserve"> </w:t>
      </w:r>
      <w:r>
        <w:t>правила установки</w:t>
      </w:r>
      <w:r>
        <w:rPr>
          <w:spacing w:val="-4"/>
        </w:rPr>
        <w:t xml:space="preserve"> </w:t>
      </w:r>
      <w:r>
        <w:t>и</w:t>
      </w:r>
      <w:r>
        <w:rPr>
          <w:spacing w:val="-4"/>
        </w:rPr>
        <w:t xml:space="preserve"> </w:t>
      </w:r>
      <w:r>
        <w:t>снятия,</w:t>
      </w:r>
      <w:r>
        <w:rPr>
          <w:spacing w:val="-2"/>
        </w:rPr>
        <w:t xml:space="preserve"> </w:t>
      </w:r>
      <w:r>
        <w:t>уход</w:t>
      </w:r>
      <w:r>
        <w:rPr>
          <w:spacing w:val="-4"/>
        </w:rPr>
        <w:t xml:space="preserve"> </w:t>
      </w:r>
      <w:r>
        <w:t>и хранение палатки.</w:t>
      </w:r>
    </w:p>
    <w:p w14:paraId="5407ADFE">
      <w:pPr>
        <w:spacing w:before="122"/>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5C77F2D5">
      <w:pPr>
        <w:pStyle w:val="6"/>
        <w:spacing w:before="13" w:line="249" w:lineRule="auto"/>
        <w:ind w:right="429"/>
        <w:jc w:val="both"/>
      </w:pPr>
      <w:r>
        <w:t>Правильная укладка рюкзаков. Установка палатки в обычных условиях и на скорость. Игры и упражнения, направленные на закрепление данной темы.</w:t>
      </w:r>
    </w:p>
    <w:p w14:paraId="68F23B25">
      <w:pPr>
        <w:pStyle w:val="6"/>
        <w:spacing w:before="122"/>
        <w:jc w:val="both"/>
      </w:pPr>
      <w:r>
        <w:rPr>
          <w:u w:val="single"/>
        </w:rPr>
        <w:t>Основные</w:t>
      </w:r>
      <w:r>
        <w:rPr>
          <w:spacing w:val="-8"/>
          <w:u w:val="single"/>
        </w:rPr>
        <w:t xml:space="preserve"> </w:t>
      </w:r>
      <w:r>
        <w:rPr>
          <w:u w:val="single"/>
        </w:rPr>
        <w:t>узлы,</w:t>
      </w:r>
      <w:r>
        <w:rPr>
          <w:spacing w:val="-11"/>
          <w:u w:val="single"/>
        </w:rPr>
        <w:t xml:space="preserve"> </w:t>
      </w:r>
      <w:r>
        <w:rPr>
          <w:u w:val="single"/>
        </w:rPr>
        <w:t>применяемые</w:t>
      </w:r>
      <w:r>
        <w:rPr>
          <w:spacing w:val="-11"/>
          <w:u w:val="single"/>
        </w:rPr>
        <w:t xml:space="preserve"> </w:t>
      </w:r>
      <w:r>
        <w:rPr>
          <w:u w:val="single"/>
        </w:rPr>
        <w:t>в</w:t>
      </w:r>
      <w:r>
        <w:rPr>
          <w:spacing w:val="-11"/>
          <w:u w:val="single"/>
        </w:rPr>
        <w:t xml:space="preserve"> </w:t>
      </w:r>
      <w:r>
        <w:rPr>
          <w:spacing w:val="-2"/>
          <w:u w:val="single"/>
        </w:rPr>
        <w:t>туризме.</w:t>
      </w:r>
    </w:p>
    <w:p w14:paraId="06749928">
      <w:pPr>
        <w:pStyle w:val="6"/>
        <w:spacing w:before="13" w:line="249" w:lineRule="auto"/>
        <w:ind w:right="421" w:firstLine="453"/>
        <w:jc w:val="both"/>
      </w:pPr>
      <w:r>
        <w:t>Основные типы узлов. Назначение узлов. Способы вязки простых узлов (проводник, восьмёрка, прямой, встречный, схватывающий).</w:t>
      </w:r>
    </w:p>
    <w:p w14:paraId="0625EA32">
      <w:pPr>
        <w:spacing w:before="2"/>
        <w:ind w:left="920" w:right="0" w:firstLine="0"/>
        <w:jc w:val="both"/>
        <w:rPr>
          <w:i/>
          <w:sz w:val="26"/>
        </w:rPr>
      </w:pPr>
      <w:r>
        <w:rPr>
          <w:i/>
          <w:sz w:val="26"/>
        </w:rPr>
        <w:t>Практические</w:t>
      </w:r>
      <w:r>
        <w:rPr>
          <w:i/>
          <w:spacing w:val="-13"/>
          <w:sz w:val="26"/>
        </w:rPr>
        <w:t xml:space="preserve"> </w:t>
      </w:r>
      <w:r>
        <w:rPr>
          <w:i/>
          <w:spacing w:val="-2"/>
          <w:sz w:val="26"/>
        </w:rPr>
        <w:t>занятия.</w:t>
      </w:r>
    </w:p>
    <w:p w14:paraId="51C7450F">
      <w:pPr>
        <w:pStyle w:val="6"/>
        <w:spacing w:before="14"/>
        <w:ind w:left="920"/>
        <w:jc w:val="both"/>
      </w:pPr>
      <w:r>
        <w:t>Вязка</w:t>
      </w:r>
      <w:r>
        <w:rPr>
          <w:spacing w:val="-4"/>
        </w:rPr>
        <w:t xml:space="preserve"> </w:t>
      </w:r>
      <w:r>
        <w:t>узлов</w:t>
      </w:r>
      <w:r>
        <w:rPr>
          <w:spacing w:val="-8"/>
        </w:rPr>
        <w:t xml:space="preserve"> </w:t>
      </w:r>
      <w:r>
        <w:t>на</w:t>
      </w:r>
      <w:r>
        <w:rPr>
          <w:spacing w:val="-5"/>
        </w:rPr>
        <w:t xml:space="preserve"> </w:t>
      </w:r>
      <w:r>
        <w:rPr>
          <w:spacing w:val="-2"/>
        </w:rPr>
        <w:t>время.</w:t>
      </w:r>
    </w:p>
    <w:p w14:paraId="7B1ED839">
      <w:pPr>
        <w:pStyle w:val="6"/>
        <w:spacing w:before="13" w:line="249" w:lineRule="auto"/>
        <w:ind w:right="425"/>
        <w:jc w:val="both"/>
      </w:pPr>
      <w:r>
        <w:rPr>
          <w:u w:val="single"/>
        </w:rPr>
        <w:t>Питание в туристском походе.</w:t>
      </w:r>
      <w:r>
        <w:t xml:space="preserve"> Что такое калорийность пищи. Примерный набор продуктов питания для туристского похода. Расфасовка, упаковка и переноска продуктов. Что такое меню, как оно составляется. Учет расхода продуктов в пути. Водно-солевой режим в походе. Выбор и обеззараживание воды.</w:t>
      </w:r>
    </w:p>
    <w:p w14:paraId="714075A6">
      <w:pPr>
        <w:spacing w:before="4"/>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4EE3EDD3">
      <w:pPr>
        <w:pStyle w:val="6"/>
        <w:spacing w:before="13"/>
        <w:jc w:val="both"/>
      </w:pPr>
      <w:r>
        <w:t>Расчет</w:t>
      </w:r>
      <w:r>
        <w:rPr>
          <w:spacing w:val="-12"/>
        </w:rPr>
        <w:t xml:space="preserve"> </w:t>
      </w:r>
      <w:r>
        <w:t>продуктов</w:t>
      </w:r>
      <w:r>
        <w:rPr>
          <w:spacing w:val="-10"/>
        </w:rPr>
        <w:t xml:space="preserve"> </w:t>
      </w:r>
      <w:r>
        <w:t>питания</w:t>
      </w:r>
      <w:r>
        <w:rPr>
          <w:spacing w:val="-11"/>
        </w:rPr>
        <w:t xml:space="preserve"> </w:t>
      </w:r>
      <w:r>
        <w:t>для</w:t>
      </w:r>
      <w:r>
        <w:rPr>
          <w:spacing w:val="-9"/>
        </w:rPr>
        <w:t xml:space="preserve"> </w:t>
      </w:r>
      <w:r>
        <w:t>одно-двух-трех</w:t>
      </w:r>
      <w:r>
        <w:rPr>
          <w:spacing w:val="-11"/>
        </w:rPr>
        <w:t xml:space="preserve"> </w:t>
      </w:r>
      <w:r>
        <w:t>дневного</w:t>
      </w:r>
      <w:r>
        <w:rPr>
          <w:spacing w:val="-10"/>
        </w:rPr>
        <w:t xml:space="preserve"> </w:t>
      </w:r>
      <w:r>
        <w:t>похода.</w:t>
      </w:r>
      <w:r>
        <w:rPr>
          <w:spacing w:val="-6"/>
        </w:rPr>
        <w:t xml:space="preserve"> </w:t>
      </w:r>
      <w:r>
        <w:t>Составление</w:t>
      </w:r>
      <w:r>
        <w:rPr>
          <w:spacing w:val="-8"/>
        </w:rPr>
        <w:t xml:space="preserve"> </w:t>
      </w:r>
      <w:r>
        <w:rPr>
          <w:spacing w:val="-2"/>
        </w:rPr>
        <w:t>меню.</w:t>
      </w:r>
    </w:p>
    <w:p w14:paraId="002012E9">
      <w:pPr>
        <w:pStyle w:val="6"/>
        <w:spacing w:before="133" w:line="249" w:lineRule="auto"/>
        <w:ind w:right="421"/>
        <w:jc w:val="both"/>
      </w:pPr>
      <w:r>
        <w:rPr>
          <w:u w:val="single"/>
        </w:rPr>
        <w:t>Туристский</w:t>
      </w:r>
      <w:r>
        <w:rPr>
          <w:spacing w:val="-14"/>
          <w:u w:val="single"/>
        </w:rPr>
        <w:t xml:space="preserve"> </w:t>
      </w:r>
      <w:r>
        <w:rPr>
          <w:u w:val="single"/>
        </w:rPr>
        <w:t>бивак.</w:t>
      </w:r>
      <w:r>
        <w:rPr>
          <w:spacing w:val="-2"/>
        </w:rPr>
        <w:t xml:space="preserve"> </w:t>
      </w:r>
      <w:r>
        <w:t>Что</w:t>
      </w:r>
      <w:r>
        <w:rPr>
          <w:spacing w:val="-14"/>
        </w:rPr>
        <w:t xml:space="preserve"> </w:t>
      </w:r>
      <w:r>
        <w:t>такое</w:t>
      </w:r>
      <w:r>
        <w:rPr>
          <w:spacing w:val="-14"/>
        </w:rPr>
        <w:t xml:space="preserve"> </w:t>
      </w:r>
      <w:r>
        <w:t>привал</w:t>
      </w:r>
      <w:r>
        <w:rPr>
          <w:spacing w:val="-14"/>
        </w:rPr>
        <w:t xml:space="preserve"> </w:t>
      </w:r>
      <w:r>
        <w:t>и</w:t>
      </w:r>
      <w:r>
        <w:rPr>
          <w:spacing w:val="-14"/>
        </w:rPr>
        <w:t xml:space="preserve"> </w:t>
      </w:r>
      <w:r>
        <w:t>бивак</w:t>
      </w:r>
      <w:r>
        <w:rPr>
          <w:spacing w:val="-15"/>
        </w:rPr>
        <w:t xml:space="preserve"> </w:t>
      </w:r>
      <w:r>
        <w:t>в</w:t>
      </w:r>
      <w:r>
        <w:rPr>
          <w:spacing w:val="-14"/>
        </w:rPr>
        <w:t xml:space="preserve"> </w:t>
      </w:r>
      <w:r>
        <w:t>походе.</w:t>
      </w:r>
      <w:r>
        <w:rPr>
          <w:spacing w:val="-11"/>
        </w:rPr>
        <w:t xml:space="preserve"> </w:t>
      </w:r>
      <w:r>
        <w:t>Основные</w:t>
      </w:r>
      <w:r>
        <w:rPr>
          <w:spacing w:val="-12"/>
        </w:rPr>
        <w:t xml:space="preserve"> </w:t>
      </w:r>
      <w:r>
        <w:t>требования</w:t>
      </w:r>
      <w:r>
        <w:rPr>
          <w:spacing w:val="-11"/>
        </w:rPr>
        <w:t xml:space="preserve"> </w:t>
      </w:r>
      <w:r>
        <w:t>к</w:t>
      </w:r>
      <w:r>
        <w:rPr>
          <w:spacing w:val="-15"/>
        </w:rPr>
        <w:t xml:space="preserve"> </w:t>
      </w:r>
      <w:r>
        <w:t>месту привала</w:t>
      </w:r>
      <w:r>
        <w:rPr>
          <w:spacing w:val="-15"/>
        </w:rPr>
        <w:t xml:space="preserve"> </w:t>
      </w:r>
      <w:r>
        <w:t>и</w:t>
      </w:r>
      <w:r>
        <w:rPr>
          <w:spacing w:val="-15"/>
        </w:rPr>
        <w:t xml:space="preserve"> </w:t>
      </w:r>
      <w:r>
        <w:t>бивака.</w:t>
      </w:r>
      <w:r>
        <w:rPr>
          <w:spacing w:val="-16"/>
        </w:rPr>
        <w:t xml:space="preserve"> </w:t>
      </w:r>
      <w:r>
        <w:t>Планировка</w:t>
      </w:r>
      <w:r>
        <w:rPr>
          <w:spacing w:val="-15"/>
        </w:rPr>
        <w:t xml:space="preserve"> </w:t>
      </w:r>
      <w:r>
        <w:t>бивака.</w:t>
      </w:r>
      <w:r>
        <w:rPr>
          <w:spacing w:val="-15"/>
        </w:rPr>
        <w:t xml:space="preserve"> </w:t>
      </w:r>
      <w:r>
        <w:t>Виды</w:t>
      </w:r>
      <w:r>
        <w:rPr>
          <w:spacing w:val="-12"/>
        </w:rPr>
        <w:t xml:space="preserve"> </w:t>
      </w:r>
      <w:r>
        <w:t>и</w:t>
      </w:r>
      <w:r>
        <w:rPr>
          <w:spacing w:val="-15"/>
        </w:rPr>
        <w:t xml:space="preserve"> </w:t>
      </w:r>
      <w:r>
        <w:t>производство</w:t>
      </w:r>
      <w:r>
        <w:rPr>
          <w:spacing w:val="-16"/>
        </w:rPr>
        <w:t xml:space="preserve"> </w:t>
      </w:r>
      <w:r>
        <w:t>хозяйственных</w:t>
      </w:r>
      <w:r>
        <w:rPr>
          <w:spacing w:val="-15"/>
        </w:rPr>
        <w:t xml:space="preserve"> </w:t>
      </w:r>
      <w:r>
        <w:t>работ</w:t>
      </w:r>
      <w:r>
        <w:rPr>
          <w:spacing w:val="-16"/>
        </w:rPr>
        <w:t xml:space="preserve"> </w:t>
      </w:r>
      <w:r>
        <w:t>на биваке. Графики дежурств на биваке.</w:t>
      </w:r>
    </w:p>
    <w:p w14:paraId="527DA603">
      <w:pPr>
        <w:pStyle w:val="6"/>
        <w:spacing w:before="4" w:line="249" w:lineRule="auto"/>
        <w:ind w:right="425"/>
        <w:jc w:val="both"/>
      </w:pPr>
      <w:r>
        <w:t>Типы костров и их назначение. Костровое оборудование. Выбор и заготовка топлива.</w:t>
      </w:r>
      <w:r>
        <w:rPr>
          <w:spacing w:val="-2"/>
        </w:rPr>
        <w:t xml:space="preserve"> </w:t>
      </w:r>
      <w:r>
        <w:t>Сушка</w:t>
      </w:r>
      <w:r>
        <w:rPr>
          <w:spacing w:val="-2"/>
        </w:rPr>
        <w:t xml:space="preserve"> </w:t>
      </w:r>
      <w:r>
        <w:t>обуви</w:t>
      </w:r>
      <w:r>
        <w:rPr>
          <w:spacing w:val="-2"/>
        </w:rPr>
        <w:t xml:space="preserve"> </w:t>
      </w:r>
      <w:r>
        <w:t>и</w:t>
      </w:r>
      <w:r>
        <w:rPr>
          <w:spacing w:val="-2"/>
        </w:rPr>
        <w:t xml:space="preserve"> </w:t>
      </w:r>
      <w:r>
        <w:t>одежды.</w:t>
      </w:r>
      <w:r>
        <w:rPr>
          <w:spacing w:val="-3"/>
        </w:rPr>
        <w:t xml:space="preserve"> </w:t>
      </w:r>
      <w:r>
        <w:t>Общественно</w:t>
      </w:r>
      <w:r>
        <w:rPr>
          <w:spacing w:val="-3"/>
        </w:rPr>
        <w:t xml:space="preserve"> </w:t>
      </w:r>
      <w:r>
        <w:t>полезная</w:t>
      </w:r>
      <w:r>
        <w:rPr>
          <w:spacing w:val="-2"/>
        </w:rPr>
        <w:t xml:space="preserve"> </w:t>
      </w:r>
      <w:r>
        <w:t>работа на</w:t>
      </w:r>
      <w:r>
        <w:rPr>
          <w:spacing w:val="-2"/>
        </w:rPr>
        <w:t xml:space="preserve"> </w:t>
      </w:r>
      <w:r>
        <w:t>дневках.</w:t>
      </w:r>
      <w:r>
        <w:rPr>
          <w:spacing w:val="-3"/>
        </w:rPr>
        <w:t xml:space="preserve"> </w:t>
      </w:r>
      <w:r>
        <w:t xml:space="preserve">Охрана </w:t>
      </w:r>
      <w:r>
        <w:rPr>
          <w:spacing w:val="-2"/>
        </w:rPr>
        <w:t>природы.</w:t>
      </w:r>
    </w:p>
    <w:p w14:paraId="374F613B">
      <w:pPr>
        <w:pStyle w:val="6"/>
        <w:spacing w:after="0" w:line="249" w:lineRule="auto"/>
        <w:jc w:val="both"/>
        <w:sectPr>
          <w:pgSz w:w="11910" w:h="16840"/>
          <w:pgMar w:top="1060" w:right="425" w:bottom="1200" w:left="1559" w:header="0" w:footer="970" w:gutter="0"/>
          <w:cols w:space="720" w:num="1"/>
        </w:sectPr>
      </w:pPr>
    </w:p>
    <w:p w14:paraId="642C5EAC">
      <w:pPr>
        <w:pStyle w:val="6"/>
        <w:spacing w:before="61"/>
        <w:jc w:val="both"/>
      </w:pPr>
      <w:r>
        <w:t>Свертывание</w:t>
      </w:r>
      <w:r>
        <w:rPr>
          <w:spacing w:val="-16"/>
        </w:rPr>
        <w:t xml:space="preserve"> </w:t>
      </w:r>
      <w:r>
        <w:t>бивака.</w:t>
      </w:r>
      <w:r>
        <w:rPr>
          <w:spacing w:val="-12"/>
        </w:rPr>
        <w:t xml:space="preserve"> </w:t>
      </w:r>
      <w:r>
        <w:t>Противопожарные</w:t>
      </w:r>
      <w:r>
        <w:rPr>
          <w:spacing w:val="-13"/>
        </w:rPr>
        <w:t xml:space="preserve"> </w:t>
      </w:r>
      <w:r>
        <w:rPr>
          <w:spacing w:val="-2"/>
        </w:rPr>
        <w:t>меры.</w:t>
      </w:r>
    </w:p>
    <w:p w14:paraId="74C10FF2">
      <w:pPr>
        <w:spacing w:before="136"/>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71E28BEB">
      <w:pPr>
        <w:pStyle w:val="6"/>
        <w:spacing w:before="13" w:line="249" w:lineRule="auto"/>
        <w:ind w:right="427"/>
        <w:jc w:val="both"/>
      </w:pPr>
      <w:r>
        <w:t xml:space="preserve">Зарисовка схем правильной планировки бивака с учетом требований, предъявляемых к месту привала. Отработка приемов развертывания и свертывания </w:t>
      </w:r>
      <w:r>
        <w:rPr>
          <w:spacing w:val="-2"/>
        </w:rPr>
        <w:t>бивака.</w:t>
      </w:r>
    </w:p>
    <w:p w14:paraId="7051B302">
      <w:pPr>
        <w:pStyle w:val="6"/>
        <w:spacing w:before="123"/>
        <w:jc w:val="both"/>
      </w:pPr>
      <w:r>
        <w:t>Разведение</w:t>
      </w:r>
      <w:r>
        <w:rPr>
          <w:spacing w:val="-12"/>
        </w:rPr>
        <w:t xml:space="preserve"> </w:t>
      </w:r>
      <w:r>
        <w:t>костров</w:t>
      </w:r>
      <w:r>
        <w:rPr>
          <w:spacing w:val="-10"/>
        </w:rPr>
        <w:t xml:space="preserve"> </w:t>
      </w:r>
      <w:r>
        <w:t>разных</w:t>
      </w:r>
      <w:r>
        <w:rPr>
          <w:spacing w:val="-11"/>
        </w:rPr>
        <w:t xml:space="preserve"> </w:t>
      </w:r>
      <w:r>
        <w:t>типов.</w:t>
      </w:r>
      <w:r>
        <w:rPr>
          <w:spacing w:val="-12"/>
        </w:rPr>
        <w:t xml:space="preserve"> </w:t>
      </w:r>
      <w:r>
        <w:t>Простейшие</w:t>
      </w:r>
      <w:r>
        <w:rPr>
          <w:spacing w:val="-11"/>
        </w:rPr>
        <w:t xml:space="preserve"> </w:t>
      </w:r>
      <w:r>
        <w:rPr>
          <w:spacing w:val="-2"/>
        </w:rPr>
        <w:t>соревнования.</w:t>
      </w:r>
    </w:p>
    <w:p w14:paraId="7FE9A87F">
      <w:pPr>
        <w:pStyle w:val="6"/>
        <w:spacing w:before="133" w:line="249" w:lineRule="auto"/>
      </w:pPr>
      <w:r>
        <w:rPr>
          <w:u w:val="single"/>
        </w:rPr>
        <w:t>Туристская</w:t>
      </w:r>
      <w:r>
        <w:rPr>
          <w:spacing w:val="80"/>
          <w:u w:val="single"/>
        </w:rPr>
        <w:t xml:space="preserve"> </w:t>
      </w:r>
      <w:r>
        <w:rPr>
          <w:u w:val="single"/>
        </w:rPr>
        <w:t>группа</w:t>
      </w:r>
      <w:r>
        <w:rPr>
          <w:spacing w:val="80"/>
          <w:u w:val="single"/>
        </w:rPr>
        <w:t xml:space="preserve"> </w:t>
      </w:r>
      <w:r>
        <w:rPr>
          <w:u w:val="single"/>
        </w:rPr>
        <w:t>в</w:t>
      </w:r>
      <w:r>
        <w:rPr>
          <w:spacing w:val="80"/>
          <w:u w:val="single"/>
        </w:rPr>
        <w:t xml:space="preserve"> </w:t>
      </w:r>
      <w:r>
        <w:rPr>
          <w:u w:val="single"/>
        </w:rPr>
        <w:t>походе.</w:t>
      </w:r>
      <w:r>
        <w:rPr>
          <w:spacing w:val="80"/>
          <w:u w:val="single"/>
        </w:rPr>
        <w:t xml:space="preserve"> </w:t>
      </w:r>
      <w:r>
        <w:rPr>
          <w:u w:val="single"/>
        </w:rPr>
        <w:t>Обеспечение</w:t>
      </w:r>
      <w:r>
        <w:rPr>
          <w:spacing w:val="80"/>
          <w:u w:val="single"/>
        </w:rPr>
        <w:t xml:space="preserve"> </w:t>
      </w:r>
      <w:r>
        <w:rPr>
          <w:u w:val="single"/>
        </w:rPr>
        <w:t>безопасности.</w:t>
      </w:r>
      <w:r>
        <w:t xml:space="preserve"> Значение</w:t>
      </w:r>
      <w:r>
        <w:rPr>
          <w:spacing w:val="80"/>
        </w:rPr>
        <w:t xml:space="preserve"> </w:t>
      </w:r>
      <w:r>
        <w:t>активного</w:t>
      </w:r>
      <w:r>
        <w:rPr>
          <w:spacing w:val="40"/>
        </w:rPr>
        <w:t xml:space="preserve"> </w:t>
      </w:r>
      <w:r>
        <w:t>способа передвижения и преодоления естественных препятствий на маршруте.</w:t>
      </w:r>
    </w:p>
    <w:p w14:paraId="54526C00">
      <w:pPr>
        <w:pStyle w:val="6"/>
        <w:spacing w:before="2" w:line="249" w:lineRule="auto"/>
        <w:ind w:right="430"/>
      </w:pPr>
      <w:r>
        <w:t>Строй,</w:t>
      </w:r>
      <w:r>
        <w:rPr>
          <w:spacing w:val="-5"/>
        </w:rPr>
        <w:t xml:space="preserve"> </w:t>
      </w:r>
      <w:r>
        <w:t>темп,</w:t>
      </w:r>
      <w:r>
        <w:rPr>
          <w:spacing w:val="-5"/>
        </w:rPr>
        <w:t xml:space="preserve"> </w:t>
      </w:r>
      <w:r>
        <w:t>режим,</w:t>
      </w:r>
      <w:r>
        <w:rPr>
          <w:spacing w:val="-3"/>
        </w:rPr>
        <w:t xml:space="preserve"> </w:t>
      </w:r>
      <w:r>
        <w:t>интервал</w:t>
      </w:r>
      <w:r>
        <w:rPr>
          <w:spacing w:val="-5"/>
        </w:rPr>
        <w:t xml:space="preserve"> </w:t>
      </w:r>
      <w:r>
        <w:t>построения</w:t>
      </w:r>
      <w:r>
        <w:rPr>
          <w:spacing w:val="-2"/>
        </w:rPr>
        <w:t xml:space="preserve"> </w:t>
      </w:r>
      <w:r>
        <w:t>цепочки;</w:t>
      </w:r>
      <w:r>
        <w:rPr>
          <w:spacing w:val="-3"/>
        </w:rPr>
        <w:t xml:space="preserve"> </w:t>
      </w:r>
      <w:r>
        <w:t>их</w:t>
      </w:r>
      <w:r>
        <w:rPr>
          <w:spacing w:val="-5"/>
        </w:rPr>
        <w:t xml:space="preserve"> </w:t>
      </w:r>
      <w:r>
        <w:t>изменение</w:t>
      </w:r>
      <w:r>
        <w:rPr>
          <w:spacing w:val="-5"/>
        </w:rPr>
        <w:t xml:space="preserve"> </w:t>
      </w:r>
      <w:r>
        <w:t>в</w:t>
      </w:r>
      <w:r>
        <w:rPr>
          <w:spacing w:val="-5"/>
        </w:rPr>
        <w:t xml:space="preserve"> </w:t>
      </w:r>
      <w:r>
        <w:t>зависимости</w:t>
      </w:r>
      <w:r>
        <w:rPr>
          <w:spacing w:val="-5"/>
        </w:rPr>
        <w:t xml:space="preserve"> </w:t>
      </w:r>
      <w:r>
        <w:t xml:space="preserve">от различных условий. Шаг туриста, положение корпуса и рук при пешем </w:t>
      </w:r>
      <w:r>
        <w:rPr>
          <w:spacing w:val="-2"/>
        </w:rPr>
        <w:t>передвижении.</w:t>
      </w:r>
    </w:p>
    <w:p w14:paraId="13034B1B">
      <w:pPr>
        <w:pStyle w:val="6"/>
        <w:spacing w:before="124" w:line="249" w:lineRule="auto"/>
        <w:ind w:right="422"/>
        <w:jc w:val="both"/>
      </w:pPr>
      <w:r>
        <w:t>Виды естественных препятствий в пешеходном туризме. Движение по ровной, по сильно пересеченной местности. Движение по лесу, через кустарники и завалы. Движение</w:t>
      </w:r>
      <w:r>
        <w:rPr>
          <w:spacing w:val="-4"/>
        </w:rPr>
        <w:t xml:space="preserve"> </w:t>
      </w:r>
      <w:r>
        <w:t>по</w:t>
      </w:r>
      <w:r>
        <w:rPr>
          <w:spacing w:val="-4"/>
        </w:rPr>
        <w:t xml:space="preserve"> </w:t>
      </w:r>
      <w:r>
        <w:t>заболоченной</w:t>
      </w:r>
      <w:r>
        <w:rPr>
          <w:spacing w:val="-4"/>
        </w:rPr>
        <w:t xml:space="preserve"> </w:t>
      </w:r>
      <w:r>
        <w:t>местности.</w:t>
      </w:r>
      <w:r>
        <w:rPr>
          <w:spacing w:val="-4"/>
        </w:rPr>
        <w:t xml:space="preserve"> </w:t>
      </w:r>
      <w:r>
        <w:t>Движение</w:t>
      </w:r>
      <w:r>
        <w:rPr>
          <w:spacing w:val="-4"/>
        </w:rPr>
        <w:t xml:space="preserve"> </w:t>
      </w:r>
      <w:r>
        <w:t>по</w:t>
      </w:r>
      <w:r>
        <w:rPr>
          <w:spacing w:val="-4"/>
        </w:rPr>
        <w:t xml:space="preserve"> </w:t>
      </w:r>
      <w:r>
        <w:t>дорогам,</w:t>
      </w:r>
      <w:r>
        <w:rPr>
          <w:spacing w:val="-4"/>
        </w:rPr>
        <w:t xml:space="preserve"> </w:t>
      </w:r>
      <w:r>
        <w:t>по</w:t>
      </w:r>
      <w:r>
        <w:rPr>
          <w:spacing w:val="-1"/>
        </w:rPr>
        <w:t xml:space="preserve"> </w:t>
      </w:r>
      <w:r>
        <w:t>тропам</w:t>
      </w:r>
      <w:r>
        <w:rPr>
          <w:spacing w:val="-4"/>
        </w:rPr>
        <w:t xml:space="preserve"> </w:t>
      </w:r>
      <w:r>
        <w:t>и</w:t>
      </w:r>
      <w:r>
        <w:rPr>
          <w:spacing w:val="-4"/>
        </w:rPr>
        <w:t xml:space="preserve"> </w:t>
      </w:r>
      <w:r>
        <w:t>без</w:t>
      </w:r>
      <w:r>
        <w:rPr>
          <w:spacing w:val="-3"/>
        </w:rPr>
        <w:t xml:space="preserve"> </w:t>
      </w:r>
      <w:r>
        <w:t xml:space="preserve">троп. Движение по склонам различной крутизны и с различным почвенно-растительным </w:t>
      </w:r>
      <w:r>
        <w:rPr>
          <w:spacing w:val="-2"/>
        </w:rPr>
        <w:t>покровом.</w:t>
      </w:r>
    </w:p>
    <w:p w14:paraId="0198B548">
      <w:pPr>
        <w:pStyle w:val="6"/>
        <w:spacing w:before="125" w:line="249" w:lineRule="auto"/>
        <w:ind w:right="422"/>
        <w:jc w:val="both"/>
      </w:pPr>
      <w:r>
        <w:t>Меры</w:t>
      </w:r>
      <w:r>
        <w:rPr>
          <w:spacing w:val="-6"/>
        </w:rPr>
        <w:t xml:space="preserve"> </w:t>
      </w:r>
      <w:r>
        <w:t>предосторожности</w:t>
      </w:r>
      <w:r>
        <w:rPr>
          <w:spacing w:val="-5"/>
        </w:rPr>
        <w:t xml:space="preserve"> </w:t>
      </w:r>
      <w:r>
        <w:t>при</w:t>
      </w:r>
      <w:r>
        <w:rPr>
          <w:spacing w:val="-6"/>
        </w:rPr>
        <w:t xml:space="preserve"> </w:t>
      </w:r>
      <w:r>
        <w:t>преодолении</w:t>
      </w:r>
      <w:r>
        <w:rPr>
          <w:spacing w:val="-4"/>
        </w:rPr>
        <w:t xml:space="preserve"> </w:t>
      </w:r>
      <w:r>
        <w:t>естественных</w:t>
      </w:r>
      <w:r>
        <w:rPr>
          <w:spacing w:val="-7"/>
        </w:rPr>
        <w:t xml:space="preserve"> </w:t>
      </w:r>
      <w:r>
        <w:t>препятствий</w:t>
      </w:r>
      <w:r>
        <w:rPr>
          <w:spacing w:val="-7"/>
        </w:rPr>
        <w:t xml:space="preserve"> </w:t>
      </w:r>
      <w:r>
        <w:t>на</w:t>
      </w:r>
      <w:r>
        <w:rPr>
          <w:spacing w:val="-7"/>
        </w:rPr>
        <w:t xml:space="preserve"> </w:t>
      </w:r>
      <w:r>
        <w:t xml:space="preserve">маршруте: значение дисциплины, правильной оценки своих сил и умений. Страховка и самостраховка. Правила поведения туристов в лесу, на воде, на заболоченной </w:t>
      </w:r>
      <w:r>
        <w:rPr>
          <w:spacing w:val="-2"/>
        </w:rPr>
        <w:t>местности,</w:t>
      </w:r>
      <w:r>
        <w:rPr>
          <w:spacing w:val="-10"/>
        </w:rPr>
        <w:t xml:space="preserve"> </w:t>
      </w:r>
      <w:r>
        <w:rPr>
          <w:spacing w:val="-2"/>
        </w:rPr>
        <w:t>на</w:t>
      </w:r>
      <w:r>
        <w:rPr>
          <w:spacing w:val="-7"/>
        </w:rPr>
        <w:t xml:space="preserve"> </w:t>
      </w:r>
      <w:r>
        <w:rPr>
          <w:spacing w:val="-2"/>
        </w:rPr>
        <w:t>склонах,</w:t>
      </w:r>
      <w:r>
        <w:rPr>
          <w:spacing w:val="-10"/>
        </w:rPr>
        <w:t xml:space="preserve"> </w:t>
      </w:r>
      <w:r>
        <w:rPr>
          <w:spacing w:val="-2"/>
        </w:rPr>
        <w:t>во</w:t>
      </w:r>
      <w:r>
        <w:rPr>
          <w:spacing w:val="-10"/>
        </w:rPr>
        <w:t xml:space="preserve"> </w:t>
      </w:r>
      <w:r>
        <w:rPr>
          <w:spacing w:val="-2"/>
        </w:rPr>
        <w:t>время</w:t>
      </w:r>
      <w:r>
        <w:rPr>
          <w:spacing w:val="-6"/>
        </w:rPr>
        <w:t xml:space="preserve"> </w:t>
      </w:r>
      <w:r>
        <w:rPr>
          <w:spacing w:val="-2"/>
        </w:rPr>
        <w:t>грозы,</w:t>
      </w:r>
      <w:r>
        <w:rPr>
          <w:spacing w:val="-10"/>
        </w:rPr>
        <w:t xml:space="preserve"> </w:t>
      </w:r>
      <w:r>
        <w:rPr>
          <w:spacing w:val="-2"/>
        </w:rPr>
        <w:t>в</w:t>
      </w:r>
      <w:r>
        <w:rPr>
          <w:spacing w:val="-10"/>
        </w:rPr>
        <w:t xml:space="preserve"> </w:t>
      </w:r>
      <w:r>
        <w:rPr>
          <w:spacing w:val="-2"/>
        </w:rPr>
        <w:t>населенных</w:t>
      </w:r>
      <w:r>
        <w:rPr>
          <w:spacing w:val="-10"/>
        </w:rPr>
        <w:t xml:space="preserve"> </w:t>
      </w:r>
      <w:r>
        <w:rPr>
          <w:spacing w:val="-2"/>
        </w:rPr>
        <w:t>пунктах,</w:t>
      </w:r>
      <w:r>
        <w:rPr>
          <w:spacing w:val="-10"/>
        </w:rPr>
        <w:t xml:space="preserve"> </w:t>
      </w:r>
      <w:r>
        <w:rPr>
          <w:spacing w:val="-2"/>
        </w:rPr>
        <w:t>на</w:t>
      </w:r>
      <w:r>
        <w:rPr>
          <w:spacing w:val="-7"/>
        </w:rPr>
        <w:t xml:space="preserve"> </w:t>
      </w:r>
      <w:r>
        <w:rPr>
          <w:spacing w:val="-2"/>
        </w:rPr>
        <w:t>коротких</w:t>
      </w:r>
      <w:r>
        <w:rPr>
          <w:spacing w:val="-10"/>
        </w:rPr>
        <w:t xml:space="preserve"> </w:t>
      </w:r>
      <w:r>
        <w:rPr>
          <w:spacing w:val="-2"/>
        </w:rPr>
        <w:t>привалах.</w:t>
      </w:r>
    </w:p>
    <w:p w14:paraId="6FBF6B04">
      <w:pPr>
        <w:pStyle w:val="6"/>
        <w:spacing w:before="125"/>
      </w:pPr>
      <w:r>
        <w:t>Обязанности</w:t>
      </w:r>
      <w:r>
        <w:rPr>
          <w:spacing w:val="-14"/>
        </w:rPr>
        <w:t xml:space="preserve"> </w:t>
      </w:r>
      <w:r>
        <w:t>направляющего</w:t>
      </w:r>
      <w:r>
        <w:rPr>
          <w:spacing w:val="-14"/>
        </w:rPr>
        <w:t xml:space="preserve"> </w:t>
      </w:r>
      <w:r>
        <w:t>и</w:t>
      </w:r>
      <w:r>
        <w:rPr>
          <w:spacing w:val="-14"/>
        </w:rPr>
        <w:t xml:space="preserve"> </w:t>
      </w:r>
      <w:r>
        <w:rPr>
          <w:spacing w:val="-2"/>
        </w:rPr>
        <w:t>замыкающего.</w:t>
      </w:r>
    </w:p>
    <w:p w14:paraId="6C4697F1">
      <w:pPr>
        <w:pStyle w:val="6"/>
        <w:spacing w:before="133"/>
      </w:pPr>
      <w:r>
        <w:t>Нормы</w:t>
      </w:r>
      <w:r>
        <w:rPr>
          <w:spacing w:val="-6"/>
        </w:rPr>
        <w:t xml:space="preserve"> </w:t>
      </w:r>
      <w:r>
        <w:t>переходов.</w:t>
      </w:r>
      <w:r>
        <w:rPr>
          <w:spacing w:val="-4"/>
        </w:rPr>
        <w:t xml:space="preserve"> </w:t>
      </w:r>
      <w:r>
        <w:t>Режим</w:t>
      </w:r>
      <w:r>
        <w:rPr>
          <w:spacing w:val="-7"/>
        </w:rPr>
        <w:t xml:space="preserve"> </w:t>
      </w:r>
      <w:r>
        <w:t>ходового</w:t>
      </w:r>
      <w:r>
        <w:rPr>
          <w:spacing w:val="-7"/>
        </w:rPr>
        <w:t xml:space="preserve"> </w:t>
      </w:r>
      <w:r>
        <w:t>дня</w:t>
      </w:r>
      <w:r>
        <w:rPr>
          <w:spacing w:val="-7"/>
        </w:rPr>
        <w:t xml:space="preserve"> </w:t>
      </w:r>
      <w:r>
        <w:t>и</w:t>
      </w:r>
      <w:r>
        <w:rPr>
          <w:spacing w:val="-6"/>
        </w:rPr>
        <w:t xml:space="preserve"> </w:t>
      </w:r>
      <w:r>
        <w:t>режим</w:t>
      </w:r>
      <w:r>
        <w:rPr>
          <w:spacing w:val="-6"/>
        </w:rPr>
        <w:t xml:space="preserve"> </w:t>
      </w:r>
      <w:r>
        <w:t>на</w:t>
      </w:r>
      <w:r>
        <w:rPr>
          <w:spacing w:val="-7"/>
        </w:rPr>
        <w:t xml:space="preserve"> </w:t>
      </w:r>
      <w:r>
        <w:rPr>
          <w:spacing w:val="-2"/>
        </w:rPr>
        <w:t>дневке.</w:t>
      </w:r>
    </w:p>
    <w:p w14:paraId="4A708567">
      <w:pPr>
        <w:spacing w:before="133"/>
        <w:ind w:left="143" w:right="0" w:firstLine="0"/>
        <w:jc w:val="left"/>
        <w:rPr>
          <w:i/>
          <w:sz w:val="26"/>
        </w:rPr>
      </w:pPr>
      <w:r>
        <w:rPr>
          <w:i/>
          <w:spacing w:val="-2"/>
          <w:sz w:val="26"/>
        </w:rPr>
        <w:t>Практические</w:t>
      </w:r>
      <w:r>
        <w:rPr>
          <w:i/>
          <w:spacing w:val="6"/>
          <w:sz w:val="26"/>
        </w:rPr>
        <w:t xml:space="preserve"> </w:t>
      </w:r>
      <w:r>
        <w:rPr>
          <w:i/>
          <w:spacing w:val="-2"/>
          <w:sz w:val="26"/>
        </w:rPr>
        <w:t>занятия.</w:t>
      </w:r>
    </w:p>
    <w:p w14:paraId="70EB8991">
      <w:pPr>
        <w:pStyle w:val="6"/>
        <w:spacing w:before="13" w:line="249" w:lineRule="auto"/>
        <w:ind w:right="426"/>
        <w:jc w:val="both"/>
      </w:pPr>
      <w:r>
        <w:t>Отработка приемов и способов преодоления различных естественных препятствий: подъемы, спуски по залесенным, травянистым, песчанным, каменистым склонам. Движение через густой подлесок, по заболоченной местности. Переправы по бревнам, кладям, камням, броды.</w:t>
      </w:r>
    </w:p>
    <w:p w14:paraId="69F7B556">
      <w:pPr>
        <w:pStyle w:val="6"/>
        <w:spacing w:before="124"/>
        <w:jc w:val="both"/>
      </w:pPr>
      <w:r>
        <w:t>Страховка</w:t>
      </w:r>
      <w:r>
        <w:rPr>
          <w:spacing w:val="-11"/>
        </w:rPr>
        <w:t xml:space="preserve"> </w:t>
      </w:r>
      <w:r>
        <w:t>и</w:t>
      </w:r>
      <w:r>
        <w:rPr>
          <w:spacing w:val="-11"/>
        </w:rPr>
        <w:t xml:space="preserve"> </w:t>
      </w:r>
      <w:r>
        <w:rPr>
          <w:spacing w:val="-2"/>
        </w:rPr>
        <w:t>самостраховка.</w:t>
      </w:r>
    </w:p>
    <w:p w14:paraId="49CEBBFD">
      <w:pPr>
        <w:pStyle w:val="6"/>
        <w:spacing w:before="133"/>
        <w:jc w:val="both"/>
      </w:pPr>
      <w:r>
        <w:t>Игры</w:t>
      </w:r>
      <w:r>
        <w:rPr>
          <w:spacing w:val="-12"/>
        </w:rPr>
        <w:t xml:space="preserve"> </w:t>
      </w:r>
      <w:r>
        <w:t>и</w:t>
      </w:r>
      <w:r>
        <w:rPr>
          <w:spacing w:val="-7"/>
        </w:rPr>
        <w:t xml:space="preserve"> </w:t>
      </w:r>
      <w:r>
        <w:t>упражнения,</w:t>
      </w:r>
      <w:r>
        <w:rPr>
          <w:spacing w:val="-10"/>
        </w:rPr>
        <w:t xml:space="preserve"> </w:t>
      </w:r>
      <w:r>
        <w:t>направленные</w:t>
      </w:r>
      <w:r>
        <w:rPr>
          <w:spacing w:val="-12"/>
        </w:rPr>
        <w:t xml:space="preserve"> </w:t>
      </w:r>
      <w:r>
        <w:t>на</w:t>
      </w:r>
      <w:r>
        <w:rPr>
          <w:spacing w:val="-11"/>
        </w:rPr>
        <w:t xml:space="preserve"> </w:t>
      </w:r>
      <w:r>
        <w:t>закрепление</w:t>
      </w:r>
      <w:r>
        <w:rPr>
          <w:spacing w:val="-12"/>
        </w:rPr>
        <w:t xml:space="preserve"> </w:t>
      </w:r>
      <w:r>
        <w:t>изученного</w:t>
      </w:r>
      <w:r>
        <w:rPr>
          <w:spacing w:val="-12"/>
        </w:rPr>
        <w:t xml:space="preserve"> </w:t>
      </w:r>
      <w:r>
        <w:rPr>
          <w:spacing w:val="-2"/>
        </w:rPr>
        <w:t>материала.</w:t>
      </w:r>
    </w:p>
    <w:p w14:paraId="4C4DA13E">
      <w:pPr>
        <w:pStyle w:val="6"/>
        <w:spacing w:before="147"/>
        <w:ind w:left="0"/>
      </w:pPr>
    </w:p>
    <w:p w14:paraId="270B2815">
      <w:pPr>
        <w:pStyle w:val="6"/>
        <w:spacing w:line="249" w:lineRule="auto"/>
        <w:ind w:right="428"/>
        <w:jc w:val="both"/>
      </w:pPr>
      <w:r>
        <w:rPr>
          <w:u w:val="single"/>
        </w:rPr>
        <w:t>Подведение итогов похода.</w:t>
      </w:r>
      <w:r>
        <w:rPr>
          <w:spacing w:val="-2"/>
        </w:rPr>
        <w:t xml:space="preserve"> </w:t>
      </w:r>
      <w:r>
        <w:t xml:space="preserve">Обсуждение итогов похода. Составление отчета о </w:t>
      </w:r>
      <w:r>
        <w:rPr>
          <w:spacing w:val="-2"/>
        </w:rPr>
        <w:t>походе,</w:t>
      </w:r>
      <w:r>
        <w:rPr>
          <w:spacing w:val="-7"/>
        </w:rPr>
        <w:t xml:space="preserve"> </w:t>
      </w:r>
      <w:r>
        <w:rPr>
          <w:spacing w:val="-2"/>
        </w:rPr>
        <w:t>паспорта</w:t>
      </w:r>
      <w:r>
        <w:rPr>
          <w:spacing w:val="-4"/>
        </w:rPr>
        <w:t xml:space="preserve"> </w:t>
      </w:r>
      <w:r>
        <w:rPr>
          <w:spacing w:val="-2"/>
        </w:rPr>
        <w:t>маршрута.</w:t>
      </w:r>
      <w:r>
        <w:rPr>
          <w:spacing w:val="-5"/>
        </w:rPr>
        <w:t xml:space="preserve"> </w:t>
      </w:r>
      <w:r>
        <w:rPr>
          <w:spacing w:val="-2"/>
        </w:rPr>
        <w:t>Приведение</w:t>
      </w:r>
      <w:r>
        <w:rPr>
          <w:spacing w:val="-7"/>
        </w:rPr>
        <w:t xml:space="preserve"> </w:t>
      </w:r>
      <w:r>
        <w:rPr>
          <w:spacing w:val="-2"/>
        </w:rPr>
        <w:t>в</w:t>
      </w:r>
      <w:r>
        <w:rPr>
          <w:spacing w:val="-4"/>
        </w:rPr>
        <w:t xml:space="preserve"> </w:t>
      </w:r>
      <w:r>
        <w:rPr>
          <w:spacing w:val="-2"/>
        </w:rPr>
        <w:t>порядок</w:t>
      </w:r>
      <w:r>
        <w:rPr>
          <w:spacing w:val="-9"/>
        </w:rPr>
        <w:t xml:space="preserve"> </w:t>
      </w:r>
      <w:r>
        <w:rPr>
          <w:spacing w:val="-2"/>
        </w:rPr>
        <w:t>и</w:t>
      </w:r>
      <w:r>
        <w:rPr>
          <w:spacing w:val="-4"/>
        </w:rPr>
        <w:t xml:space="preserve"> </w:t>
      </w:r>
      <w:r>
        <w:rPr>
          <w:spacing w:val="-2"/>
        </w:rPr>
        <w:t>сдача</w:t>
      </w:r>
      <w:r>
        <w:rPr>
          <w:spacing w:val="-7"/>
        </w:rPr>
        <w:t xml:space="preserve"> </w:t>
      </w:r>
      <w:r>
        <w:rPr>
          <w:spacing w:val="-2"/>
        </w:rPr>
        <w:t>снаряжения.</w:t>
      </w:r>
      <w:r>
        <w:rPr>
          <w:spacing w:val="-7"/>
        </w:rPr>
        <w:t xml:space="preserve"> </w:t>
      </w:r>
      <w:r>
        <w:rPr>
          <w:spacing w:val="-2"/>
        </w:rPr>
        <w:t xml:space="preserve">Оформление </w:t>
      </w:r>
      <w:r>
        <w:t>значков и разрядов.</w:t>
      </w:r>
    </w:p>
    <w:p w14:paraId="41F4343A">
      <w:pPr>
        <w:spacing w:before="3"/>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0143877C">
      <w:pPr>
        <w:pStyle w:val="6"/>
        <w:spacing w:before="13"/>
        <w:jc w:val="both"/>
      </w:pPr>
      <w:r>
        <w:t>Чистка,</w:t>
      </w:r>
      <w:r>
        <w:rPr>
          <w:spacing w:val="-7"/>
        </w:rPr>
        <w:t xml:space="preserve"> </w:t>
      </w:r>
      <w:r>
        <w:t>ремонт</w:t>
      </w:r>
      <w:r>
        <w:rPr>
          <w:spacing w:val="-6"/>
        </w:rPr>
        <w:t xml:space="preserve"> </w:t>
      </w:r>
      <w:r>
        <w:t>и</w:t>
      </w:r>
      <w:r>
        <w:rPr>
          <w:spacing w:val="-6"/>
        </w:rPr>
        <w:t xml:space="preserve"> </w:t>
      </w:r>
      <w:r>
        <w:t>сдача</w:t>
      </w:r>
      <w:r>
        <w:rPr>
          <w:spacing w:val="-6"/>
        </w:rPr>
        <w:t xml:space="preserve"> </w:t>
      </w:r>
      <w:r>
        <w:rPr>
          <w:spacing w:val="-2"/>
        </w:rPr>
        <w:t>снаряжения.</w:t>
      </w:r>
    </w:p>
    <w:p w14:paraId="43BB1E8D">
      <w:pPr>
        <w:pStyle w:val="6"/>
        <w:spacing w:before="133" w:line="249" w:lineRule="auto"/>
        <w:ind w:right="424"/>
        <w:jc w:val="both"/>
      </w:pPr>
      <w:r>
        <w:t>Обсуждение похода в группе. Оформление туристского уголка, летописи туробъединения, фотогазеты.</w:t>
      </w:r>
    </w:p>
    <w:p w14:paraId="35736B79">
      <w:pPr>
        <w:pStyle w:val="6"/>
        <w:spacing w:before="122" w:line="249" w:lineRule="auto"/>
        <w:ind w:right="430"/>
        <w:jc w:val="both"/>
      </w:pPr>
      <w:r>
        <w:t>Оформление документации, заполнение учетных карточек (паспорта туриста), награждение участников.</w:t>
      </w:r>
    </w:p>
    <w:p w14:paraId="54D0D25A">
      <w:pPr>
        <w:pStyle w:val="6"/>
        <w:spacing w:after="0" w:line="249" w:lineRule="auto"/>
        <w:jc w:val="both"/>
        <w:sectPr>
          <w:pgSz w:w="11910" w:h="16840"/>
          <w:pgMar w:top="1060" w:right="425" w:bottom="1200" w:left="1559" w:header="0" w:footer="970" w:gutter="0"/>
          <w:cols w:space="720" w:num="1"/>
        </w:sectPr>
      </w:pPr>
    </w:p>
    <w:p w14:paraId="37F96F07">
      <w:pPr>
        <w:pStyle w:val="6"/>
        <w:spacing w:before="61"/>
      </w:pPr>
      <w:r>
        <w:rPr>
          <w:u w:val="single"/>
        </w:rPr>
        <w:t>Правила</w:t>
      </w:r>
      <w:r>
        <w:rPr>
          <w:spacing w:val="-11"/>
          <w:u w:val="single"/>
        </w:rPr>
        <w:t xml:space="preserve"> </w:t>
      </w:r>
      <w:r>
        <w:rPr>
          <w:spacing w:val="-2"/>
          <w:u w:val="single"/>
        </w:rPr>
        <w:t>соревнований.</w:t>
      </w:r>
    </w:p>
    <w:p w14:paraId="23DF363B">
      <w:pPr>
        <w:pStyle w:val="6"/>
        <w:spacing w:before="16" w:line="249" w:lineRule="auto"/>
        <w:ind w:right="432"/>
        <w:jc w:val="both"/>
      </w:pPr>
      <w:r>
        <w:t>Виды и характер соревнований. Возрастные группы. Допуск к соревнованию. Обязанности участников соревнований. Разрядные требования.</w:t>
      </w:r>
    </w:p>
    <w:p w14:paraId="2A5138F8">
      <w:pPr>
        <w:pStyle w:val="6"/>
        <w:spacing w:before="262"/>
        <w:ind w:left="0"/>
      </w:pPr>
    </w:p>
    <w:p w14:paraId="47920F7B">
      <w:pPr>
        <w:pStyle w:val="3"/>
        <w:numPr>
          <w:ilvl w:val="0"/>
          <w:numId w:val="4"/>
        </w:numPr>
        <w:tabs>
          <w:tab w:val="left" w:pos="580"/>
        </w:tabs>
        <w:spacing w:before="0" w:after="0" w:line="249" w:lineRule="auto"/>
        <w:ind w:left="143" w:right="426" w:firstLine="64"/>
        <w:jc w:val="both"/>
      </w:pPr>
      <w:r>
        <w:t>Гигиена туриста. Первая (доврачебная) помощь. (6 часов: теория 2, практические 4 ч)</w:t>
      </w:r>
    </w:p>
    <w:p w14:paraId="0908C9E0">
      <w:pPr>
        <w:pStyle w:val="6"/>
        <w:spacing w:line="249" w:lineRule="auto"/>
        <w:ind w:right="433"/>
        <w:jc w:val="both"/>
      </w:pPr>
      <w:r>
        <w:t>Личная гигиена. Требования к одежде, обуви, головному убору. Уход за ногами и обувью во время похода. Гигиенические требования к постели и посуде туриста.</w:t>
      </w:r>
    </w:p>
    <w:p w14:paraId="4384C763">
      <w:pPr>
        <w:pStyle w:val="6"/>
        <w:spacing w:before="117" w:line="249" w:lineRule="auto"/>
        <w:ind w:right="429"/>
        <w:jc w:val="both"/>
      </w:pPr>
      <w:r>
        <w:t>Аптечка, ее состав, замена лекарств, подбор аптечки в зависимости от уровня и продолжительности</w:t>
      </w:r>
      <w:r>
        <w:rPr>
          <w:spacing w:val="-16"/>
        </w:rPr>
        <w:t xml:space="preserve"> </w:t>
      </w:r>
      <w:r>
        <w:t>похода.</w:t>
      </w:r>
      <w:r>
        <w:rPr>
          <w:spacing w:val="-15"/>
        </w:rPr>
        <w:t xml:space="preserve"> </w:t>
      </w:r>
      <w:r>
        <w:t>Выявление</w:t>
      </w:r>
      <w:r>
        <w:rPr>
          <w:spacing w:val="-16"/>
        </w:rPr>
        <w:t xml:space="preserve"> </w:t>
      </w:r>
      <w:r>
        <w:t>причин</w:t>
      </w:r>
      <w:r>
        <w:rPr>
          <w:spacing w:val="-16"/>
        </w:rPr>
        <w:t xml:space="preserve"> </w:t>
      </w:r>
      <w:r>
        <w:t>и</w:t>
      </w:r>
      <w:r>
        <w:rPr>
          <w:spacing w:val="-12"/>
        </w:rPr>
        <w:t xml:space="preserve"> </w:t>
      </w:r>
      <w:r>
        <w:t>устранение</w:t>
      </w:r>
      <w:r>
        <w:rPr>
          <w:spacing w:val="-14"/>
        </w:rPr>
        <w:t xml:space="preserve"> </w:t>
      </w:r>
      <w:r>
        <w:t>простых</w:t>
      </w:r>
      <w:r>
        <w:rPr>
          <w:spacing w:val="-16"/>
        </w:rPr>
        <w:t xml:space="preserve"> </w:t>
      </w:r>
      <w:r>
        <w:t>недомоганий: головная боль, боли в желудке, кашель, применение природных средств.</w:t>
      </w:r>
    </w:p>
    <w:p w14:paraId="79442B1D">
      <w:pPr>
        <w:pStyle w:val="6"/>
        <w:spacing w:before="124"/>
      </w:pPr>
      <w:r>
        <w:t>Клещи,</w:t>
      </w:r>
      <w:r>
        <w:rPr>
          <w:spacing w:val="-8"/>
        </w:rPr>
        <w:t xml:space="preserve"> </w:t>
      </w:r>
      <w:r>
        <w:t>меры</w:t>
      </w:r>
      <w:r>
        <w:rPr>
          <w:spacing w:val="-9"/>
        </w:rPr>
        <w:t xml:space="preserve"> </w:t>
      </w:r>
      <w:r>
        <w:t>профилактики</w:t>
      </w:r>
      <w:r>
        <w:rPr>
          <w:spacing w:val="-10"/>
        </w:rPr>
        <w:t xml:space="preserve"> </w:t>
      </w:r>
      <w:r>
        <w:t>и</w:t>
      </w:r>
      <w:r>
        <w:rPr>
          <w:spacing w:val="-9"/>
        </w:rPr>
        <w:t xml:space="preserve"> </w:t>
      </w:r>
      <w:r>
        <w:rPr>
          <w:spacing w:val="-2"/>
        </w:rPr>
        <w:t>безопасности.</w:t>
      </w:r>
    </w:p>
    <w:p w14:paraId="2A501311">
      <w:pPr>
        <w:spacing w:before="133"/>
        <w:ind w:left="143" w:right="0" w:firstLine="0"/>
        <w:jc w:val="left"/>
        <w:rPr>
          <w:i/>
          <w:sz w:val="26"/>
        </w:rPr>
      </w:pPr>
      <w:r>
        <w:rPr>
          <w:i/>
          <w:spacing w:val="-2"/>
          <w:sz w:val="26"/>
        </w:rPr>
        <w:t>Практические</w:t>
      </w:r>
      <w:r>
        <w:rPr>
          <w:i/>
          <w:spacing w:val="6"/>
          <w:sz w:val="26"/>
        </w:rPr>
        <w:t xml:space="preserve"> </w:t>
      </w:r>
      <w:r>
        <w:rPr>
          <w:i/>
          <w:spacing w:val="-2"/>
          <w:sz w:val="26"/>
        </w:rPr>
        <w:t>занятия.</w:t>
      </w:r>
    </w:p>
    <w:p w14:paraId="2399E9B9">
      <w:pPr>
        <w:pStyle w:val="6"/>
        <w:spacing w:before="13"/>
      </w:pPr>
      <w:r>
        <w:t>Оказание</w:t>
      </w:r>
      <w:r>
        <w:rPr>
          <w:spacing w:val="-13"/>
        </w:rPr>
        <w:t xml:space="preserve"> </w:t>
      </w:r>
      <w:r>
        <w:t>первой</w:t>
      </w:r>
      <w:r>
        <w:rPr>
          <w:spacing w:val="-12"/>
        </w:rPr>
        <w:t xml:space="preserve"> </w:t>
      </w:r>
      <w:r>
        <w:t>доврачебной</w:t>
      </w:r>
      <w:r>
        <w:rPr>
          <w:spacing w:val="-12"/>
        </w:rPr>
        <w:t xml:space="preserve"> </w:t>
      </w:r>
      <w:r>
        <w:t>помощи</w:t>
      </w:r>
      <w:r>
        <w:rPr>
          <w:spacing w:val="-10"/>
        </w:rPr>
        <w:t xml:space="preserve"> </w:t>
      </w:r>
      <w:r>
        <w:t>при</w:t>
      </w:r>
      <w:r>
        <w:rPr>
          <w:spacing w:val="-12"/>
        </w:rPr>
        <w:t xml:space="preserve"> </w:t>
      </w:r>
      <w:r>
        <w:t>различных</w:t>
      </w:r>
      <w:r>
        <w:rPr>
          <w:spacing w:val="-12"/>
        </w:rPr>
        <w:t xml:space="preserve"> </w:t>
      </w:r>
      <w:r>
        <w:rPr>
          <w:spacing w:val="-2"/>
        </w:rPr>
        <w:t>травмах.</w:t>
      </w:r>
    </w:p>
    <w:p w14:paraId="30022AE7">
      <w:pPr>
        <w:pStyle w:val="6"/>
        <w:spacing w:before="273"/>
        <w:ind w:left="0"/>
      </w:pPr>
    </w:p>
    <w:p w14:paraId="6DF12F22">
      <w:pPr>
        <w:pStyle w:val="9"/>
        <w:numPr>
          <w:ilvl w:val="0"/>
          <w:numId w:val="4"/>
        </w:numPr>
        <w:tabs>
          <w:tab w:val="left" w:pos="401"/>
          <w:tab w:val="left" w:pos="1651"/>
          <w:tab w:val="left" w:pos="1991"/>
          <w:tab w:val="left" w:pos="4191"/>
          <w:tab w:val="left" w:pos="5638"/>
          <w:tab w:val="left" w:pos="6761"/>
          <w:tab w:val="left" w:pos="7992"/>
        </w:tabs>
        <w:spacing w:before="0" w:after="0" w:line="249" w:lineRule="auto"/>
        <w:ind w:left="143" w:right="424" w:firstLine="0"/>
        <w:jc w:val="left"/>
        <w:rPr>
          <w:sz w:val="26"/>
        </w:rPr>
      </w:pPr>
      <w:r>
        <w:rPr>
          <w:b/>
          <w:sz w:val="26"/>
        </w:rPr>
        <w:t xml:space="preserve">Физическая подготовка. (18 часов: теория 1 ч, практические 17 ч) </w:t>
      </w:r>
      <w:r>
        <w:rPr>
          <w:spacing w:val="-2"/>
          <w:sz w:val="26"/>
        </w:rPr>
        <w:t>Физическая</w:t>
      </w:r>
      <w:r>
        <w:rPr>
          <w:sz w:val="26"/>
        </w:rPr>
        <w:tab/>
      </w:r>
      <w:r>
        <w:rPr>
          <w:spacing w:val="-10"/>
          <w:sz w:val="26"/>
        </w:rPr>
        <w:t>и</w:t>
      </w:r>
      <w:r>
        <w:rPr>
          <w:sz w:val="26"/>
        </w:rPr>
        <w:tab/>
      </w:r>
      <w:r>
        <w:rPr>
          <w:spacing w:val="-2"/>
          <w:sz w:val="26"/>
        </w:rPr>
        <w:t>морально-волевая</w:t>
      </w:r>
      <w:r>
        <w:rPr>
          <w:sz w:val="26"/>
        </w:rPr>
        <w:tab/>
      </w:r>
      <w:r>
        <w:rPr>
          <w:spacing w:val="-2"/>
          <w:sz w:val="26"/>
        </w:rPr>
        <w:t>подготовка</w:t>
      </w:r>
      <w:r>
        <w:rPr>
          <w:sz w:val="26"/>
        </w:rPr>
        <w:tab/>
      </w:r>
      <w:r>
        <w:rPr>
          <w:spacing w:val="-2"/>
          <w:sz w:val="26"/>
        </w:rPr>
        <w:t>туриста.</w:t>
      </w:r>
      <w:r>
        <w:rPr>
          <w:sz w:val="26"/>
        </w:rPr>
        <w:tab/>
      </w:r>
      <w:r>
        <w:rPr>
          <w:spacing w:val="-2"/>
          <w:sz w:val="26"/>
        </w:rPr>
        <w:t>Значение</w:t>
      </w:r>
      <w:r>
        <w:rPr>
          <w:sz w:val="26"/>
        </w:rPr>
        <w:tab/>
      </w:r>
      <w:r>
        <w:rPr>
          <w:spacing w:val="-2"/>
          <w:sz w:val="26"/>
        </w:rPr>
        <w:t xml:space="preserve">всесторонней </w:t>
      </w:r>
      <w:r>
        <w:rPr>
          <w:sz w:val="26"/>
        </w:rPr>
        <w:t>физической</w:t>
      </w:r>
      <w:r>
        <w:rPr>
          <w:spacing w:val="80"/>
          <w:sz w:val="26"/>
        </w:rPr>
        <w:t xml:space="preserve"> </w:t>
      </w:r>
      <w:r>
        <w:rPr>
          <w:sz w:val="26"/>
        </w:rPr>
        <w:t>подготовки.</w:t>
      </w:r>
      <w:r>
        <w:rPr>
          <w:spacing w:val="80"/>
          <w:sz w:val="26"/>
        </w:rPr>
        <w:t xml:space="preserve"> </w:t>
      </w:r>
      <w:r>
        <w:rPr>
          <w:sz w:val="26"/>
        </w:rPr>
        <w:t>Общие</w:t>
      </w:r>
      <w:r>
        <w:rPr>
          <w:spacing w:val="80"/>
          <w:sz w:val="26"/>
        </w:rPr>
        <w:t xml:space="preserve"> </w:t>
      </w:r>
      <w:r>
        <w:rPr>
          <w:sz w:val="26"/>
        </w:rPr>
        <w:t>основы</w:t>
      </w:r>
      <w:r>
        <w:rPr>
          <w:spacing w:val="80"/>
          <w:sz w:val="26"/>
        </w:rPr>
        <w:t xml:space="preserve"> </w:t>
      </w:r>
      <w:r>
        <w:rPr>
          <w:sz w:val="26"/>
        </w:rPr>
        <w:t>спортивной</w:t>
      </w:r>
      <w:r>
        <w:rPr>
          <w:spacing w:val="80"/>
          <w:sz w:val="26"/>
        </w:rPr>
        <w:t xml:space="preserve"> </w:t>
      </w:r>
      <w:r>
        <w:rPr>
          <w:sz w:val="26"/>
        </w:rPr>
        <w:t>тренировки.</w:t>
      </w:r>
      <w:r>
        <w:rPr>
          <w:spacing w:val="80"/>
          <w:sz w:val="26"/>
        </w:rPr>
        <w:t xml:space="preserve"> </w:t>
      </w:r>
      <w:r>
        <w:rPr>
          <w:sz w:val="26"/>
        </w:rPr>
        <w:t>Закаливание, комплекс</w:t>
      </w:r>
      <w:r>
        <w:rPr>
          <w:spacing w:val="31"/>
          <w:sz w:val="26"/>
        </w:rPr>
        <w:t xml:space="preserve"> </w:t>
      </w:r>
      <w:r>
        <w:rPr>
          <w:sz w:val="26"/>
        </w:rPr>
        <w:t>утренней зарядки. Маршевая подготовка. Техника бега. Специфические особенности техники бега в лесу, по пересеченной местности.</w:t>
      </w:r>
    </w:p>
    <w:p w14:paraId="57B0B0F6">
      <w:pPr>
        <w:spacing w:before="119"/>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5B4A1091">
      <w:pPr>
        <w:pStyle w:val="6"/>
        <w:spacing w:before="13" w:line="249" w:lineRule="auto"/>
        <w:ind w:right="425"/>
        <w:jc w:val="both"/>
      </w:pPr>
      <w:r>
        <w:t>Общая физическая подготовка. Гимнастические упражнения, акробатические упражнения, подвижные игры и эстафеты. Упражнения, направленные на развитие быстроты движений, силы, гибкости, выносливости, упражнения на расслабления. Знакомство с приемами техники бега в лесу, по пересеченной местности. Спортивная ходьба, кроссы.</w:t>
      </w:r>
    </w:p>
    <w:p w14:paraId="07E54402">
      <w:pPr>
        <w:pStyle w:val="6"/>
        <w:spacing w:before="258"/>
        <w:ind w:left="0"/>
      </w:pPr>
    </w:p>
    <w:p w14:paraId="4ABDAEB6">
      <w:pPr>
        <w:spacing w:before="0"/>
        <w:ind w:left="143" w:right="0" w:firstLine="0"/>
        <w:jc w:val="both"/>
        <w:rPr>
          <w:i/>
          <w:sz w:val="26"/>
        </w:rPr>
      </w:pPr>
      <w:r>
        <w:rPr>
          <w:i/>
          <w:sz w:val="26"/>
          <w:u w:val="single"/>
        </w:rPr>
        <w:t>Проведение</w:t>
      </w:r>
      <w:r>
        <w:rPr>
          <w:i/>
          <w:spacing w:val="47"/>
          <w:sz w:val="26"/>
          <w:u w:val="single"/>
        </w:rPr>
        <w:t xml:space="preserve"> </w:t>
      </w:r>
      <w:r>
        <w:rPr>
          <w:i/>
          <w:sz w:val="26"/>
          <w:u w:val="single"/>
        </w:rPr>
        <w:t>походов</w:t>
      </w:r>
      <w:r>
        <w:rPr>
          <w:i/>
          <w:spacing w:val="-6"/>
          <w:sz w:val="26"/>
          <w:u w:val="single"/>
        </w:rPr>
        <w:t xml:space="preserve"> </w:t>
      </w:r>
      <w:r>
        <w:rPr>
          <w:i/>
          <w:sz w:val="26"/>
          <w:u w:val="single"/>
        </w:rPr>
        <w:t>выходного</w:t>
      </w:r>
      <w:r>
        <w:rPr>
          <w:i/>
          <w:spacing w:val="-10"/>
          <w:sz w:val="26"/>
          <w:u w:val="single"/>
        </w:rPr>
        <w:t xml:space="preserve"> </w:t>
      </w:r>
      <w:r>
        <w:rPr>
          <w:i/>
          <w:spacing w:val="-4"/>
          <w:sz w:val="26"/>
          <w:u w:val="single"/>
        </w:rPr>
        <w:t>дня.</w:t>
      </w:r>
    </w:p>
    <w:p w14:paraId="5958C2D4">
      <w:pPr>
        <w:spacing w:before="13" w:line="252" w:lineRule="auto"/>
        <w:ind w:left="143" w:right="0" w:firstLine="0"/>
        <w:jc w:val="left"/>
        <w:rPr>
          <w:i/>
          <w:sz w:val="26"/>
        </w:rPr>
      </w:pPr>
      <w:r>
        <w:rPr>
          <w:i/>
          <w:sz w:val="26"/>
          <w:u w:val="single"/>
        </w:rPr>
        <w:t>Участие</w:t>
      </w:r>
      <w:r>
        <w:rPr>
          <w:i/>
          <w:spacing w:val="-6"/>
          <w:sz w:val="26"/>
          <w:u w:val="single"/>
        </w:rPr>
        <w:t xml:space="preserve"> </w:t>
      </w:r>
      <w:r>
        <w:rPr>
          <w:i/>
          <w:sz w:val="26"/>
          <w:u w:val="single"/>
        </w:rPr>
        <w:t>в</w:t>
      </w:r>
      <w:r>
        <w:rPr>
          <w:i/>
          <w:spacing w:val="-6"/>
          <w:sz w:val="26"/>
          <w:u w:val="single"/>
        </w:rPr>
        <w:t xml:space="preserve"> </w:t>
      </w:r>
      <w:r>
        <w:rPr>
          <w:i/>
          <w:sz w:val="26"/>
          <w:u w:val="single"/>
        </w:rPr>
        <w:t>районных</w:t>
      </w:r>
      <w:r>
        <w:rPr>
          <w:i/>
          <w:spacing w:val="-5"/>
          <w:sz w:val="26"/>
          <w:u w:val="single"/>
        </w:rPr>
        <w:t xml:space="preserve"> </w:t>
      </w:r>
      <w:r>
        <w:rPr>
          <w:i/>
          <w:sz w:val="26"/>
          <w:u w:val="single"/>
        </w:rPr>
        <w:t>туристских</w:t>
      </w:r>
      <w:r>
        <w:rPr>
          <w:i/>
          <w:spacing w:val="-6"/>
          <w:sz w:val="26"/>
          <w:u w:val="single"/>
        </w:rPr>
        <w:t xml:space="preserve"> </w:t>
      </w:r>
      <w:r>
        <w:rPr>
          <w:i/>
          <w:sz w:val="26"/>
          <w:u w:val="single"/>
        </w:rPr>
        <w:t>соревнованиях:</w:t>
      </w:r>
      <w:r>
        <w:rPr>
          <w:i/>
          <w:spacing w:val="-6"/>
          <w:sz w:val="26"/>
          <w:u w:val="single"/>
        </w:rPr>
        <w:t xml:space="preserve"> </w:t>
      </w:r>
      <w:r>
        <w:rPr>
          <w:i/>
          <w:sz w:val="26"/>
          <w:u w:val="single"/>
        </w:rPr>
        <w:t>Открытие</w:t>
      </w:r>
      <w:r>
        <w:rPr>
          <w:i/>
          <w:spacing w:val="-6"/>
          <w:sz w:val="26"/>
          <w:u w:val="single"/>
        </w:rPr>
        <w:t xml:space="preserve"> </w:t>
      </w:r>
      <w:r>
        <w:rPr>
          <w:i/>
          <w:sz w:val="26"/>
          <w:u w:val="single"/>
        </w:rPr>
        <w:t>туристского</w:t>
      </w:r>
      <w:r>
        <w:rPr>
          <w:i/>
          <w:spacing w:val="-6"/>
          <w:sz w:val="26"/>
          <w:u w:val="single"/>
        </w:rPr>
        <w:t xml:space="preserve"> </w:t>
      </w:r>
      <w:r>
        <w:rPr>
          <w:i/>
          <w:sz w:val="26"/>
          <w:u w:val="single"/>
        </w:rPr>
        <w:t>сезона,</w:t>
      </w:r>
      <w:r>
        <w:rPr>
          <w:i/>
          <w:sz w:val="26"/>
        </w:rPr>
        <w:t xml:space="preserve"> </w:t>
      </w:r>
      <w:r>
        <w:rPr>
          <w:i/>
          <w:sz w:val="26"/>
          <w:u w:val="single"/>
        </w:rPr>
        <w:t>туристская техника в залах (2 этапа), Закрытие туристского сезона.</w:t>
      </w:r>
    </w:p>
    <w:p w14:paraId="2F3B202D">
      <w:pPr>
        <w:pStyle w:val="6"/>
        <w:spacing w:before="3"/>
        <w:ind w:left="0"/>
        <w:rPr>
          <w:i/>
        </w:rPr>
      </w:pPr>
    </w:p>
    <w:p w14:paraId="539FC91A">
      <w:pPr>
        <w:pStyle w:val="3"/>
        <w:ind w:left="2382"/>
      </w:pPr>
      <w:r>
        <w:t>Содержание</w:t>
      </w:r>
      <w:r>
        <w:rPr>
          <w:spacing w:val="-8"/>
        </w:rPr>
        <w:t xml:space="preserve"> </w:t>
      </w:r>
      <w:r>
        <w:t>программы</w:t>
      </w:r>
      <w:r>
        <w:rPr>
          <w:spacing w:val="-11"/>
        </w:rPr>
        <w:t xml:space="preserve"> </w:t>
      </w:r>
      <w:r>
        <w:t>2</w:t>
      </w:r>
      <w:r>
        <w:rPr>
          <w:spacing w:val="-11"/>
        </w:rPr>
        <w:t xml:space="preserve"> </w:t>
      </w:r>
      <w:r>
        <w:t>года</w:t>
      </w:r>
      <w:r>
        <w:rPr>
          <w:spacing w:val="-10"/>
        </w:rPr>
        <w:t xml:space="preserve"> </w:t>
      </w:r>
      <w:r>
        <w:rPr>
          <w:spacing w:val="-2"/>
        </w:rPr>
        <w:t>обучения.</w:t>
      </w:r>
    </w:p>
    <w:p w14:paraId="42535CAA">
      <w:pPr>
        <w:pStyle w:val="9"/>
        <w:numPr>
          <w:ilvl w:val="0"/>
          <w:numId w:val="5"/>
        </w:numPr>
        <w:tabs>
          <w:tab w:val="left" w:pos="403"/>
        </w:tabs>
        <w:spacing w:before="13" w:after="0" w:line="249" w:lineRule="auto"/>
        <w:ind w:left="143" w:right="431" w:firstLine="0"/>
        <w:jc w:val="both"/>
        <w:rPr>
          <w:b/>
          <w:sz w:val="26"/>
        </w:rPr>
      </w:pPr>
      <w:r>
        <w:rPr>
          <w:b/>
          <w:sz w:val="26"/>
        </w:rPr>
        <w:t>Итоги</w:t>
      </w:r>
      <w:r>
        <w:rPr>
          <w:b/>
          <w:spacing w:val="-3"/>
          <w:sz w:val="26"/>
        </w:rPr>
        <w:t xml:space="preserve"> </w:t>
      </w:r>
      <w:r>
        <w:rPr>
          <w:b/>
          <w:sz w:val="26"/>
        </w:rPr>
        <w:t>летнего</w:t>
      </w:r>
      <w:r>
        <w:rPr>
          <w:b/>
          <w:spacing w:val="-3"/>
          <w:sz w:val="26"/>
        </w:rPr>
        <w:t xml:space="preserve"> </w:t>
      </w:r>
      <w:r>
        <w:rPr>
          <w:b/>
          <w:sz w:val="26"/>
        </w:rPr>
        <w:t>периода.</w:t>
      </w:r>
      <w:r>
        <w:rPr>
          <w:b/>
          <w:spacing w:val="-2"/>
          <w:sz w:val="26"/>
        </w:rPr>
        <w:t xml:space="preserve"> </w:t>
      </w:r>
      <w:r>
        <w:rPr>
          <w:b/>
          <w:sz w:val="26"/>
        </w:rPr>
        <w:t>План</w:t>
      </w:r>
      <w:r>
        <w:rPr>
          <w:b/>
          <w:spacing w:val="-3"/>
          <w:sz w:val="26"/>
        </w:rPr>
        <w:t xml:space="preserve"> </w:t>
      </w:r>
      <w:r>
        <w:rPr>
          <w:b/>
          <w:sz w:val="26"/>
        </w:rPr>
        <w:t>работы</w:t>
      </w:r>
      <w:r>
        <w:rPr>
          <w:b/>
          <w:spacing w:val="-3"/>
          <w:sz w:val="26"/>
        </w:rPr>
        <w:t xml:space="preserve"> </w:t>
      </w:r>
      <w:r>
        <w:rPr>
          <w:b/>
          <w:sz w:val="26"/>
        </w:rPr>
        <w:t>на</w:t>
      </w:r>
      <w:r>
        <w:rPr>
          <w:b/>
          <w:spacing w:val="-3"/>
          <w:sz w:val="26"/>
        </w:rPr>
        <w:t xml:space="preserve"> </w:t>
      </w:r>
      <w:r>
        <w:rPr>
          <w:b/>
          <w:sz w:val="26"/>
        </w:rPr>
        <w:t>новый</w:t>
      </w:r>
      <w:r>
        <w:rPr>
          <w:b/>
          <w:spacing w:val="-3"/>
          <w:sz w:val="26"/>
        </w:rPr>
        <w:t xml:space="preserve"> </w:t>
      </w:r>
      <w:r>
        <w:rPr>
          <w:b/>
          <w:sz w:val="26"/>
        </w:rPr>
        <w:t>учебный</w:t>
      </w:r>
      <w:r>
        <w:rPr>
          <w:b/>
          <w:spacing w:val="-3"/>
          <w:sz w:val="26"/>
        </w:rPr>
        <w:t xml:space="preserve"> </w:t>
      </w:r>
      <w:r>
        <w:rPr>
          <w:b/>
          <w:sz w:val="26"/>
        </w:rPr>
        <w:t>год.</w:t>
      </w:r>
      <w:r>
        <w:rPr>
          <w:b/>
          <w:spacing w:val="-3"/>
          <w:sz w:val="26"/>
        </w:rPr>
        <w:t xml:space="preserve"> </w:t>
      </w:r>
      <w:r>
        <w:rPr>
          <w:b/>
          <w:sz w:val="26"/>
        </w:rPr>
        <w:t>(1</w:t>
      </w:r>
      <w:r>
        <w:rPr>
          <w:b/>
          <w:spacing w:val="-2"/>
          <w:sz w:val="26"/>
        </w:rPr>
        <w:t xml:space="preserve"> </w:t>
      </w:r>
      <w:r>
        <w:rPr>
          <w:b/>
          <w:sz w:val="26"/>
        </w:rPr>
        <w:t>час:</w:t>
      </w:r>
      <w:r>
        <w:rPr>
          <w:b/>
          <w:spacing w:val="-2"/>
          <w:sz w:val="26"/>
        </w:rPr>
        <w:t xml:space="preserve"> </w:t>
      </w:r>
      <w:r>
        <w:rPr>
          <w:b/>
          <w:sz w:val="26"/>
        </w:rPr>
        <w:t>теория</w:t>
      </w:r>
      <w:r>
        <w:rPr>
          <w:b/>
          <w:spacing w:val="-4"/>
          <w:sz w:val="26"/>
        </w:rPr>
        <w:t xml:space="preserve"> </w:t>
      </w:r>
      <w:r>
        <w:rPr>
          <w:b/>
          <w:sz w:val="26"/>
        </w:rPr>
        <w:t xml:space="preserve">1 </w:t>
      </w:r>
      <w:r>
        <w:rPr>
          <w:b/>
          <w:spacing w:val="-6"/>
          <w:sz w:val="26"/>
        </w:rPr>
        <w:t>ч)</w:t>
      </w:r>
    </w:p>
    <w:p w14:paraId="3591033A">
      <w:pPr>
        <w:pStyle w:val="6"/>
        <w:spacing w:line="249" w:lineRule="auto"/>
        <w:ind w:right="425"/>
        <w:jc w:val="both"/>
      </w:pPr>
      <w:r>
        <w:t>Беседа об итогах летнего периода - обмен мнениями. Обсуждение плана работы на новый учебный год, распределения работ и обязанностей.</w:t>
      </w:r>
    </w:p>
    <w:p w14:paraId="57D40811">
      <w:pPr>
        <w:pStyle w:val="3"/>
        <w:numPr>
          <w:ilvl w:val="0"/>
          <w:numId w:val="5"/>
        </w:numPr>
        <w:tabs>
          <w:tab w:val="left" w:pos="465"/>
        </w:tabs>
        <w:spacing w:before="124" w:after="0" w:line="240" w:lineRule="auto"/>
        <w:ind w:left="465" w:right="0" w:hanging="258"/>
        <w:jc w:val="both"/>
      </w:pPr>
      <w:r>
        <w:t>Туризм</w:t>
      </w:r>
      <w:r>
        <w:rPr>
          <w:spacing w:val="-6"/>
        </w:rPr>
        <w:t xml:space="preserve"> </w:t>
      </w:r>
      <w:r>
        <w:t>в</w:t>
      </w:r>
      <w:r>
        <w:rPr>
          <w:spacing w:val="-4"/>
        </w:rPr>
        <w:t xml:space="preserve"> </w:t>
      </w:r>
      <w:r>
        <w:t>России.</w:t>
      </w:r>
      <w:r>
        <w:rPr>
          <w:spacing w:val="-4"/>
        </w:rPr>
        <w:t xml:space="preserve"> </w:t>
      </w:r>
      <w:r>
        <w:t>(3</w:t>
      </w:r>
      <w:r>
        <w:rPr>
          <w:spacing w:val="-7"/>
        </w:rPr>
        <w:t xml:space="preserve"> </w:t>
      </w:r>
      <w:r>
        <w:t>часа:</w:t>
      </w:r>
      <w:r>
        <w:rPr>
          <w:spacing w:val="-6"/>
        </w:rPr>
        <w:t xml:space="preserve"> </w:t>
      </w:r>
      <w:r>
        <w:t>теория</w:t>
      </w:r>
      <w:r>
        <w:rPr>
          <w:spacing w:val="-7"/>
        </w:rPr>
        <w:t xml:space="preserve"> </w:t>
      </w:r>
      <w:r>
        <w:t>3</w:t>
      </w:r>
      <w:r>
        <w:rPr>
          <w:spacing w:val="-6"/>
        </w:rPr>
        <w:t xml:space="preserve"> </w:t>
      </w:r>
      <w:r>
        <w:rPr>
          <w:spacing w:val="-5"/>
        </w:rPr>
        <w:t>ч)</w:t>
      </w:r>
    </w:p>
    <w:p w14:paraId="10CF945F">
      <w:pPr>
        <w:pStyle w:val="6"/>
        <w:spacing w:before="6" w:line="249" w:lineRule="auto"/>
        <w:ind w:right="428"/>
        <w:jc w:val="both"/>
      </w:pPr>
      <w:r>
        <w:t>История</w:t>
      </w:r>
      <w:r>
        <w:rPr>
          <w:spacing w:val="-17"/>
        </w:rPr>
        <w:t xml:space="preserve"> </w:t>
      </w:r>
      <w:r>
        <w:t>развития</w:t>
      </w:r>
      <w:r>
        <w:rPr>
          <w:spacing w:val="-16"/>
        </w:rPr>
        <w:t xml:space="preserve"> </w:t>
      </w:r>
      <w:r>
        <w:t>туризма</w:t>
      </w:r>
      <w:r>
        <w:rPr>
          <w:spacing w:val="-16"/>
        </w:rPr>
        <w:t xml:space="preserve"> </w:t>
      </w:r>
      <w:r>
        <w:t>в</w:t>
      </w:r>
      <w:r>
        <w:rPr>
          <w:spacing w:val="-16"/>
        </w:rPr>
        <w:t xml:space="preserve"> </w:t>
      </w:r>
      <w:r>
        <w:t>России.</w:t>
      </w:r>
      <w:r>
        <w:rPr>
          <w:spacing w:val="-17"/>
        </w:rPr>
        <w:t xml:space="preserve"> </w:t>
      </w:r>
      <w:r>
        <w:t>Современная</w:t>
      </w:r>
      <w:r>
        <w:rPr>
          <w:spacing w:val="-16"/>
        </w:rPr>
        <w:t xml:space="preserve"> </w:t>
      </w:r>
      <w:r>
        <w:t>организация</w:t>
      </w:r>
      <w:r>
        <w:rPr>
          <w:spacing w:val="-16"/>
        </w:rPr>
        <w:t xml:space="preserve"> </w:t>
      </w:r>
      <w:r>
        <w:t>туризма</w:t>
      </w:r>
      <w:r>
        <w:rPr>
          <w:spacing w:val="-16"/>
        </w:rPr>
        <w:t xml:space="preserve"> </w:t>
      </w:r>
      <w:r>
        <w:t>в</w:t>
      </w:r>
      <w:r>
        <w:rPr>
          <w:spacing w:val="-17"/>
        </w:rPr>
        <w:t xml:space="preserve"> </w:t>
      </w:r>
      <w:r>
        <w:t>стране.</w:t>
      </w:r>
      <w:r>
        <w:rPr>
          <w:spacing w:val="-16"/>
        </w:rPr>
        <w:t xml:space="preserve"> </w:t>
      </w:r>
      <w:r>
        <w:t xml:space="preserve">Что такое краеведение? Достижения русских туристов. Что читать о туризме и </w:t>
      </w:r>
      <w:r>
        <w:rPr>
          <w:spacing w:val="-2"/>
        </w:rPr>
        <w:t>путешествиях?</w:t>
      </w:r>
    </w:p>
    <w:p w14:paraId="24B34A78">
      <w:pPr>
        <w:pStyle w:val="6"/>
        <w:spacing w:before="124"/>
        <w:jc w:val="both"/>
      </w:pPr>
      <w:r>
        <w:rPr>
          <w:u w:val="single"/>
        </w:rPr>
        <w:t>Виды</w:t>
      </w:r>
      <w:r>
        <w:rPr>
          <w:spacing w:val="-11"/>
          <w:u w:val="single"/>
        </w:rPr>
        <w:t xml:space="preserve"> </w:t>
      </w:r>
      <w:r>
        <w:rPr>
          <w:u w:val="single"/>
        </w:rPr>
        <w:t>туризма,</w:t>
      </w:r>
      <w:r>
        <w:rPr>
          <w:spacing w:val="-7"/>
          <w:u w:val="single"/>
        </w:rPr>
        <w:t xml:space="preserve"> </w:t>
      </w:r>
      <w:r>
        <w:rPr>
          <w:u w:val="single"/>
        </w:rPr>
        <w:t>формы</w:t>
      </w:r>
      <w:r>
        <w:rPr>
          <w:spacing w:val="-9"/>
          <w:u w:val="single"/>
        </w:rPr>
        <w:t xml:space="preserve"> </w:t>
      </w:r>
      <w:r>
        <w:rPr>
          <w:u w:val="single"/>
        </w:rPr>
        <w:t>туристских</w:t>
      </w:r>
      <w:r>
        <w:rPr>
          <w:spacing w:val="-9"/>
          <w:u w:val="single"/>
        </w:rPr>
        <w:t xml:space="preserve"> </w:t>
      </w:r>
      <w:r>
        <w:rPr>
          <w:spacing w:val="-2"/>
          <w:u w:val="single"/>
        </w:rPr>
        <w:t>мероприятий.</w:t>
      </w:r>
    </w:p>
    <w:p w14:paraId="1DE5D733">
      <w:pPr>
        <w:pStyle w:val="6"/>
        <w:spacing w:after="0"/>
        <w:jc w:val="both"/>
        <w:sectPr>
          <w:pgSz w:w="11910" w:h="16840"/>
          <w:pgMar w:top="1060" w:right="425" w:bottom="1200" w:left="1559" w:header="0" w:footer="970" w:gutter="0"/>
          <w:cols w:space="720" w:num="1"/>
        </w:sectPr>
      </w:pPr>
    </w:p>
    <w:p w14:paraId="51DFD83B">
      <w:pPr>
        <w:pStyle w:val="6"/>
        <w:spacing w:before="61" w:line="252" w:lineRule="auto"/>
        <w:ind w:right="424"/>
        <w:jc w:val="both"/>
      </w:pPr>
      <w:r>
        <w:t>Туристские слеты, соревнования и конкурсы. Правила организации туристских походов: Состав туристской группы; права и обязанности членов туристской группы;</w:t>
      </w:r>
      <w:r>
        <w:rPr>
          <w:spacing w:val="-17"/>
        </w:rPr>
        <w:t xml:space="preserve"> </w:t>
      </w:r>
      <w:r>
        <w:t>порядок</w:t>
      </w:r>
      <w:r>
        <w:rPr>
          <w:spacing w:val="-16"/>
        </w:rPr>
        <w:t xml:space="preserve"> </w:t>
      </w:r>
      <w:r>
        <w:t>оформления</w:t>
      </w:r>
      <w:r>
        <w:rPr>
          <w:spacing w:val="-16"/>
        </w:rPr>
        <w:t xml:space="preserve"> </w:t>
      </w:r>
      <w:r>
        <w:t>путевых</w:t>
      </w:r>
      <w:r>
        <w:rPr>
          <w:spacing w:val="-16"/>
        </w:rPr>
        <w:t xml:space="preserve"> </w:t>
      </w:r>
      <w:r>
        <w:t>документов</w:t>
      </w:r>
      <w:r>
        <w:rPr>
          <w:spacing w:val="-17"/>
        </w:rPr>
        <w:t xml:space="preserve"> </w:t>
      </w:r>
      <w:r>
        <w:t>в</w:t>
      </w:r>
      <w:r>
        <w:rPr>
          <w:spacing w:val="-16"/>
        </w:rPr>
        <w:t xml:space="preserve"> </w:t>
      </w:r>
      <w:r>
        <w:t>маршрутно-квалификационных комиссиях (далее МКК).</w:t>
      </w:r>
    </w:p>
    <w:p w14:paraId="6E31B5FF">
      <w:pPr>
        <w:pStyle w:val="6"/>
        <w:spacing w:before="115" w:line="249" w:lineRule="auto"/>
        <w:ind w:right="428"/>
        <w:jc w:val="both"/>
      </w:pPr>
      <w:r>
        <w:t>Правила поведения туристов в походе: Культура взаимоотношений с местными жителями,</w:t>
      </w:r>
      <w:r>
        <w:rPr>
          <w:spacing w:val="-13"/>
        </w:rPr>
        <w:t xml:space="preserve"> </w:t>
      </w:r>
      <w:r>
        <w:t>понятия</w:t>
      </w:r>
      <w:r>
        <w:rPr>
          <w:spacing w:val="-13"/>
        </w:rPr>
        <w:t xml:space="preserve"> </w:t>
      </w:r>
      <w:r>
        <w:t>о</w:t>
      </w:r>
      <w:r>
        <w:rPr>
          <w:spacing w:val="-14"/>
        </w:rPr>
        <w:t xml:space="preserve"> </w:t>
      </w:r>
      <w:r>
        <w:t>системе</w:t>
      </w:r>
      <w:r>
        <w:rPr>
          <w:spacing w:val="-14"/>
        </w:rPr>
        <w:t xml:space="preserve"> </w:t>
      </w:r>
      <w:r>
        <w:t>КСС,</w:t>
      </w:r>
      <w:r>
        <w:rPr>
          <w:spacing w:val="-14"/>
        </w:rPr>
        <w:t xml:space="preserve"> </w:t>
      </w:r>
      <w:r>
        <w:t>обеспечение</w:t>
      </w:r>
      <w:r>
        <w:rPr>
          <w:spacing w:val="-14"/>
        </w:rPr>
        <w:t xml:space="preserve"> </w:t>
      </w:r>
      <w:r>
        <w:t>безопасности</w:t>
      </w:r>
      <w:r>
        <w:rPr>
          <w:spacing w:val="-14"/>
        </w:rPr>
        <w:t xml:space="preserve"> </w:t>
      </w:r>
      <w:r>
        <w:t>в</w:t>
      </w:r>
      <w:r>
        <w:rPr>
          <w:spacing w:val="-11"/>
        </w:rPr>
        <w:t xml:space="preserve"> </w:t>
      </w:r>
      <w:r>
        <w:t>походе,</w:t>
      </w:r>
      <w:r>
        <w:rPr>
          <w:spacing w:val="-13"/>
        </w:rPr>
        <w:t xml:space="preserve"> </w:t>
      </w:r>
      <w:r>
        <w:t>соблюдение режима</w:t>
      </w:r>
      <w:r>
        <w:rPr>
          <w:spacing w:val="-1"/>
        </w:rPr>
        <w:t xml:space="preserve"> </w:t>
      </w:r>
      <w:r>
        <w:t>движения группы через контрольные</w:t>
      </w:r>
      <w:r>
        <w:rPr>
          <w:spacing w:val="-1"/>
        </w:rPr>
        <w:t xml:space="preserve"> </w:t>
      </w:r>
      <w:r>
        <w:t>пункты, охрана природы,</w:t>
      </w:r>
      <w:r>
        <w:rPr>
          <w:spacing w:val="-1"/>
        </w:rPr>
        <w:t xml:space="preserve"> </w:t>
      </w:r>
      <w:r>
        <w:t>памятников истории и культуры.</w:t>
      </w:r>
    </w:p>
    <w:p w14:paraId="2B4BC6A2">
      <w:pPr>
        <w:pStyle w:val="6"/>
        <w:spacing w:before="144"/>
        <w:ind w:left="0"/>
      </w:pPr>
    </w:p>
    <w:p w14:paraId="7F8232DA">
      <w:pPr>
        <w:pStyle w:val="3"/>
        <w:numPr>
          <w:ilvl w:val="0"/>
          <w:numId w:val="5"/>
        </w:numPr>
        <w:tabs>
          <w:tab w:val="left" w:pos="401"/>
        </w:tabs>
        <w:spacing w:before="1" w:after="0" w:line="240" w:lineRule="auto"/>
        <w:ind w:left="401" w:right="0" w:hanging="258"/>
        <w:jc w:val="both"/>
      </w:pPr>
      <w:r>
        <w:t>Краеведение.</w:t>
      </w:r>
      <w:r>
        <w:rPr>
          <w:spacing w:val="-9"/>
        </w:rPr>
        <w:t xml:space="preserve"> </w:t>
      </w:r>
      <w:r>
        <w:t>(16</w:t>
      </w:r>
      <w:r>
        <w:rPr>
          <w:spacing w:val="-7"/>
        </w:rPr>
        <w:t xml:space="preserve"> </w:t>
      </w:r>
      <w:r>
        <w:t>часов:</w:t>
      </w:r>
      <w:r>
        <w:rPr>
          <w:spacing w:val="-8"/>
        </w:rPr>
        <w:t xml:space="preserve"> </w:t>
      </w:r>
      <w:r>
        <w:t>теория</w:t>
      </w:r>
      <w:r>
        <w:rPr>
          <w:spacing w:val="-10"/>
        </w:rPr>
        <w:t xml:space="preserve"> </w:t>
      </w:r>
      <w:r>
        <w:t>4</w:t>
      </w:r>
      <w:r>
        <w:rPr>
          <w:spacing w:val="-8"/>
        </w:rPr>
        <w:t xml:space="preserve"> </w:t>
      </w:r>
      <w:r>
        <w:t>ч,</w:t>
      </w:r>
      <w:r>
        <w:rPr>
          <w:spacing w:val="-6"/>
        </w:rPr>
        <w:t xml:space="preserve"> </w:t>
      </w:r>
      <w:r>
        <w:t>практические</w:t>
      </w:r>
      <w:r>
        <w:rPr>
          <w:spacing w:val="-6"/>
        </w:rPr>
        <w:t xml:space="preserve"> </w:t>
      </w:r>
      <w:r>
        <w:t>12</w:t>
      </w:r>
      <w:r>
        <w:rPr>
          <w:spacing w:val="-9"/>
        </w:rPr>
        <w:t xml:space="preserve"> </w:t>
      </w:r>
      <w:r>
        <w:rPr>
          <w:spacing w:val="-5"/>
        </w:rPr>
        <w:t>ч).</w:t>
      </w:r>
    </w:p>
    <w:p w14:paraId="6B503FF8">
      <w:pPr>
        <w:pStyle w:val="6"/>
        <w:spacing w:before="5" w:line="249" w:lineRule="auto"/>
        <w:ind w:right="420"/>
        <w:jc w:val="both"/>
      </w:pPr>
      <w:r>
        <w:t>Дальнейшее углубление знаний о своем крае, районе: географическое положение и туристические возможности края, района: реки, озера, рельеф почвы, полезные ископаемые, климат, растительный и животный мир края, промышленность, сельское</w:t>
      </w:r>
      <w:r>
        <w:rPr>
          <w:spacing w:val="-17"/>
        </w:rPr>
        <w:t xml:space="preserve"> </w:t>
      </w:r>
      <w:r>
        <w:t>хозяйство.</w:t>
      </w:r>
      <w:r>
        <w:rPr>
          <w:spacing w:val="-16"/>
        </w:rPr>
        <w:t xml:space="preserve"> </w:t>
      </w:r>
      <w:r>
        <w:t>Население</w:t>
      </w:r>
      <w:r>
        <w:rPr>
          <w:spacing w:val="-16"/>
        </w:rPr>
        <w:t xml:space="preserve"> </w:t>
      </w:r>
      <w:r>
        <w:t>и</w:t>
      </w:r>
      <w:r>
        <w:rPr>
          <w:spacing w:val="-16"/>
        </w:rPr>
        <w:t xml:space="preserve"> </w:t>
      </w:r>
      <w:r>
        <w:t>культура,</w:t>
      </w:r>
      <w:r>
        <w:rPr>
          <w:spacing w:val="-17"/>
        </w:rPr>
        <w:t xml:space="preserve"> </w:t>
      </w:r>
      <w:r>
        <w:t>знатные</w:t>
      </w:r>
      <w:r>
        <w:rPr>
          <w:spacing w:val="-16"/>
        </w:rPr>
        <w:t xml:space="preserve"> </w:t>
      </w:r>
      <w:r>
        <w:t>люди</w:t>
      </w:r>
      <w:r>
        <w:rPr>
          <w:spacing w:val="-16"/>
        </w:rPr>
        <w:t xml:space="preserve"> </w:t>
      </w:r>
      <w:r>
        <w:t>района,</w:t>
      </w:r>
      <w:r>
        <w:rPr>
          <w:spacing w:val="-16"/>
        </w:rPr>
        <w:t xml:space="preserve"> </w:t>
      </w:r>
      <w:r>
        <w:t>края,</w:t>
      </w:r>
      <w:r>
        <w:rPr>
          <w:spacing w:val="-17"/>
        </w:rPr>
        <w:t xml:space="preserve"> </w:t>
      </w:r>
      <w:r>
        <w:t>история</w:t>
      </w:r>
      <w:r>
        <w:rPr>
          <w:spacing w:val="-15"/>
        </w:rPr>
        <w:t xml:space="preserve"> </w:t>
      </w:r>
      <w:r>
        <w:t>края, района, места боевой и трудовой славы, исторические и культурные памятники, музеи, интересные природные уголки района, края. Типовое содержание отчета о туристском походе.</w:t>
      </w:r>
    </w:p>
    <w:p w14:paraId="200B1CB4">
      <w:pPr>
        <w:spacing w:before="128"/>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764CA53C">
      <w:pPr>
        <w:pStyle w:val="6"/>
        <w:spacing w:before="13" w:line="249" w:lineRule="auto"/>
        <w:ind w:right="429"/>
        <w:jc w:val="both"/>
      </w:pPr>
      <w:r>
        <w:t>Подготовка</w:t>
      </w:r>
      <w:r>
        <w:rPr>
          <w:spacing w:val="-17"/>
        </w:rPr>
        <w:t xml:space="preserve"> </w:t>
      </w:r>
      <w:r>
        <w:t>и</w:t>
      </w:r>
      <w:r>
        <w:rPr>
          <w:spacing w:val="-16"/>
        </w:rPr>
        <w:t xml:space="preserve"> </w:t>
      </w:r>
      <w:r>
        <w:t>проведение</w:t>
      </w:r>
      <w:r>
        <w:rPr>
          <w:spacing w:val="-16"/>
        </w:rPr>
        <w:t xml:space="preserve"> </w:t>
      </w:r>
      <w:r>
        <w:t>краеведческого</w:t>
      </w:r>
      <w:r>
        <w:rPr>
          <w:spacing w:val="-16"/>
        </w:rPr>
        <w:t xml:space="preserve"> </w:t>
      </w:r>
      <w:r>
        <w:t>мероприятия</w:t>
      </w:r>
      <w:r>
        <w:rPr>
          <w:spacing w:val="-17"/>
        </w:rPr>
        <w:t xml:space="preserve"> </w:t>
      </w:r>
      <w:r>
        <w:t>(внутри</w:t>
      </w:r>
      <w:r>
        <w:rPr>
          <w:spacing w:val="-16"/>
        </w:rPr>
        <w:t xml:space="preserve"> </w:t>
      </w:r>
      <w:r>
        <w:t>объединения,</w:t>
      </w:r>
      <w:r>
        <w:rPr>
          <w:spacing w:val="-16"/>
        </w:rPr>
        <w:t xml:space="preserve"> </w:t>
      </w:r>
      <w:r>
        <w:t>внутри школы): викторина, краеведческая игра.</w:t>
      </w:r>
    </w:p>
    <w:p w14:paraId="72FDA2A1">
      <w:pPr>
        <w:pStyle w:val="3"/>
        <w:numPr>
          <w:ilvl w:val="0"/>
          <w:numId w:val="5"/>
        </w:numPr>
        <w:tabs>
          <w:tab w:val="left" w:pos="542"/>
        </w:tabs>
        <w:spacing w:before="130" w:after="0" w:line="249" w:lineRule="auto"/>
        <w:ind w:left="143" w:right="428" w:firstLine="64"/>
        <w:jc w:val="both"/>
      </w:pPr>
      <w:r>
        <w:t>Топографическая подготовка и ориентирование. (2</w:t>
      </w:r>
      <w:r>
        <w:rPr>
          <w:rFonts w:hint="default"/>
          <w:lang w:val="ru-RU"/>
        </w:rPr>
        <w:t>8</w:t>
      </w:r>
      <w:r>
        <w:t xml:space="preserve"> часов: теория 4 ч, практические </w:t>
      </w:r>
      <w:r>
        <w:rPr>
          <w:rFonts w:hint="default"/>
          <w:lang w:val="ru-RU"/>
        </w:rPr>
        <w:t>24</w:t>
      </w:r>
      <w:r>
        <w:t xml:space="preserve"> ч).</w:t>
      </w:r>
    </w:p>
    <w:p w14:paraId="4CD5BD6E">
      <w:pPr>
        <w:pStyle w:val="6"/>
        <w:spacing w:line="294" w:lineRule="exact"/>
        <w:jc w:val="both"/>
      </w:pPr>
      <w:r>
        <w:t>Обзор</w:t>
      </w:r>
      <w:r>
        <w:rPr>
          <w:spacing w:val="-8"/>
        </w:rPr>
        <w:t xml:space="preserve"> </w:t>
      </w:r>
      <w:r>
        <w:t>материала</w:t>
      </w:r>
      <w:r>
        <w:rPr>
          <w:spacing w:val="-8"/>
        </w:rPr>
        <w:t xml:space="preserve"> </w:t>
      </w:r>
      <w:r>
        <w:t>пройденного</w:t>
      </w:r>
      <w:r>
        <w:rPr>
          <w:spacing w:val="-7"/>
        </w:rPr>
        <w:t xml:space="preserve"> </w:t>
      </w:r>
      <w:r>
        <w:t>в</w:t>
      </w:r>
      <w:r>
        <w:rPr>
          <w:spacing w:val="-8"/>
        </w:rPr>
        <w:t xml:space="preserve"> </w:t>
      </w:r>
      <w:r>
        <w:t>первый</w:t>
      </w:r>
      <w:r>
        <w:rPr>
          <w:spacing w:val="-8"/>
        </w:rPr>
        <w:t xml:space="preserve"> </w:t>
      </w:r>
      <w:r>
        <w:t>год</w:t>
      </w:r>
      <w:r>
        <w:rPr>
          <w:spacing w:val="-7"/>
        </w:rPr>
        <w:t xml:space="preserve"> </w:t>
      </w:r>
      <w:r>
        <w:rPr>
          <w:spacing w:val="-2"/>
        </w:rPr>
        <w:t>занятий.</w:t>
      </w:r>
    </w:p>
    <w:p w14:paraId="02A65EFF">
      <w:pPr>
        <w:pStyle w:val="6"/>
        <w:spacing w:before="133" w:line="249" w:lineRule="auto"/>
        <w:ind w:right="425"/>
        <w:jc w:val="both"/>
      </w:pPr>
      <w:r>
        <w:rPr>
          <w:u w:val="single"/>
        </w:rPr>
        <w:t>Тактические свойства и виды местности.</w:t>
      </w:r>
      <w:r>
        <w:t xml:space="preserve"> Что такое рельеф? Способы изображения рельефа на карте. Что такое горизонталь, сечение? Основные формы рельефа и изображения на топографической карте. Определение крутизны склона.</w:t>
      </w:r>
    </w:p>
    <w:p w14:paraId="0B96E9F5">
      <w:pPr>
        <w:spacing w:before="3"/>
        <w:ind w:left="143" w:right="0" w:firstLine="0"/>
        <w:jc w:val="both"/>
        <w:rPr>
          <w:sz w:val="26"/>
        </w:rPr>
      </w:pPr>
      <w:r>
        <w:rPr>
          <w:i/>
          <w:sz w:val="26"/>
        </w:rPr>
        <w:t>Практическая</w:t>
      </w:r>
      <w:r>
        <w:rPr>
          <w:i/>
          <w:spacing w:val="-13"/>
          <w:sz w:val="26"/>
        </w:rPr>
        <w:t xml:space="preserve"> </w:t>
      </w:r>
      <w:r>
        <w:rPr>
          <w:i/>
          <w:sz w:val="26"/>
        </w:rPr>
        <w:t>работа</w:t>
      </w:r>
      <w:r>
        <w:rPr>
          <w:sz w:val="26"/>
        </w:rPr>
        <w:t>.</w:t>
      </w:r>
      <w:r>
        <w:rPr>
          <w:spacing w:val="-12"/>
          <w:sz w:val="26"/>
        </w:rPr>
        <w:t xml:space="preserve"> </w:t>
      </w:r>
      <w:r>
        <w:rPr>
          <w:sz w:val="26"/>
        </w:rPr>
        <w:t>Описание</w:t>
      </w:r>
      <w:r>
        <w:rPr>
          <w:spacing w:val="-12"/>
          <w:sz w:val="26"/>
        </w:rPr>
        <w:t xml:space="preserve"> </w:t>
      </w:r>
      <w:r>
        <w:rPr>
          <w:sz w:val="26"/>
        </w:rPr>
        <w:t>местности</w:t>
      </w:r>
      <w:r>
        <w:rPr>
          <w:spacing w:val="-13"/>
          <w:sz w:val="26"/>
        </w:rPr>
        <w:t xml:space="preserve"> </w:t>
      </w:r>
      <w:r>
        <w:rPr>
          <w:sz w:val="26"/>
        </w:rPr>
        <w:t>по</w:t>
      </w:r>
      <w:r>
        <w:rPr>
          <w:spacing w:val="-12"/>
          <w:sz w:val="26"/>
        </w:rPr>
        <w:t xml:space="preserve"> </w:t>
      </w:r>
      <w:r>
        <w:rPr>
          <w:sz w:val="26"/>
        </w:rPr>
        <w:t>топографической</w:t>
      </w:r>
      <w:r>
        <w:rPr>
          <w:spacing w:val="-12"/>
          <w:sz w:val="26"/>
        </w:rPr>
        <w:t xml:space="preserve"> </w:t>
      </w:r>
      <w:r>
        <w:rPr>
          <w:spacing w:val="-2"/>
          <w:sz w:val="26"/>
        </w:rPr>
        <w:t>карте.</w:t>
      </w:r>
    </w:p>
    <w:p w14:paraId="210EE179">
      <w:pPr>
        <w:pStyle w:val="6"/>
        <w:spacing w:before="30"/>
        <w:ind w:left="0"/>
        <w:rPr>
          <w:sz w:val="20"/>
        </w:rPr>
      </w:pPr>
      <w:r>
        <w:rPr>
          <w:sz w:val="20"/>
        </w:rPr>
        <mc:AlternateContent>
          <mc:Choice Requires="wps">
            <w:drawing>
              <wp:anchor distT="0" distB="0" distL="0" distR="0" simplePos="0" relativeHeight="251662336" behindDoc="1" locked="0" layoutInCell="1" allowOverlap="1">
                <wp:simplePos x="0" y="0"/>
                <wp:positionH relativeFrom="page">
                  <wp:posOffset>1080770</wp:posOffset>
                </wp:positionH>
                <wp:positionV relativeFrom="paragraph">
                  <wp:posOffset>180340</wp:posOffset>
                </wp:positionV>
                <wp:extent cx="41275" cy="7620"/>
                <wp:effectExtent l="0" t="0" r="0" b="0"/>
                <wp:wrapTopAndBottom/>
                <wp:docPr id="8" name="Graphic 8"/>
                <wp:cNvGraphicFramePr/>
                <a:graphic xmlns:a="http://schemas.openxmlformats.org/drawingml/2006/main">
                  <a:graphicData uri="http://schemas.microsoft.com/office/word/2010/wordprocessingShape">
                    <wps:wsp>
                      <wps:cNvSpPr/>
                      <wps:spPr>
                        <a:xfrm>
                          <a:off x="0" y="0"/>
                          <a:ext cx="41275" cy="7620"/>
                        </a:xfrm>
                        <a:custGeom>
                          <a:avLst/>
                          <a:gdLst/>
                          <a:ahLst/>
                          <a:cxnLst/>
                          <a:rect l="l" t="t" r="r" b="b"/>
                          <a:pathLst>
                            <a:path w="41275" h="7620">
                              <a:moveTo>
                                <a:pt x="41147" y="0"/>
                              </a:moveTo>
                              <a:lnTo>
                                <a:pt x="0" y="0"/>
                              </a:lnTo>
                              <a:lnTo>
                                <a:pt x="0" y="7619"/>
                              </a:lnTo>
                              <a:lnTo>
                                <a:pt x="41147" y="7619"/>
                              </a:lnTo>
                              <a:lnTo>
                                <a:pt x="41147" y="0"/>
                              </a:lnTo>
                              <a:close/>
                            </a:path>
                          </a:pathLst>
                        </a:custGeom>
                        <a:solidFill>
                          <a:srgbClr val="000000"/>
                        </a:solidFill>
                      </wps:spPr>
                      <wps:bodyPr wrap="square" lIns="0" tIns="0" rIns="0" bIns="0" rtlCol="0">
                        <a:noAutofit/>
                      </wps:bodyPr>
                    </wps:wsp>
                  </a:graphicData>
                </a:graphic>
              </wp:anchor>
            </w:drawing>
          </mc:Choice>
          <mc:Fallback>
            <w:pict>
              <v:shape id="Graphic 8" o:spid="_x0000_s1026" o:spt="100" style="position:absolute;left:0pt;margin-left:85.1pt;margin-top:14.2pt;height:0.6pt;width:3.25pt;mso-position-horizontal-relative:page;mso-wrap-distance-bottom:0pt;mso-wrap-distance-top:0pt;z-index:-251654144;mso-width-relative:page;mso-height-relative:page;" fillcolor="#000000" filled="t" stroked="f" coordsize="41275,7620" o:gfxdata="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IDfisPXAAAA&#10;CQEAAA8AAAAAAAAAAQAgAAAAIgAAAGRycy9kb3ducmV2LnhtbFBLAQIUABQAAAAIAIdO4kA/bvdJ&#10;HgIAANIEAAAOAAAAAAAAAAEAIAAAACYBAABkcnMvZTJvRG9jLnhtbFBLBQYAAAAABgAGAFkBAAC2&#10;BQAAAAA=&#10;" path="m41147,0l0,0,0,7619,41147,7619,41147,0xe">
                <v:fill on="t" focussize="0,0"/>
                <v:stroke on="f"/>
                <v:imagedata o:title=""/>
                <o:lock v:ext="edit" aspectratio="f"/>
                <v:textbox inset="0mm,0mm,0mm,0mm"/>
                <w10:wrap type="topAndBottom"/>
              </v:shape>
            </w:pict>
          </mc:Fallback>
        </mc:AlternateContent>
      </w:r>
    </w:p>
    <w:p w14:paraId="30AD2EE2">
      <w:pPr>
        <w:pStyle w:val="6"/>
        <w:spacing w:before="28" w:line="249" w:lineRule="auto"/>
        <w:ind w:right="428"/>
        <w:jc w:val="both"/>
      </w:pPr>
      <w:r>
        <w:rPr>
          <w:u w:val="single"/>
        </w:rPr>
        <w:t>План и карта.</w:t>
      </w:r>
      <w:r>
        <w:rPr>
          <w:spacing w:val="-3"/>
        </w:rPr>
        <w:t xml:space="preserve"> </w:t>
      </w:r>
      <w:r>
        <w:t>Виды и свойства карт. Километровая сетка, копирование карт. Что такое топографическая схема, маршрутная лента, обзорная карта? Обязанности топографа группы. Работа с картой на маршруте по ее дополнению и уточнению. Топографические условные знаки. Масштаб карты. Работа с картами разного масштаба и назначения.</w:t>
      </w:r>
    </w:p>
    <w:p w14:paraId="50813EC6">
      <w:pPr>
        <w:pStyle w:val="6"/>
        <w:spacing w:before="6" w:line="249" w:lineRule="auto"/>
        <w:ind w:right="428"/>
        <w:jc w:val="both"/>
      </w:pPr>
      <w:r>
        <w:rPr>
          <w:i/>
        </w:rPr>
        <w:t>Практическая</w:t>
      </w:r>
      <w:r>
        <w:rPr>
          <w:i/>
          <w:spacing w:val="-10"/>
        </w:rPr>
        <w:t xml:space="preserve"> </w:t>
      </w:r>
      <w:r>
        <w:rPr>
          <w:i/>
        </w:rPr>
        <w:t>работа</w:t>
      </w:r>
      <w:r>
        <w:t>.</w:t>
      </w:r>
      <w:r>
        <w:rPr>
          <w:spacing w:val="-9"/>
        </w:rPr>
        <w:t xml:space="preserve"> </w:t>
      </w:r>
      <w:r>
        <w:t>Задания</w:t>
      </w:r>
      <w:r>
        <w:rPr>
          <w:spacing w:val="-8"/>
        </w:rPr>
        <w:t xml:space="preserve"> </w:t>
      </w:r>
      <w:r>
        <w:t>на</w:t>
      </w:r>
      <w:r>
        <w:rPr>
          <w:spacing w:val="-8"/>
        </w:rPr>
        <w:t xml:space="preserve"> </w:t>
      </w:r>
      <w:r>
        <w:t>запоминание</w:t>
      </w:r>
      <w:r>
        <w:rPr>
          <w:spacing w:val="-5"/>
        </w:rPr>
        <w:t xml:space="preserve"> </w:t>
      </w:r>
      <w:r>
        <w:t>условных</w:t>
      </w:r>
      <w:r>
        <w:rPr>
          <w:spacing w:val="-9"/>
        </w:rPr>
        <w:t xml:space="preserve"> </w:t>
      </w:r>
      <w:r>
        <w:t>знаков,</w:t>
      </w:r>
      <w:r>
        <w:rPr>
          <w:spacing w:val="-9"/>
        </w:rPr>
        <w:t xml:space="preserve"> </w:t>
      </w:r>
      <w:r>
        <w:t>топографический диктант. Вычерчивание топографической схемы. Работа с масштабом карты.</w:t>
      </w:r>
    </w:p>
    <w:p w14:paraId="154F41EB">
      <w:pPr>
        <w:pStyle w:val="6"/>
        <w:spacing w:before="121"/>
        <w:ind w:left="0"/>
      </w:pPr>
    </w:p>
    <w:p w14:paraId="48D5326C">
      <w:pPr>
        <w:pStyle w:val="6"/>
        <w:spacing w:line="276" w:lineRule="auto"/>
        <w:ind w:right="423"/>
        <w:jc w:val="both"/>
      </w:pPr>
      <w:r>
        <w:rPr>
          <w:u w:val="single"/>
        </w:rPr>
        <w:t>Условия ориентирования</w:t>
      </w:r>
      <w:r>
        <w:t xml:space="preserve"> в походе на закрытой местности, при наличии и отсутствии карт, на местности бедной и богатой ориентирами. Способы и приемы ориентирования</w:t>
      </w:r>
      <w:r>
        <w:rPr>
          <w:spacing w:val="-5"/>
        </w:rPr>
        <w:t xml:space="preserve"> </w:t>
      </w:r>
      <w:r>
        <w:t>в</w:t>
      </w:r>
      <w:r>
        <w:rPr>
          <w:spacing w:val="-4"/>
        </w:rPr>
        <w:t xml:space="preserve"> </w:t>
      </w:r>
      <w:r>
        <w:t>различных</w:t>
      </w:r>
      <w:r>
        <w:rPr>
          <w:spacing w:val="-3"/>
        </w:rPr>
        <w:t xml:space="preserve"> </w:t>
      </w:r>
      <w:r>
        <w:t>условиях:</w:t>
      </w:r>
      <w:r>
        <w:rPr>
          <w:spacing w:val="-5"/>
        </w:rPr>
        <w:t xml:space="preserve"> </w:t>
      </w:r>
      <w:r>
        <w:t>летом</w:t>
      </w:r>
      <w:r>
        <w:rPr>
          <w:spacing w:val="-5"/>
        </w:rPr>
        <w:t xml:space="preserve"> </w:t>
      </w:r>
      <w:r>
        <w:t>и</w:t>
      </w:r>
      <w:r>
        <w:rPr>
          <w:spacing w:val="-5"/>
        </w:rPr>
        <w:t xml:space="preserve"> </w:t>
      </w:r>
      <w:r>
        <w:t>зимой.</w:t>
      </w:r>
      <w:r>
        <w:rPr>
          <w:spacing w:val="-5"/>
        </w:rPr>
        <w:t xml:space="preserve"> </w:t>
      </w:r>
      <w:r>
        <w:t>Работа</w:t>
      </w:r>
      <w:r>
        <w:rPr>
          <w:spacing w:val="-5"/>
        </w:rPr>
        <w:t xml:space="preserve"> </w:t>
      </w:r>
      <w:r>
        <w:t>с</w:t>
      </w:r>
      <w:r>
        <w:rPr>
          <w:spacing w:val="-5"/>
        </w:rPr>
        <w:t xml:space="preserve"> </w:t>
      </w:r>
      <w:r>
        <w:t>картой</w:t>
      </w:r>
      <w:r>
        <w:rPr>
          <w:spacing w:val="-5"/>
        </w:rPr>
        <w:t xml:space="preserve"> </w:t>
      </w:r>
      <w:r>
        <w:t>и</w:t>
      </w:r>
      <w:r>
        <w:rPr>
          <w:spacing w:val="-5"/>
        </w:rPr>
        <w:t xml:space="preserve"> </w:t>
      </w:r>
      <w:r>
        <w:t>компасом, определение</w:t>
      </w:r>
      <w:r>
        <w:rPr>
          <w:spacing w:val="-10"/>
        </w:rPr>
        <w:t xml:space="preserve"> </w:t>
      </w:r>
      <w:r>
        <w:t>по</w:t>
      </w:r>
      <w:r>
        <w:rPr>
          <w:spacing w:val="-8"/>
        </w:rPr>
        <w:t xml:space="preserve"> </w:t>
      </w:r>
      <w:r>
        <w:t>карте</w:t>
      </w:r>
      <w:r>
        <w:rPr>
          <w:spacing w:val="-7"/>
        </w:rPr>
        <w:t xml:space="preserve"> </w:t>
      </w:r>
      <w:r>
        <w:t>своего</w:t>
      </w:r>
      <w:r>
        <w:rPr>
          <w:spacing w:val="-9"/>
        </w:rPr>
        <w:t xml:space="preserve"> </w:t>
      </w:r>
      <w:r>
        <w:t>местонахождения,</w:t>
      </w:r>
      <w:r>
        <w:rPr>
          <w:spacing w:val="-10"/>
        </w:rPr>
        <w:t xml:space="preserve"> </w:t>
      </w:r>
      <w:r>
        <w:t>определение</w:t>
      </w:r>
      <w:r>
        <w:rPr>
          <w:spacing w:val="-8"/>
        </w:rPr>
        <w:t xml:space="preserve"> </w:t>
      </w:r>
      <w:r>
        <w:t>расстояний:</w:t>
      </w:r>
      <w:r>
        <w:rPr>
          <w:spacing w:val="-11"/>
        </w:rPr>
        <w:t xml:space="preserve"> </w:t>
      </w:r>
      <w:r>
        <w:t>измерение шагами, измерения по видимым деталям предметов, определение высоты по тени предметов,</w:t>
      </w:r>
      <w:r>
        <w:rPr>
          <w:spacing w:val="-3"/>
        </w:rPr>
        <w:t xml:space="preserve"> </w:t>
      </w:r>
      <w:r>
        <w:t>определение</w:t>
      </w:r>
      <w:r>
        <w:rPr>
          <w:spacing w:val="-2"/>
        </w:rPr>
        <w:t xml:space="preserve"> </w:t>
      </w:r>
      <w:r>
        <w:t>сторон горизонта</w:t>
      </w:r>
      <w:r>
        <w:rPr>
          <w:spacing w:val="-1"/>
        </w:rPr>
        <w:t xml:space="preserve"> </w:t>
      </w:r>
      <w:r>
        <w:t>по</w:t>
      </w:r>
      <w:r>
        <w:rPr>
          <w:spacing w:val="-2"/>
        </w:rPr>
        <w:t xml:space="preserve"> </w:t>
      </w:r>
      <w:r>
        <w:t>растениям</w:t>
      </w:r>
      <w:r>
        <w:rPr>
          <w:spacing w:val="-3"/>
        </w:rPr>
        <w:t xml:space="preserve"> </w:t>
      </w:r>
      <w:r>
        <w:t>и</w:t>
      </w:r>
      <w:r>
        <w:rPr>
          <w:spacing w:val="-2"/>
        </w:rPr>
        <w:t xml:space="preserve"> </w:t>
      </w:r>
      <w:r>
        <w:t>поведению</w:t>
      </w:r>
      <w:r>
        <w:rPr>
          <w:spacing w:val="-2"/>
        </w:rPr>
        <w:t xml:space="preserve"> </w:t>
      </w:r>
      <w:r>
        <w:t>животных,</w:t>
      </w:r>
      <w:r>
        <w:rPr>
          <w:spacing w:val="-3"/>
        </w:rPr>
        <w:t xml:space="preserve"> </w:t>
      </w:r>
      <w:r>
        <w:t>по</w:t>
      </w:r>
    </w:p>
    <w:p w14:paraId="795BE262">
      <w:pPr>
        <w:pStyle w:val="6"/>
        <w:spacing w:after="0" w:line="276" w:lineRule="auto"/>
        <w:jc w:val="both"/>
        <w:sectPr>
          <w:pgSz w:w="11910" w:h="16840"/>
          <w:pgMar w:top="1060" w:right="425" w:bottom="1200" w:left="1559" w:header="0" w:footer="970" w:gutter="0"/>
          <w:cols w:space="720" w:num="1"/>
        </w:sectPr>
      </w:pPr>
    </w:p>
    <w:p w14:paraId="77E2DCF7">
      <w:pPr>
        <w:pStyle w:val="6"/>
        <w:spacing w:before="67" w:line="278" w:lineRule="auto"/>
        <w:ind w:right="429"/>
        <w:jc w:val="both"/>
      </w:pPr>
      <w:r>
        <w:t>рельефу,</w:t>
      </w:r>
      <w:r>
        <w:rPr>
          <w:spacing w:val="-10"/>
        </w:rPr>
        <w:t xml:space="preserve"> </w:t>
      </w:r>
      <w:r>
        <w:t>почвам,</w:t>
      </w:r>
      <w:r>
        <w:rPr>
          <w:spacing w:val="-10"/>
        </w:rPr>
        <w:t xml:space="preserve"> </w:t>
      </w:r>
      <w:r>
        <w:t>ветру</w:t>
      </w:r>
      <w:r>
        <w:rPr>
          <w:spacing w:val="-12"/>
        </w:rPr>
        <w:t xml:space="preserve"> </w:t>
      </w:r>
      <w:r>
        <w:t>и</w:t>
      </w:r>
      <w:r>
        <w:rPr>
          <w:spacing w:val="-9"/>
        </w:rPr>
        <w:t xml:space="preserve"> </w:t>
      </w:r>
      <w:r>
        <w:t>снегу,</w:t>
      </w:r>
      <w:r>
        <w:rPr>
          <w:spacing w:val="-10"/>
        </w:rPr>
        <w:t xml:space="preserve"> </w:t>
      </w:r>
      <w:r>
        <w:t>ориентирование</w:t>
      </w:r>
      <w:r>
        <w:rPr>
          <w:spacing w:val="-9"/>
        </w:rPr>
        <w:t xml:space="preserve"> </w:t>
      </w:r>
      <w:r>
        <w:t>по</w:t>
      </w:r>
      <w:r>
        <w:rPr>
          <w:spacing w:val="-9"/>
        </w:rPr>
        <w:t xml:space="preserve"> </w:t>
      </w:r>
      <w:r>
        <w:t>звуку,</w:t>
      </w:r>
      <w:r>
        <w:rPr>
          <w:spacing w:val="-8"/>
        </w:rPr>
        <w:t xml:space="preserve"> </w:t>
      </w:r>
      <w:r>
        <w:t>следам,</w:t>
      </w:r>
      <w:r>
        <w:rPr>
          <w:spacing w:val="-10"/>
        </w:rPr>
        <w:t xml:space="preserve"> </w:t>
      </w:r>
      <w:r>
        <w:t>действия</w:t>
      </w:r>
      <w:r>
        <w:rPr>
          <w:spacing w:val="-9"/>
        </w:rPr>
        <w:t xml:space="preserve"> </w:t>
      </w:r>
      <w:r>
        <w:t>в</w:t>
      </w:r>
      <w:r>
        <w:rPr>
          <w:spacing w:val="-9"/>
        </w:rPr>
        <w:t xml:space="preserve"> </w:t>
      </w:r>
      <w:r>
        <w:t>случае потери ориентирования. Обязанности проводников и разведчиков.</w:t>
      </w:r>
    </w:p>
    <w:p w14:paraId="76429C31">
      <w:pPr>
        <w:pStyle w:val="6"/>
        <w:spacing w:before="194"/>
        <w:ind w:right="429"/>
        <w:jc w:val="both"/>
      </w:pPr>
      <w:r>
        <w:rPr>
          <w:i/>
        </w:rPr>
        <w:t>Практическая работа</w:t>
      </w:r>
      <w:r>
        <w:t>. Ориентирование карты по компасу и компаса по карте. Ориентирование по местным признакам.</w:t>
      </w:r>
    </w:p>
    <w:p w14:paraId="177907F9">
      <w:pPr>
        <w:pStyle w:val="6"/>
        <w:spacing w:before="1"/>
        <w:ind w:left="0"/>
      </w:pPr>
    </w:p>
    <w:p w14:paraId="0711AA17">
      <w:pPr>
        <w:pStyle w:val="6"/>
        <w:ind w:right="425"/>
        <w:jc w:val="both"/>
      </w:pPr>
      <w:r>
        <w:rPr>
          <w:u w:val="single"/>
        </w:rPr>
        <w:t>Виды ориентирования на</w:t>
      </w:r>
      <w:r>
        <w:rPr>
          <w:spacing w:val="-2"/>
          <w:u w:val="single"/>
        </w:rPr>
        <w:t xml:space="preserve"> </w:t>
      </w:r>
      <w:r>
        <w:rPr>
          <w:u w:val="single"/>
        </w:rPr>
        <w:t>туристических соревнованиях</w:t>
      </w:r>
      <w:r>
        <w:t>: по выбору, в заданном направлении, обозначенный и азимутальный маршруты, ориентирование по легенде, определение точки стояния (привязка).</w:t>
      </w:r>
    </w:p>
    <w:p w14:paraId="685F2D23">
      <w:pPr>
        <w:spacing w:before="1"/>
        <w:ind w:left="143" w:right="0" w:firstLine="0"/>
        <w:jc w:val="both"/>
        <w:rPr>
          <w:sz w:val="26"/>
        </w:rPr>
      </w:pPr>
      <w:r>
        <w:rPr>
          <w:i/>
          <w:sz w:val="26"/>
        </w:rPr>
        <w:t>Практическая</w:t>
      </w:r>
      <w:r>
        <w:rPr>
          <w:i/>
          <w:spacing w:val="-13"/>
          <w:sz w:val="26"/>
        </w:rPr>
        <w:t xml:space="preserve"> </w:t>
      </w:r>
      <w:r>
        <w:rPr>
          <w:i/>
          <w:sz w:val="26"/>
        </w:rPr>
        <w:t>работа</w:t>
      </w:r>
      <w:r>
        <w:rPr>
          <w:sz w:val="26"/>
        </w:rPr>
        <w:t>.</w:t>
      </w:r>
      <w:r>
        <w:rPr>
          <w:spacing w:val="-12"/>
          <w:sz w:val="26"/>
        </w:rPr>
        <w:t xml:space="preserve"> </w:t>
      </w:r>
      <w:r>
        <w:rPr>
          <w:sz w:val="26"/>
        </w:rPr>
        <w:t>Отработка</w:t>
      </w:r>
      <w:r>
        <w:rPr>
          <w:spacing w:val="-11"/>
          <w:sz w:val="26"/>
        </w:rPr>
        <w:t xml:space="preserve"> </w:t>
      </w:r>
      <w:r>
        <w:rPr>
          <w:sz w:val="26"/>
        </w:rPr>
        <w:t>различных</w:t>
      </w:r>
      <w:r>
        <w:rPr>
          <w:spacing w:val="-12"/>
          <w:sz w:val="26"/>
        </w:rPr>
        <w:t xml:space="preserve"> </w:t>
      </w:r>
      <w:r>
        <w:rPr>
          <w:sz w:val="26"/>
        </w:rPr>
        <w:t>видов</w:t>
      </w:r>
      <w:r>
        <w:rPr>
          <w:spacing w:val="-13"/>
          <w:sz w:val="26"/>
        </w:rPr>
        <w:t xml:space="preserve"> </w:t>
      </w:r>
      <w:r>
        <w:rPr>
          <w:spacing w:val="-2"/>
          <w:sz w:val="26"/>
        </w:rPr>
        <w:t>ориентирования.</w:t>
      </w:r>
    </w:p>
    <w:p w14:paraId="11D06B2D">
      <w:pPr>
        <w:pStyle w:val="3"/>
        <w:numPr>
          <w:ilvl w:val="0"/>
          <w:numId w:val="5"/>
        </w:numPr>
        <w:tabs>
          <w:tab w:val="left" w:pos="401"/>
        </w:tabs>
        <w:spacing w:before="6" w:after="0" w:line="296" w:lineRule="exact"/>
        <w:ind w:left="401" w:right="0" w:hanging="258"/>
        <w:jc w:val="both"/>
      </w:pPr>
      <w:r>
        <w:t>Туристская</w:t>
      </w:r>
      <w:r>
        <w:rPr>
          <w:spacing w:val="-7"/>
        </w:rPr>
        <w:t xml:space="preserve"> </w:t>
      </w:r>
      <w:r>
        <w:t>подготовка</w:t>
      </w:r>
      <w:r>
        <w:rPr>
          <w:spacing w:val="-6"/>
        </w:rPr>
        <w:t xml:space="preserve"> </w:t>
      </w:r>
      <w:r>
        <w:t>(</w:t>
      </w:r>
      <w:r>
        <w:rPr>
          <w:rFonts w:hint="default"/>
          <w:lang w:val="ru-RU"/>
        </w:rPr>
        <w:t>8</w:t>
      </w:r>
      <w:r>
        <w:t>0</w:t>
      </w:r>
      <w:r>
        <w:rPr>
          <w:spacing w:val="-7"/>
        </w:rPr>
        <w:t xml:space="preserve"> </w:t>
      </w:r>
      <w:r>
        <w:t>часов:</w:t>
      </w:r>
      <w:r>
        <w:rPr>
          <w:spacing w:val="-6"/>
        </w:rPr>
        <w:t xml:space="preserve"> </w:t>
      </w:r>
      <w:r>
        <w:t>теория</w:t>
      </w:r>
      <w:r>
        <w:rPr>
          <w:spacing w:val="-7"/>
        </w:rPr>
        <w:t xml:space="preserve"> </w:t>
      </w:r>
      <w:r>
        <w:t>8</w:t>
      </w:r>
      <w:r>
        <w:rPr>
          <w:spacing w:val="-7"/>
        </w:rPr>
        <w:t xml:space="preserve"> </w:t>
      </w:r>
      <w:r>
        <w:t>ч,</w:t>
      </w:r>
      <w:r>
        <w:rPr>
          <w:spacing w:val="-8"/>
        </w:rPr>
        <w:t xml:space="preserve"> </w:t>
      </w:r>
      <w:r>
        <w:t>практические</w:t>
      </w:r>
      <w:r>
        <w:rPr>
          <w:spacing w:val="-4"/>
        </w:rPr>
        <w:t xml:space="preserve"> </w:t>
      </w:r>
      <w:r>
        <w:t>–</w:t>
      </w:r>
      <w:r>
        <w:rPr>
          <w:spacing w:val="-8"/>
        </w:rPr>
        <w:t xml:space="preserve"> </w:t>
      </w:r>
      <w:r>
        <w:rPr>
          <w:rFonts w:hint="default"/>
          <w:spacing w:val="-8"/>
          <w:lang w:val="ru-RU"/>
        </w:rPr>
        <w:t>7</w:t>
      </w:r>
      <w:r>
        <w:t>2</w:t>
      </w:r>
      <w:r>
        <w:rPr>
          <w:spacing w:val="-7"/>
        </w:rPr>
        <w:t xml:space="preserve"> </w:t>
      </w:r>
      <w:r>
        <w:rPr>
          <w:spacing w:val="-5"/>
        </w:rPr>
        <w:t>ч).</w:t>
      </w:r>
    </w:p>
    <w:p w14:paraId="59719806">
      <w:pPr>
        <w:pStyle w:val="9"/>
        <w:numPr>
          <w:ilvl w:val="1"/>
          <w:numId w:val="5"/>
        </w:numPr>
        <w:tabs>
          <w:tab w:val="left" w:pos="531"/>
        </w:tabs>
        <w:spacing w:before="0" w:after="0" w:line="296" w:lineRule="exact"/>
        <w:ind w:left="531" w:right="0" w:hanging="388"/>
        <w:jc w:val="both"/>
        <w:rPr>
          <w:sz w:val="26"/>
        </w:rPr>
      </w:pPr>
      <w:r>
        <w:rPr>
          <w:spacing w:val="-8"/>
          <w:sz w:val="26"/>
          <w:u w:val="single"/>
        </w:rPr>
        <w:t xml:space="preserve"> </w:t>
      </w:r>
      <w:r>
        <w:rPr>
          <w:sz w:val="26"/>
          <w:u w:val="single"/>
        </w:rPr>
        <w:t>Туристское</w:t>
      </w:r>
      <w:r>
        <w:rPr>
          <w:spacing w:val="-7"/>
          <w:sz w:val="26"/>
          <w:u w:val="single"/>
        </w:rPr>
        <w:t xml:space="preserve"> </w:t>
      </w:r>
      <w:r>
        <w:rPr>
          <w:sz w:val="26"/>
          <w:u w:val="single"/>
        </w:rPr>
        <w:t>хозяйство.</w:t>
      </w:r>
      <w:r>
        <w:rPr>
          <w:spacing w:val="-7"/>
          <w:sz w:val="26"/>
          <w:u w:val="single"/>
        </w:rPr>
        <w:t xml:space="preserve"> </w:t>
      </w:r>
      <w:r>
        <w:rPr>
          <w:sz w:val="26"/>
          <w:u w:val="single"/>
        </w:rPr>
        <w:t>(</w:t>
      </w:r>
      <w:r>
        <w:rPr>
          <w:rFonts w:hint="default"/>
          <w:sz w:val="26"/>
          <w:u w:val="single"/>
          <w:lang w:val="ru-RU"/>
        </w:rPr>
        <w:t>30</w:t>
      </w:r>
      <w:r>
        <w:rPr>
          <w:spacing w:val="-5"/>
          <w:sz w:val="26"/>
          <w:u w:val="single"/>
        </w:rPr>
        <w:t xml:space="preserve"> </w:t>
      </w:r>
      <w:r>
        <w:rPr>
          <w:sz w:val="26"/>
          <w:u w:val="single"/>
        </w:rPr>
        <w:t>часа:</w:t>
      </w:r>
      <w:r>
        <w:rPr>
          <w:spacing w:val="-4"/>
          <w:sz w:val="26"/>
          <w:u w:val="single"/>
        </w:rPr>
        <w:t xml:space="preserve"> </w:t>
      </w:r>
      <w:r>
        <w:rPr>
          <w:sz w:val="26"/>
          <w:u w:val="single"/>
        </w:rPr>
        <w:t>теория</w:t>
      </w:r>
      <w:r>
        <w:rPr>
          <w:spacing w:val="-5"/>
          <w:sz w:val="26"/>
          <w:u w:val="single"/>
        </w:rPr>
        <w:t xml:space="preserve"> </w:t>
      </w:r>
      <w:r>
        <w:rPr>
          <w:sz w:val="26"/>
          <w:u w:val="single"/>
        </w:rPr>
        <w:t>4</w:t>
      </w:r>
      <w:r>
        <w:rPr>
          <w:spacing w:val="-7"/>
          <w:sz w:val="26"/>
          <w:u w:val="single"/>
        </w:rPr>
        <w:t xml:space="preserve"> </w:t>
      </w:r>
      <w:r>
        <w:rPr>
          <w:sz w:val="26"/>
          <w:u w:val="single"/>
        </w:rPr>
        <w:t>ч,</w:t>
      </w:r>
      <w:r>
        <w:rPr>
          <w:spacing w:val="-7"/>
          <w:sz w:val="26"/>
          <w:u w:val="single"/>
        </w:rPr>
        <w:t xml:space="preserve"> </w:t>
      </w:r>
      <w:r>
        <w:rPr>
          <w:sz w:val="26"/>
          <w:u w:val="single"/>
        </w:rPr>
        <w:t>практические</w:t>
      </w:r>
      <w:r>
        <w:rPr>
          <w:spacing w:val="-4"/>
          <w:sz w:val="26"/>
          <w:u w:val="single"/>
        </w:rPr>
        <w:t xml:space="preserve"> </w:t>
      </w:r>
      <w:r>
        <w:rPr>
          <w:sz w:val="26"/>
          <w:u w:val="single"/>
        </w:rPr>
        <w:t>2</w:t>
      </w:r>
      <w:r>
        <w:rPr>
          <w:rFonts w:hint="default"/>
          <w:sz w:val="26"/>
          <w:u w:val="single"/>
          <w:lang w:val="ru-RU"/>
        </w:rPr>
        <w:t>6</w:t>
      </w:r>
      <w:r>
        <w:rPr>
          <w:spacing w:val="-5"/>
          <w:sz w:val="26"/>
          <w:u w:val="single"/>
        </w:rPr>
        <w:t>ч).</w:t>
      </w:r>
    </w:p>
    <w:p w14:paraId="5DFBCDCD">
      <w:pPr>
        <w:pStyle w:val="6"/>
        <w:tabs>
          <w:tab w:val="left" w:pos="1044"/>
          <w:tab w:val="left" w:pos="2755"/>
          <w:tab w:val="left" w:pos="3594"/>
          <w:tab w:val="left" w:pos="4887"/>
          <w:tab w:val="left" w:pos="6539"/>
          <w:tab w:val="left" w:pos="7726"/>
          <w:tab w:val="left" w:pos="8829"/>
        </w:tabs>
        <w:spacing w:before="1"/>
        <w:ind w:right="430"/>
      </w:pPr>
      <w:r>
        <w:rPr>
          <w:spacing w:val="-2"/>
        </w:rPr>
        <w:t>Смета</w:t>
      </w:r>
      <w:r>
        <w:tab/>
      </w:r>
      <w:r>
        <w:rPr>
          <w:spacing w:val="-2"/>
        </w:rPr>
        <w:t>путешествия.</w:t>
      </w:r>
      <w:r>
        <w:tab/>
      </w:r>
      <w:r>
        <w:rPr>
          <w:spacing w:val="-4"/>
        </w:rPr>
        <w:t>Виды</w:t>
      </w:r>
      <w:r>
        <w:tab/>
      </w:r>
      <w:r>
        <w:rPr>
          <w:spacing w:val="-2"/>
        </w:rPr>
        <w:t>расходов.</w:t>
      </w:r>
      <w:r>
        <w:tab/>
      </w:r>
      <w:r>
        <w:rPr>
          <w:spacing w:val="-2"/>
        </w:rPr>
        <w:t>Обязанности</w:t>
      </w:r>
      <w:r>
        <w:tab/>
      </w:r>
      <w:r>
        <w:rPr>
          <w:spacing w:val="-2"/>
        </w:rPr>
        <w:t>казначея</w:t>
      </w:r>
      <w:r>
        <w:tab/>
      </w:r>
      <w:r>
        <w:rPr>
          <w:spacing w:val="-2"/>
        </w:rPr>
        <w:t>группы.</w:t>
      </w:r>
      <w:r>
        <w:tab/>
      </w:r>
      <w:r>
        <w:rPr>
          <w:spacing w:val="-2"/>
        </w:rPr>
        <w:t xml:space="preserve">Отчет </w:t>
      </w:r>
      <w:r>
        <w:t>тургруппы зa произведенные расходы в походе.</w:t>
      </w:r>
    </w:p>
    <w:p w14:paraId="5E74D4B7">
      <w:pPr>
        <w:pStyle w:val="6"/>
        <w:tabs>
          <w:tab w:val="left" w:pos="1900"/>
          <w:tab w:val="left" w:pos="3022"/>
          <w:tab w:val="left" w:pos="4342"/>
          <w:tab w:val="left" w:pos="5292"/>
          <w:tab w:val="left" w:pos="6714"/>
          <w:tab w:val="left" w:pos="8170"/>
          <w:tab w:val="left" w:pos="8640"/>
        </w:tabs>
        <w:ind w:right="423"/>
      </w:pPr>
      <w:r>
        <w:rPr>
          <w:i/>
        </w:rPr>
        <w:t xml:space="preserve">Практическая работа. </w:t>
      </w:r>
      <w:r>
        <w:t xml:space="preserve">Составление сметы расходов для многодневного похода. </w:t>
      </w:r>
      <w:r>
        <w:rPr>
          <w:u w:val="single"/>
        </w:rPr>
        <w:t>Личное</w:t>
      </w:r>
      <w:r>
        <w:rPr>
          <w:spacing w:val="40"/>
          <w:u w:val="single"/>
        </w:rPr>
        <w:t xml:space="preserve"> </w:t>
      </w:r>
      <w:r>
        <w:rPr>
          <w:u w:val="single"/>
        </w:rPr>
        <w:t>снаряжение,</w:t>
      </w:r>
      <w:r>
        <w:t xml:space="preserve"> одежда</w:t>
      </w:r>
      <w:r>
        <w:rPr>
          <w:spacing w:val="40"/>
        </w:rPr>
        <w:t xml:space="preserve"> </w:t>
      </w:r>
      <w:r>
        <w:t>и</w:t>
      </w:r>
      <w:r>
        <w:rPr>
          <w:spacing w:val="40"/>
        </w:rPr>
        <w:t xml:space="preserve"> </w:t>
      </w:r>
      <w:r>
        <w:t>обувь</w:t>
      </w:r>
      <w:r>
        <w:rPr>
          <w:spacing w:val="40"/>
        </w:rPr>
        <w:t xml:space="preserve"> </w:t>
      </w:r>
      <w:r>
        <w:t>туриста</w:t>
      </w:r>
      <w:r>
        <w:rPr>
          <w:spacing w:val="40"/>
        </w:rPr>
        <w:t xml:space="preserve"> </w:t>
      </w:r>
      <w:r>
        <w:t>в</w:t>
      </w:r>
      <w:r>
        <w:rPr>
          <w:spacing w:val="40"/>
        </w:rPr>
        <w:t xml:space="preserve"> </w:t>
      </w:r>
      <w:r>
        <w:t>дальнем</w:t>
      </w:r>
      <w:r>
        <w:rPr>
          <w:spacing w:val="40"/>
        </w:rPr>
        <w:t xml:space="preserve"> </w:t>
      </w:r>
      <w:r>
        <w:t>походе:</w:t>
      </w:r>
      <w:r>
        <w:rPr>
          <w:spacing w:val="40"/>
        </w:rPr>
        <w:t xml:space="preserve"> </w:t>
      </w:r>
      <w:r>
        <w:t>типы</w:t>
      </w:r>
      <w:r>
        <w:rPr>
          <w:spacing w:val="40"/>
        </w:rPr>
        <w:t xml:space="preserve"> </w:t>
      </w:r>
      <w:r>
        <w:t xml:space="preserve">рюкзаков, </w:t>
      </w:r>
      <w:r>
        <w:rPr>
          <w:spacing w:val="-2"/>
        </w:rPr>
        <w:t>оборудование</w:t>
      </w:r>
      <w:r>
        <w:tab/>
      </w:r>
      <w:r>
        <w:rPr>
          <w:spacing w:val="-2"/>
        </w:rPr>
        <w:t>рюкзака</w:t>
      </w:r>
      <w:r>
        <w:tab/>
      </w:r>
      <w:r>
        <w:rPr>
          <w:spacing w:val="-2"/>
        </w:rPr>
        <w:t>(подгонка</w:t>
      </w:r>
      <w:r>
        <w:tab/>
      </w:r>
      <w:r>
        <w:rPr>
          <w:spacing w:val="-2"/>
        </w:rPr>
        <w:t>лямок,</w:t>
      </w:r>
      <w:r>
        <w:tab/>
      </w:r>
      <w:r>
        <w:rPr>
          <w:spacing w:val="-2"/>
        </w:rPr>
        <w:t>войлочные</w:t>
      </w:r>
      <w:r>
        <w:tab/>
      </w:r>
      <w:r>
        <w:rPr>
          <w:spacing w:val="-2"/>
        </w:rPr>
        <w:t>подушечки</w:t>
      </w:r>
      <w:r>
        <w:tab/>
      </w:r>
      <w:r>
        <w:rPr>
          <w:spacing w:val="-6"/>
        </w:rPr>
        <w:t>на</w:t>
      </w:r>
      <w:r>
        <w:tab/>
      </w:r>
      <w:r>
        <w:rPr>
          <w:spacing w:val="-2"/>
        </w:rPr>
        <w:t xml:space="preserve">лямках, </w:t>
      </w:r>
      <w:r>
        <w:t>изготовление</w:t>
      </w:r>
      <w:r>
        <w:rPr>
          <w:spacing w:val="40"/>
        </w:rPr>
        <w:t xml:space="preserve"> </w:t>
      </w:r>
      <w:r>
        <w:t>непромокаемого</w:t>
      </w:r>
      <w:r>
        <w:rPr>
          <w:spacing w:val="40"/>
        </w:rPr>
        <w:t xml:space="preserve"> </w:t>
      </w:r>
      <w:r>
        <w:t>вкладыша).</w:t>
      </w:r>
      <w:r>
        <w:rPr>
          <w:spacing w:val="40"/>
        </w:rPr>
        <w:t xml:space="preserve"> </w:t>
      </w:r>
      <w:r>
        <w:t>Одежда</w:t>
      </w:r>
      <w:r>
        <w:rPr>
          <w:spacing w:val="40"/>
        </w:rPr>
        <w:t xml:space="preserve"> </w:t>
      </w:r>
      <w:r>
        <w:t>и</w:t>
      </w:r>
      <w:r>
        <w:rPr>
          <w:spacing w:val="40"/>
        </w:rPr>
        <w:t xml:space="preserve"> </w:t>
      </w:r>
      <w:r>
        <w:t>обувь</w:t>
      </w:r>
      <w:r>
        <w:rPr>
          <w:spacing w:val="40"/>
        </w:rPr>
        <w:t xml:space="preserve"> </w:t>
      </w:r>
      <w:r>
        <w:t>для</w:t>
      </w:r>
      <w:r>
        <w:rPr>
          <w:spacing w:val="40"/>
        </w:rPr>
        <w:t xml:space="preserve"> </w:t>
      </w:r>
      <w:r>
        <w:t>зимних</w:t>
      </w:r>
      <w:r>
        <w:rPr>
          <w:spacing w:val="40"/>
        </w:rPr>
        <w:t xml:space="preserve"> </w:t>
      </w:r>
      <w:r>
        <w:t>походов (меховая</w:t>
      </w:r>
      <w:r>
        <w:rPr>
          <w:spacing w:val="40"/>
        </w:rPr>
        <w:t xml:space="preserve"> </w:t>
      </w:r>
      <w:r>
        <w:t>куртка,</w:t>
      </w:r>
      <w:r>
        <w:rPr>
          <w:spacing w:val="40"/>
        </w:rPr>
        <w:t xml:space="preserve"> </w:t>
      </w:r>
      <w:r>
        <w:t>капюшон,</w:t>
      </w:r>
      <w:r>
        <w:rPr>
          <w:spacing w:val="40"/>
        </w:rPr>
        <w:t xml:space="preserve"> </w:t>
      </w:r>
      <w:r>
        <w:t>маска,</w:t>
      </w:r>
      <w:r>
        <w:rPr>
          <w:spacing w:val="40"/>
        </w:rPr>
        <w:t xml:space="preserve"> </w:t>
      </w:r>
      <w:r>
        <w:t>брюки,</w:t>
      </w:r>
      <w:r>
        <w:rPr>
          <w:spacing w:val="40"/>
        </w:rPr>
        <w:t xml:space="preserve"> </w:t>
      </w:r>
      <w:r>
        <w:t>бахилы,</w:t>
      </w:r>
      <w:r>
        <w:rPr>
          <w:spacing w:val="40"/>
        </w:rPr>
        <w:t xml:space="preserve"> </w:t>
      </w:r>
      <w:r>
        <w:t>свитер,</w:t>
      </w:r>
      <w:r>
        <w:rPr>
          <w:spacing w:val="40"/>
        </w:rPr>
        <w:t xml:space="preserve"> </w:t>
      </w:r>
      <w:r>
        <w:t>сменная</w:t>
      </w:r>
      <w:r>
        <w:rPr>
          <w:spacing w:val="40"/>
        </w:rPr>
        <w:t xml:space="preserve"> </w:t>
      </w:r>
      <w:r>
        <w:t>обувь,</w:t>
      </w:r>
      <w:r>
        <w:rPr>
          <w:spacing w:val="39"/>
        </w:rPr>
        <w:t xml:space="preserve"> </w:t>
      </w:r>
      <w:r>
        <w:t>белье, носки),</w:t>
      </w:r>
      <w:r>
        <w:rPr>
          <w:spacing w:val="-14"/>
        </w:rPr>
        <w:t xml:space="preserve"> </w:t>
      </w:r>
      <w:r>
        <w:t>предметы</w:t>
      </w:r>
      <w:r>
        <w:rPr>
          <w:spacing w:val="-13"/>
        </w:rPr>
        <w:t xml:space="preserve"> </w:t>
      </w:r>
      <w:r>
        <w:t>походной</w:t>
      </w:r>
      <w:r>
        <w:rPr>
          <w:spacing w:val="-14"/>
        </w:rPr>
        <w:t xml:space="preserve"> </w:t>
      </w:r>
      <w:r>
        <w:t>постели</w:t>
      </w:r>
      <w:r>
        <w:rPr>
          <w:spacing w:val="-14"/>
        </w:rPr>
        <w:t xml:space="preserve"> </w:t>
      </w:r>
      <w:r>
        <w:t>(спальный</w:t>
      </w:r>
      <w:r>
        <w:rPr>
          <w:spacing w:val="-14"/>
        </w:rPr>
        <w:t xml:space="preserve"> </w:t>
      </w:r>
      <w:r>
        <w:t>мешок,</w:t>
      </w:r>
      <w:r>
        <w:rPr>
          <w:spacing w:val="-12"/>
        </w:rPr>
        <w:t xml:space="preserve"> </w:t>
      </w:r>
      <w:r>
        <w:t>коврик</w:t>
      </w:r>
      <w:r>
        <w:rPr>
          <w:spacing w:val="-13"/>
        </w:rPr>
        <w:t xml:space="preserve"> </w:t>
      </w:r>
      <w:r>
        <w:t>или</w:t>
      </w:r>
      <w:r>
        <w:rPr>
          <w:spacing w:val="-14"/>
        </w:rPr>
        <w:t xml:space="preserve"> </w:t>
      </w:r>
      <w:r>
        <w:t>надувной</w:t>
      </w:r>
      <w:r>
        <w:rPr>
          <w:spacing w:val="-11"/>
        </w:rPr>
        <w:t xml:space="preserve"> </w:t>
      </w:r>
      <w:r>
        <w:t>матрас, вкладыш,</w:t>
      </w:r>
      <w:r>
        <w:rPr>
          <w:spacing w:val="-16"/>
        </w:rPr>
        <w:t xml:space="preserve"> </w:t>
      </w:r>
      <w:r>
        <w:t>чехол</w:t>
      </w:r>
      <w:r>
        <w:rPr>
          <w:spacing w:val="-15"/>
        </w:rPr>
        <w:t xml:space="preserve"> </w:t>
      </w:r>
      <w:r>
        <w:t>для</w:t>
      </w:r>
      <w:r>
        <w:rPr>
          <w:spacing w:val="-14"/>
        </w:rPr>
        <w:t xml:space="preserve"> </w:t>
      </w:r>
      <w:r>
        <w:t>спального</w:t>
      </w:r>
      <w:r>
        <w:rPr>
          <w:spacing w:val="-16"/>
        </w:rPr>
        <w:t xml:space="preserve"> </w:t>
      </w:r>
      <w:r>
        <w:t>мешка).</w:t>
      </w:r>
      <w:r>
        <w:rPr>
          <w:spacing w:val="-15"/>
        </w:rPr>
        <w:t xml:space="preserve"> </w:t>
      </w:r>
      <w:r>
        <w:t>Альпеншток,</w:t>
      </w:r>
      <w:r>
        <w:rPr>
          <w:spacing w:val="-15"/>
        </w:rPr>
        <w:t xml:space="preserve"> </w:t>
      </w:r>
      <w:r>
        <w:t>его</w:t>
      </w:r>
      <w:r>
        <w:rPr>
          <w:spacing w:val="-16"/>
        </w:rPr>
        <w:t xml:space="preserve"> </w:t>
      </w:r>
      <w:r>
        <w:t>конструкция,</w:t>
      </w:r>
      <w:r>
        <w:rPr>
          <w:spacing w:val="-15"/>
        </w:rPr>
        <w:t xml:space="preserve"> </w:t>
      </w:r>
      <w:r>
        <w:t>изготовление, правила пользования. Прочие предметы личною снаряжения: блокнот, карандаши, ручка,</w:t>
      </w:r>
      <w:r>
        <w:rPr>
          <w:spacing w:val="-17"/>
        </w:rPr>
        <w:t xml:space="preserve"> </w:t>
      </w:r>
      <w:r>
        <w:t>конверты,</w:t>
      </w:r>
      <w:r>
        <w:rPr>
          <w:spacing w:val="-16"/>
        </w:rPr>
        <w:t xml:space="preserve"> </w:t>
      </w:r>
      <w:r>
        <w:t>репшнур,</w:t>
      </w:r>
      <w:r>
        <w:rPr>
          <w:spacing w:val="-16"/>
        </w:rPr>
        <w:t xml:space="preserve"> </w:t>
      </w:r>
      <w:r>
        <w:t>туалетные</w:t>
      </w:r>
      <w:r>
        <w:rPr>
          <w:spacing w:val="-16"/>
        </w:rPr>
        <w:t xml:space="preserve"> </w:t>
      </w:r>
      <w:r>
        <w:t>принадлежности,</w:t>
      </w:r>
      <w:r>
        <w:rPr>
          <w:spacing w:val="-17"/>
        </w:rPr>
        <w:t xml:space="preserve"> </w:t>
      </w:r>
      <w:r>
        <w:t>посуда,</w:t>
      </w:r>
      <w:r>
        <w:rPr>
          <w:spacing w:val="-16"/>
        </w:rPr>
        <w:t xml:space="preserve"> </w:t>
      </w:r>
      <w:r>
        <w:t>очки,</w:t>
      </w:r>
      <w:r>
        <w:rPr>
          <w:spacing w:val="-16"/>
        </w:rPr>
        <w:t xml:space="preserve"> </w:t>
      </w:r>
      <w:r>
        <w:t>часы,</w:t>
      </w:r>
      <w:r>
        <w:rPr>
          <w:spacing w:val="-16"/>
        </w:rPr>
        <w:t xml:space="preserve"> </w:t>
      </w:r>
      <w:r>
        <w:t>мешочки для</w:t>
      </w:r>
      <w:r>
        <w:rPr>
          <w:spacing w:val="-7"/>
        </w:rPr>
        <w:t xml:space="preserve"> </w:t>
      </w:r>
      <w:r>
        <w:t>упаковки</w:t>
      </w:r>
      <w:r>
        <w:rPr>
          <w:spacing w:val="-9"/>
        </w:rPr>
        <w:t xml:space="preserve"> </w:t>
      </w:r>
      <w:r>
        <w:t>снаряжения,</w:t>
      </w:r>
      <w:r>
        <w:rPr>
          <w:spacing w:val="-9"/>
        </w:rPr>
        <w:t xml:space="preserve"> </w:t>
      </w:r>
      <w:r>
        <w:t>планшет</w:t>
      </w:r>
      <w:r>
        <w:rPr>
          <w:spacing w:val="-10"/>
        </w:rPr>
        <w:t xml:space="preserve"> </w:t>
      </w:r>
      <w:r>
        <w:t>для</w:t>
      </w:r>
      <w:r>
        <w:rPr>
          <w:spacing w:val="-9"/>
        </w:rPr>
        <w:t xml:space="preserve"> </w:t>
      </w:r>
      <w:r>
        <w:t>карты,</w:t>
      </w:r>
      <w:r>
        <w:rPr>
          <w:spacing w:val="-9"/>
        </w:rPr>
        <w:t xml:space="preserve"> </w:t>
      </w:r>
      <w:r>
        <w:t>накомарник,</w:t>
      </w:r>
      <w:r>
        <w:rPr>
          <w:spacing w:val="-10"/>
        </w:rPr>
        <w:t xml:space="preserve"> </w:t>
      </w:r>
      <w:r>
        <w:t>запасные</w:t>
      </w:r>
      <w:r>
        <w:rPr>
          <w:spacing w:val="-9"/>
        </w:rPr>
        <w:t xml:space="preserve"> </w:t>
      </w:r>
      <w:r>
        <w:t>стельки,</w:t>
      </w:r>
      <w:r>
        <w:rPr>
          <w:spacing w:val="-10"/>
        </w:rPr>
        <w:t xml:space="preserve"> </w:t>
      </w:r>
      <w:r>
        <w:t>куски тесьмы, шнура и т.д. Как готовить личное снаряжение к походу.</w:t>
      </w:r>
    </w:p>
    <w:p w14:paraId="6E920339">
      <w:pPr>
        <w:spacing w:before="0"/>
        <w:ind w:left="143" w:right="0" w:firstLine="0"/>
        <w:jc w:val="left"/>
        <w:rPr>
          <w:sz w:val="26"/>
        </w:rPr>
      </w:pPr>
      <w:r>
        <w:rPr>
          <w:i/>
          <w:sz w:val="26"/>
        </w:rPr>
        <w:t>Практическая</w:t>
      </w:r>
      <w:r>
        <w:rPr>
          <w:i/>
          <w:spacing w:val="40"/>
          <w:sz w:val="26"/>
        </w:rPr>
        <w:t xml:space="preserve"> </w:t>
      </w:r>
      <w:r>
        <w:rPr>
          <w:i/>
          <w:sz w:val="26"/>
        </w:rPr>
        <w:t>работа</w:t>
      </w:r>
      <w:r>
        <w:rPr>
          <w:sz w:val="26"/>
        </w:rPr>
        <w:t>.</w:t>
      </w:r>
      <w:r>
        <w:rPr>
          <w:spacing w:val="40"/>
          <w:sz w:val="26"/>
        </w:rPr>
        <w:t xml:space="preserve"> </w:t>
      </w:r>
      <w:r>
        <w:rPr>
          <w:sz w:val="26"/>
        </w:rPr>
        <w:t>Укладка</w:t>
      </w:r>
      <w:r>
        <w:rPr>
          <w:spacing w:val="40"/>
          <w:sz w:val="26"/>
        </w:rPr>
        <w:t xml:space="preserve"> </w:t>
      </w:r>
      <w:r>
        <w:rPr>
          <w:sz w:val="26"/>
        </w:rPr>
        <w:t>рюкзака.</w:t>
      </w:r>
      <w:r>
        <w:rPr>
          <w:spacing w:val="40"/>
          <w:sz w:val="26"/>
        </w:rPr>
        <w:t xml:space="preserve"> </w:t>
      </w:r>
      <w:r>
        <w:rPr>
          <w:sz w:val="26"/>
        </w:rPr>
        <w:t>Подготовка</w:t>
      </w:r>
      <w:r>
        <w:rPr>
          <w:spacing w:val="40"/>
          <w:sz w:val="26"/>
        </w:rPr>
        <w:t xml:space="preserve"> </w:t>
      </w:r>
      <w:r>
        <w:rPr>
          <w:sz w:val="26"/>
        </w:rPr>
        <w:t>личного</w:t>
      </w:r>
      <w:r>
        <w:rPr>
          <w:spacing w:val="40"/>
          <w:sz w:val="26"/>
        </w:rPr>
        <w:t xml:space="preserve"> </w:t>
      </w:r>
      <w:r>
        <w:rPr>
          <w:sz w:val="26"/>
        </w:rPr>
        <w:t>снаряжения</w:t>
      </w:r>
      <w:r>
        <w:rPr>
          <w:spacing w:val="40"/>
          <w:sz w:val="26"/>
        </w:rPr>
        <w:t xml:space="preserve"> </w:t>
      </w:r>
      <w:r>
        <w:rPr>
          <w:sz w:val="26"/>
        </w:rPr>
        <w:t>для</w:t>
      </w:r>
      <w:r>
        <w:rPr>
          <w:spacing w:val="80"/>
          <w:sz w:val="26"/>
        </w:rPr>
        <w:t xml:space="preserve"> </w:t>
      </w:r>
      <w:r>
        <w:rPr>
          <w:spacing w:val="-2"/>
          <w:sz w:val="26"/>
        </w:rPr>
        <w:t>похода.</w:t>
      </w:r>
    </w:p>
    <w:p w14:paraId="5E08AE16">
      <w:pPr>
        <w:pStyle w:val="6"/>
        <w:ind w:right="423"/>
        <w:jc w:val="both"/>
      </w:pPr>
      <w:r>
        <mc:AlternateContent>
          <mc:Choice Requires="wps">
            <w:drawing>
              <wp:anchor distT="0" distB="0" distL="0" distR="0" simplePos="0" relativeHeight="251659264" behindDoc="0" locked="0" layoutInCell="1" allowOverlap="1">
                <wp:simplePos x="0" y="0"/>
                <wp:positionH relativeFrom="page">
                  <wp:posOffset>5043170</wp:posOffset>
                </wp:positionH>
                <wp:positionV relativeFrom="paragraph">
                  <wp:posOffset>741680</wp:posOffset>
                </wp:positionV>
                <wp:extent cx="41275" cy="7620"/>
                <wp:effectExtent l="0" t="0" r="0" b="0"/>
                <wp:wrapNone/>
                <wp:docPr id="9" name="Graphic 9"/>
                <wp:cNvGraphicFramePr/>
                <a:graphic xmlns:a="http://schemas.openxmlformats.org/drawingml/2006/main">
                  <a:graphicData uri="http://schemas.microsoft.com/office/word/2010/wordprocessingShape">
                    <wps:wsp>
                      <wps:cNvSpPr/>
                      <wps:spPr>
                        <a:xfrm>
                          <a:off x="0" y="0"/>
                          <a:ext cx="41275" cy="7620"/>
                        </a:xfrm>
                        <a:custGeom>
                          <a:avLst/>
                          <a:gdLst/>
                          <a:ahLst/>
                          <a:cxnLst/>
                          <a:rect l="l" t="t" r="r" b="b"/>
                          <a:pathLst>
                            <a:path w="41275" h="7620">
                              <a:moveTo>
                                <a:pt x="41148" y="0"/>
                              </a:moveTo>
                              <a:lnTo>
                                <a:pt x="0" y="0"/>
                              </a:lnTo>
                              <a:lnTo>
                                <a:pt x="0" y="7619"/>
                              </a:lnTo>
                              <a:lnTo>
                                <a:pt x="41148" y="7619"/>
                              </a:lnTo>
                              <a:lnTo>
                                <a:pt x="41148" y="0"/>
                              </a:lnTo>
                              <a:close/>
                            </a:path>
                          </a:pathLst>
                        </a:custGeom>
                        <a:solidFill>
                          <a:srgbClr val="000000"/>
                        </a:solidFill>
                      </wps:spPr>
                      <wps:bodyPr wrap="square" lIns="0" tIns="0" rIns="0" bIns="0" rtlCol="0">
                        <a:noAutofit/>
                      </wps:bodyPr>
                    </wps:wsp>
                  </a:graphicData>
                </a:graphic>
              </wp:anchor>
            </w:drawing>
          </mc:Choice>
          <mc:Fallback>
            <w:pict>
              <v:shape id="Graphic 9" o:spid="_x0000_s1026" o:spt="100" style="position:absolute;left:0pt;margin-left:397.1pt;margin-top:58.4pt;height:0.6pt;width:3.25pt;mso-position-horizontal-relative:page;z-index:251659264;mso-width-relative:page;mso-height-relative:page;" fillcolor="#000000" filled="t" stroked="f" coordsize="41275,7620" o:gfxdata="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CdLUzPY&#10;AAAACwEAAA8AAAAAAAAAAQAgAAAAIgAAAGRycy9kb3ducmV2LnhtbFBLAQIUABQAAAAIAIdO4kBv&#10;G1iAIAIAANIEAAAOAAAAAAAAAAEAIAAAACcBAABkcnMvZTJvRG9jLnhtbFBLBQYAAAAABgAGAFkB&#10;AAC5BQAAAAA=&#10;" path="m41148,0l0,0,0,7619,41148,7619,41148,0xe">
                <v:fill on="t" focussize="0,0"/>
                <v:stroke on="f"/>
                <v:imagedata o:title=""/>
                <o:lock v:ext="edit" aspectratio="f"/>
                <v:textbox inset="0mm,0mm,0mm,0mm"/>
              </v:shape>
            </w:pict>
          </mc:Fallback>
        </mc:AlternateContent>
      </w:r>
      <w:r>
        <w:rPr>
          <w:u w:val="single"/>
        </w:rPr>
        <w:t>Групповое снаряжение.</w:t>
      </w:r>
      <w:r>
        <w:rPr>
          <w:spacing w:val="-1"/>
        </w:rPr>
        <w:t xml:space="preserve"> </w:t>
      </w:r>
      <w:r>
        <w:t>Особенности снаряжения для многодневных походов в малонаселенной местности. Типы палаток. Как подготовить палатку к походу? Упаковка и переноска палаток. Сушка и проветривание в пути. Обязанности старосты по палатке. Хозяйственное оборудование для дежурных по кухне (хознабор): таганок, цепочки, крючки, рукавицы, сухое горючее, растопка, неприкосновенный запас спичек, ножей, клеенка столовая, фанерка, половник, мыло, горчица сухая, веревка, палка для размешивания, соль.</w:t>
      </w:r>
    </w:p>
    <w:p w14:paraId="52D94714">
      <w:pPr>
        <w:spacing w:before="0"/>
        <w:ind w:left="143" w:right="0" w:firstLine="0"/>
        <w:jc w:val="both"/>
        <w:rPr>
          <w:sz w:val="26"/>
        </w:rPr>
      </w:pPr>
      <w:r>
        <w:rPr>
          <w:i/>
          <w:sz w:val="26"/>
        </w:rPr>
        <w:t>Практическая</w:t>
      </w:r>
      <w:r>
        <w:rPr>
          <w:i/>
          <w:spacing w:val="-12"/>
          <w:sz w:val="26"/>
        </w:rPr>
        <w:t xml:space="preserve"> </w:t>
      </w:r>
      <w:r>
        <w:rPr>
          <w:i/>
          <w:sz w:val="26"/>
        </w:rPr>
        <w:t>работа</w:t>
      </w:r>
      <w:r>
        <w:rPr>
          <w:sz w:val="26"/>
        </w:rPr>
        <w:t>.</w:t>
      </w:r>
      <w:r>
        <w:rPr>
          <w:spacing w:val="-12"/>
          <w:sz w:val="26"/>
        </w:rPr>
        <w:t xml:space="preserve"> </w:t>
      </w:r>
      <w:r>
        <w:rPr>
          <w:sz w:val="26"/>
        </w:rPr>
        <w:t>Установка</w:t>
      </w:r>
      <w:r>
        <w:rPr>
          <w:spacing w:val="-12"/>
          <w:sz w:val="26"/>
        </w:rPr>
        <w:t xml:space="preserve"> </w:t>
      </w:r>
      <w:r>
        <w:rPr>
          <w:sz w:val="26"/>
        </w:rPr>
        <w:t>палаток</w:t>
      </w:r>
      <w:r>
        <w:rPr>
          <w:spacing w:val="-12"/>
          <w:sz w:val="26"/>
        </w:rPr>
        <w:t xml:space="preserve"> </w:t>
      </w:r>
      <w:r>
        <w:rPr>
          <w:sz w:val="26"/>
        </w:rPr>
        <w:t>разного</w:t>
      </w:r>
      <w:r>
        <w:rPr>
          <w:spacing w:val="-12"/>
          <w:sz w:val="26"/>
        </w:rPr>
        <w:t xml:space="preserve"> </w:t>
      </w:r>
      <w:r>
        <w:rPr>
          <w:spacing w:val="-2"/>
          <w:sz w:val="26"/>
        </w:rPr>
        <w:t>типа.</w:t>
      </w:r>
    </w:p>
    <w:p w14:paraId="1980F635">
      <w:pPr>
        <w:pStyle w:val="6"/>
        <w:spacing w:before="1"/>
        <w:ind w:right="425"/>
        <w:jc w:val="both"/>
      </w:pPr>
      <w:r>
        <w:t>Походная</w:t>
      </w:r>
      <w:r>
        <w:rPr>
          <w:spacing w:val="-12"/>
        </w:rPr>
        <w:t xml:space="preserve"> </w:t>
      </w:r>
      <w:r>
        <w:t>посуда</w:t>
      </w:r>
      <w:r>
        <w:rPr>
          <w:spacing w:val="-13"/>
        </w:rPr>
        <w:t xml:space="preserve"> </w:t>
      </w:r>
      <w:r>
        <w:t>для</w:t>
      </w:r>
      <w:r>
        <w:rPr>
          <w:spacing w:val="-10"/>
        </w:rPr>
        <w:t xml:space="preserve"> </w:t>
      </w:r>
      <w:r>
        <w:t>варки</w:t>
      </w:r>
      <w:r>
        <w:rPr>
          <w:spacing w:val="-12"/>
        </w:rPr>
        <w:t xml:space="preserve"> </w:t>
      </w:r>
      <w:r>
        <w:t>пищи,</w:t>
      </w:r>
      <w:r>
        <w:rPr>
          <w:spacing w:val="-10"/>
        </w:rPr>
        <w:t xml:space="preserve"> </w:t>
      </w:r>
      <w:r>
        <w:t>чехлы</w:t>
      </w:r>
      <w:r>
        <w:rPr>
          <w:spacing w:val="-12"/>
        </w:rPr>
        <w:t xml:space="preserve"> </w:t>
      </w:r>
      <w:r>
        <w:t>для</w:t>
      </w:r>
      <w:r>
        <w:rPr>
          <w:spacing w:val="-12"/>
        </w:rPr>
        <w:t xml:space="preserve"> </w:t>
      </w:r>
      <w:r>
        <w:t>посуды,</w:t>
      </w:r>
      <w:r>
        <w:rPr>
          <w:spacing w:val="-13"/>
        </w:rPr>
        <w:t xml:space="preserve"> </w:t>
      </w:r>
      <w:r>
        <w:t>Хранение</w:t>
      </w:r>
      <w:r>
        <w:rPr>
          <w:spacing w:val="-13"/>
        </w:rPr>
        <w:t xml:space="preserve"> </w:t>
      </w:r>
      <w:r>
        <w:t>и</w:t>
      </w:r>
      <w:r>
        <w:rPr>
          <w:spacing w:val="-10"/>
        </w:rPr>
        <w:t xml:space="preserve"> </w:t>
      </w:r>
      <w:r>
        <w:t>переноска</w:t>
      </w:r>
      <w:r>
        <w:rPr>
          <w:spacing w:val="-13"/>
        </w:rPr>
        <w:t xml:space="preserve"> </w:t>
      </w:r>
      <w:r>
        <w:t>посуды. Топоры, пилы.</w:t>
      </w:r>
    </w:p>
    <w:p w14:paraId="7DC0ECF4">
      <w:pPr>
        <w:pStyle w:val="6"/>
      </w:pPr>
      <w:r>
        <w:t>Состав</w:t>
      </w:r>
      <w:r>
        <w:rPr>
          <w:spacing w:val="-5"/>
        </w:rPr>
        <w:t xml:space="preserve"> </w:t>
      </w:r>
      <w:r>
        <w:t>и</w:t>
      </w:r>
      <w:r>
        <w:rPr>
          <w:spacing w:val="-5"/>
        </w:rPr>
        <w:t xml:space="preserve"> </w:t>
      </w:r>
      <w:r>
        <w:t>назначение</w:t>
      </w:r>
      <w:r>
        <w:rPr>
          <w:spacing w:val="-2"/>
        </w:rPr>
        <w:t xml:space="preserve"> </w:t>
      </w:r>
      <w:r>
        <w:t>ремнабора,</w:t>
      </w:r>
      <w:r>
        <w:rPr>
          <w:spacing w:val="-5"/>
        </w:rPr>
        <w:t xml:space="preserve"> </w:t>
      </w:r>
      <w:r>
        <w:t>обязанности</w:t>
      </w:r>
      <w:r>
        <w:rPr>
          <w:spacing w:val="-5"/>
        </w:rPr>
        <w:t xml:space="preserve"> </w:t>
      </w:r>
      <w:r>
        <w:t>реммастера</w:t>
      </w:r>
      <w:r>
        <w:rPr>
          <w:spacing w:val="-5"/>
        </w:rPr>
        <w:t xml:space="preserve"> </w:t>
      </w:r>
      <w:r>
        <w:t>до</w:t>
      </w:r>
      <w:r>
        <w:rPr>
          <w:spacing w:val="-5"/>
        </w:rPr>
        <w:t xml:space="preserve"> </w:t>
      </w:r>
      <w:r>
        <w:t>и</w:t>
      </w:r>
      <w:r>
        <w:rPr>
          <w:spacing w:val="-5"/>
        </w:rPr>
        <w:t xml:space="preserve"> </w:t>
      </w:r>
      <w:r>
        <w:t>во</w:t>
      </w:r>
      <w:r>
        <w:rPr>
          <w:spacing w:val="-3"/>
        </w:rPr>
        <w:t xml:space="preserve"> </w:t>
      </w:r>
      <w:r>
        <w:t>время</w:t>
      </w:r>
      <w:r>
        <w:rPr>
          <w:spacing w:val="-5"/>
        </w:rPr>
        <w:t xml:space="preserve"> </w:t>
      </w:r>
      <w:r>
        <w:t>похода. Особенности снаряжения для зимнего похода.</w:t>
      </w:r>
    </w:p>
    <w:p w14:paraId="1F1EBDCC">
      <w:pPr>
        <w:pStyle w:val="6"/>
        <w:tabs>
          <w:tab w:val="left" w:pos="1886"/>
          <w:tab w:val="left" w:pos="3488"/>
          <w:tab w:val="left" w:pos="4599"/>
          <w:tab w:val="left" w:pos="5273"/>
          <w:tab w:val="left" w:pos="7175"/>
          <w:tab w:val="left" w:pos="8154"/>
        </w:tabs>
        <w:ind w:right="430"/>
      </w:pPr>
      <w:r>
        <w:rPr>
          <w:spacing w:val="-2"/>
        </w:rPr>
        <w:t>Специальное</w:t>
      </w:r>
      <w:r>
        <w:tab/>
      </w:r>
      <w:r>
        <w:rPr>
          <w:spacing w:val="-2"/>
        </w:rPr>
        <w:t>снаряжение</w:t>
      </w:r>
      <w:r>
        <w:tab/>
      </w:r>
      <w:r>
        <w:rPr>
          <w:spacing w:val="-2"/>
        </w:rPr>
        <w:t>группы</w:t>
      </w:r>
      <w:r>
        <w:tab/>
      </w:r>
      <w:r>
        <w:rPr>
          <w:spacing w:val="-4"/>
        </w:rPr>
        <w:t>для</w:t>
      </w:r>
      <w:r>
        <w:tab/>
      </w:r>
      <w:r>
        <w:rPr>
          <w:spacing w:val="-2"/>
        </w:rPr>
        <w:t>краеведческих</w:t>
      </w:r>
      <w:r>
        <w:tab/>
      </w:r>
      <w:r>
        <w:rPr>
          <w:spacing w:val="-2"/>
        </w:rPr>
        <w:t>работ.</w:t>
      </w:r>
      <w:r>
        <w:tab/>
      </w:r>
      <w:r>
        <w:rPr>
          <w:spacing w:val="-2"/>
        </w:rPr>
        <w:t xml:space="preserve">Документы, </w:t>
      </w:r>
      <w:r>
        <w:t>инструменты, основная и вспомогательная веревка, фотоаппараты, фонари.</w:t>
      </w:r>
    </w:p>
    <w:p w14:paraId="5F7E3359">
      <w:pPr>
        <w:pStyle w:val="6"/>
        <w:spacing w:line="299" w:lineRule="exact"/>
        <w:jc w:val="both"/>
      </w:pPr>
      <w:r>
        <w:t>Обязанности</w:t>
      </w:r>
      <w:r>
        <w:rPr>
          <w:spacing w:val="-10"/>
        </w:rPr>
        <w:t xml:space="preserve"> </w:t>
      </w:r>
      <w:r>
        <w:t>завхоза</w:t>
      </w:r>
      <w:r>
        <w:rPr>
          <w:spacing w:val="-8"/>
        </w:rPr>
        <w:t xml:space="preserve"> </w:t>
      </w:r>
      <w:r>
        <w:t>группы</w:t>
      </w:r>
      <w:r>
        <w:rPr>
          <w:spacing w:val="-9"/>
        </w:rPr>
        <w:t xml:space="preserve"> </w:t>
      </w:r>
      <w:r>
        <w:t>по</w:t>
      </w:r>
      <w:r>
        <w:rPr>
          <w:spacing w:val="-10"/>
        </w:rPr>
        <w:t xml:space="preserve"> </w:t>
      </w:r>
      <w:r>
        <w:rPr>
          <w:spacing w:val="-2"/>
        </w:rPr>
        <w:t>снаряжению.</w:t>
      </w:r>
    </w:p>
    <w:p w14:paraId="08551CBF">
      <w:pPr>
        <w:pStyle w:val="6"/>
        <w:ind w:right="427"/>
        <w:jc w:val="both"/>
      </w:pPr>
      <w:r>
        <w:rPr>
          <w:u w:val="single"/>
        </w:rPr>
        <w:t>Значение,</w:t>
      </w:r>
      <w:r>
        <w:rPr>
          <w:spacing w:val="80"/>
          <w:w w:val="150"/>
          <w:u w:val="single"/>
        </w:rPr>
        <w:t xml:space="preserve"> </w:t>
      </w:r>
      <w:r>
        <w:rPr>
          <w:u w:val="single"/>
        </w:rPr>
        <w:t>режим</w:t>
      </w:r>
      <w:r>
        <w:rPr>
          <w:spacing w:val="80"/>
          <w:w w:val="150"/>
          <w:u w:val="single"/>
        </w:rPr>
        <w:t xml:space="preserve"> </w:t>
      </w:r>
      <w:r>
        <w:rPr>
          <w:u w:val="single"/>
        </w:rPr>
        <w:t>и</w:t>
      </w:r>
      <w:r>
        <w:rPr>
          <w:spacing w:val="80"/>
          <w:w w:val="150"/>
          <w:u w:val="single"/>
        </w:rPr>
        <w:t xml:space="preserve"> </w:t>
      </w:r>
      <w:r>
        <w:rPr>
          <w:u w:val="single"/>
        </w:rPr>
        <w:t>особенности</w:t>
      </w:r>
      <w:r>
        <w:rPr>
          <w:spacing w:val="80"/>
          <w:w w:val="150"/>
          <w:u w:val="single"/>
        </w:rPr>
        <w:t xml:space="preserve"> </w:t>
      </w:r>
      <w:r>
        <w:rPr>
          <w:u w:val="single"/>
        </w:rPr>
        <w:t>организации</w:t>
      </w:r>
      <w:r>
        <w:rPr>
          <w:spacing w:val="80"/>
          <w:w w:val="150"/>
          <w:u w:val="single"/>
        </w:rPr>
        <w:t xml:space="preserve"> </w:t>
      </w:r>
      <w:r>
        <w:rPr>
          <w:u w:val="single"/>
        </w:rPr>
        <w:t>питания</w:t>
      </w:r>
      <w:r>
        <w:rPr>
          <w:spacing w:val="80"/>
          <w:w w:val="150"/>
          <w:u w:val="single"/>
        </w:rPr>
        <w:t xml:space="preserve"> </w:t>
      </w:r>
      <w:r>
        <w:rPr>
          <w:u w:val="single"/>
        </w:rPr>
        <w:t>туристов</w:t>
      </w:r>
      <w:r>
        <w:rPr>
          <w:spacing w:val="80"/>
          <w:w w:val="150"/>
          <w:u w:val="single"/>
        </w:rPr>
        <w:t xml:space="preserve"> </w:t>
      </w:r>
      <w:r>
        <w:rPr>
          <w:u w:val="single"/>
        </w:rPr>
        <w:t>в</w:t>
      </w:r>
      <w:r>
        <w:t xml:space="preserve"> </w:t>
      </w:r>
      <w:r>
        <w:rPr>
          <w:u w:val="single"/>
        </w:rPr>
        <w:t>спортивном</w:t>
      </w:r>
      <w:r>
        <w:rPr>
          <w:spacing w:val="-5"/>
          <w:u w:val="single"/>
        </w:rPr>
        <w:t xml:space="preserve"> </w:t>
      </w:r>
      <w:r>
        <w:rPr>
          <w:u w:val="single"/>
        </w:rPr>
        <w:t>походе.</w:t>
      </w:r>
      <w:r>
        <w:t xml:space="preserve"> Весовые и калорийные нормы дневного рациона. Составление меню и расчет количества продуктов на каждый прием пищи. Правила раскладки продуктов</w:t>
      </w:r>
      <w:r>
        <w:rPr>
          <w:spacing w:val="-8"/>
        </w:rPr>
        <w:t xml:space="preserve"> </w:t>
      </w:r>
      <w:r>
        <w:t>по</w:t>
      </w:r>
      <w:r>
        <w:rPr>
          <w:spacing w:val="-4"/>
        </w:rPr>
        <w:t xml:space="preserve"> </w:t>
      </w:r>
      <w:r>
        <w:t>рюкзакам.</w:t>
      </w:r>
      <w:r>
        <w:rPr>
          <w:spacing w:val="-8"/>
        </w:rPr>
        <w:t xml:space="preserve"> </w:t>
      </w:r>
      <w:r>
        <w:t>Хранение</w:t>
      </w:r>
      <w:r>
        <w:rPr>
          <w:spacing w:val="-6"/>
        </w:rPr>
        <w:t xml:space="preserve"> </w:t>
      </w:r>
      <w:r>
        <w:t>и</w:t>
      </w:r>
      <w:r>
        <w:rPr>
          <w:spacing w:val="-2"/>
        </w:rPr>
        <w:t xml:space="preserve"> </w:t>
      </w:r>
      <w:r>
        <w:t>учет</w:t>
      </w:r>
      <w:r>
        <w:rPr>
          <w:spacing w:val="-5"/>
        </w:rPr>
        <w:t xml:space="preserve"> </w:t>
      </w:r>
      <w:r>
        <w:t>продуктов</w:t>
      </w:r>
      <w:r>
        <w:rPr>
          <w:spacing w:val="-8"/>
        </w:rPr>
        <w:t xml:space="preserve"> </w:t>
      </w:r>
      <w:r>
        <w:t>в</w:t>
      </w:r>
      <w:r>
        <w:rPr>
          <w:spacing w:val="-5"/>
        </w:rPr>
        <w:t xml:space="preserve"> </w:t>
      </w:r>
      <w:r>
        <w:t>пути.</w:t>
      </w:r>
      <w:r>
        <w:rPr>
          <w:spacing w:val="-5"/>
        </w:rPr>
        <w:t xml:space="preserve"> </w:t>
      </w:r>
      <w:r>
        <w:t>Обязанности</w:t>
      </w:r>
      <w:r>
        <w:rPr>
          <w:spacing w:val="-7"/>
        </w:rPr>
        <w:t xml:space="preserve"> </w:t>
      </w:r>
      <w:r>
        <w:t>завхоза</w:t>
      </w:r>
      <w:r>
        <w:rPr>
          <w:spacing w:val="-7"/>
        </w:rPr>
        <w:t xml:space="preserve"> </w:t>
      </w:r>
      <w:r>
        <w:t>по питанию. Обязанности дежурных по кухне. Меры безопасности и гигиенические требования при приготовлении пищи на костре.</w:t>
      </w:r>
    </w:p>
    <w:p w14:paraId="70DC8E49">
      <w:pPr>
        <w:pStyle w:val="6"/>
        <w:spacing w:after="0"/>
        <w:jc w:val="both"/>
        <w:sectPr>
          <w:pgSz w:w="11910" w:h="16840"/>
          <w:pgMar w:top="1040" w:right="425" w:bottom="1200" w:left="1559" w:header="0" w:footer="970" w:gutter="0"/>
          <w:cols w:space="720" w:num="1"/>
        </w:sectPr>
      </w:pPr>
    </w:p>
    <w:p w14:paraId="33116511">
      <w:pPr>
        <w:spacing w:before="67"/>
        <w:ind w:left="143" w:right="1941" w:firstLine="0"/>
        <w:jc w:val="both"/>
        <w:rPr>
          <w:sz w:val="26"/>
        </w:rPr>
      </w:pPr>
      <w:r>
        <w:rPr>
          <w:i/>
          <w:sz w:val="26"/>
        </w:rPr>
        <w:t>Практическая</w:t>
      </w:r>
      <w:r>
        <w:rPr>
          <w:i/>
          <w:spacing w:val="-7"/>
          <w:sz w:val="26"/>
        </w:rPr>
        <w:t xml:space="preserve"> </w:t>
      </w:r>
      <w:r>
        <w:rPr>
          <w:i/>
          <w:sz w:val="26"/>
        </w:rPr>
        <w:t>работа</w:t>
      </w:r>
      <w:r>
        <w:rPr>
          <w:sz w:val="26"/>
        </w:rPr>
        <w:t>.</w:t>
      </w:r>
      <w:r>
        <w:rPr>
          <w:spacing w:val="-7"/>
          <w:sz w:val="26"/>
        </w:rPr>
        <w:t xml:space="preserve"> </w:t>
      </w:r>
      <w:r>
        <w:rPr>
          <w:sz w:val="26"/>
        </w:rPr>
        <w:t>Составление</w:t>
      </w:r>
      <w:r>
        <w:rPr>
          <w:spacing w:val="-7"/>
          <w:sz w:val="26"/>
        </w:rPr>
        <w:t xml:space="preserve"> </w:t>
      </w:r>
      <w:r>
        <w:rPr>
          <w:sz w:val="26"/>
        </w:rPr>
        <w:t>меню</w:t>
      </w:r>
      <w:r>
        <w:rPr>
          <w:spacing w:val="-5"/>
          <w:sz w:val="26"/>
        </w:rPr>
        <w:t xml:space="preserve"> </w:t>
      </w:r>
      <w:r>
        <w:rPr>
          <w:sz w:val="26"/>
        </w:rPr>
        <w:t>для</w:t>
      </w:r>
      <w:r>
        <w:rPr>
          <w:spacing w:val="-7"/>
          <w:sz w:val="26"/>
        </w:rPr>
        <w:t xml:space="preserve"> </w:t>
      </w:r>
      <w:r>
        <w:rPr>
          <w:sz w:val="26"/>
        </w:rPr>
        <w:t>многодневного</w:t>
      </w:r>
      <w:r>
        <w:rPr>
          <w:spacing w:val="-7"/>
          <w:sz w:val="26"/>
        </w:rPr>
        <w:t xml:space="preserve"> </w:t>
      </w:r>
      <w:r>
        <w:rPr>
          <w:sz w:val="26"/>
        </w:rPr>
        <w:t xml:space="preserve">похода. </w:t>
      </w:r>
      <w:r>
        <w:rPr>
          <w:sz w:val="26"/>
          <w:u w:val="single"/>
        </w:rPr>
        <w:t>Привалы и биваки.</w:t>
      </w:r>
    </w:p>
    <w:p w14:paraId="5B206508">
      <w:pPr>
        <w:pStyle w:val="6"/>
        <w:spacing w:before="2"/>
        <w:ind w:right="429"/>
        <w:jc w:val="both"/>
      </w:pPr>
      <w:r>
        <w:t>Требования к месту бивака: наличие питьевой воды, дров, изолированность от посторонних, безопасность при ухудшении погодных условий. Эстетические требования к месту бивака. Гигиенические требования к месту бивака.</w:t>
      </w:r>
    </w:p>
    <w:p w14:paraId="044E8D2E">
      <w:pPr>
        <w:pStyle w:val="6"/>
        <w:ind w:right="424"/>
        <w:jc w:val="both"/>
      </w:pPr>
      <w:r>
        <w:t>Место для подготовки палаток, использование полиэтиленовых пленок и полипеноуритановых ковриков. Оборудование походной постели. Правила поведения туристов в палатке.</w:t>
      </w:r>
    </w:p>
    <w:p w14:paraId="2F785EB2">
      <w:pPr>
        <w:pStyle w:val="6"/>
        <w:ind w:right="422"/>
        <w:jc w:val="both"/>
      </w:pPr>
      <w:r>
        <w:t>Выбор места для костра. Типы костров и их назначение. Оборудование, инвентарь для костpa и приготовления пищи. Использование походного примуса. Техника безопасности при работе с топором и пилой. Поведение туристов у костра, сушка одежды</w:t>
      </w:r>
      <w:r>
        <w:rPr>
          <w:spacing w:val="-6"/>
        </w:rPr>
        <w:t xml:space="preserve"> </w:t>
      </w:r>
      <w:r>
        <w:t>и</w:t>
      </w:r>
      <w:r>
        <w:rPr>
          <w:spacing w:val="-7"/>
        </w:rPr>
        <w:t xml:space="preserve"> </w:t>
      </w:r>
      <w:r>
        <w:t>обуви.</w:t>
      </w:r>
      <w:r>
        <w:rPr>
          <w:spacing w:val="-7"/>
        </w:rPr>
        <w:t xml:space="preserve"> </w:t>
      </w:r>
      <w:r>
        <w:t>Яма</w:t>
      </w:r>
      <w:r>
        <w:rPr>
          <w:spacing w:val="-5"/>
        </w:rPr>
        <w:t xml:space="preserve"> </w:t>
      </w:r>
      <w:r>
        <w:t>для</w:t>
      </w:r>
      <w:r>
        <w:rPr>
          <w:spacing w:val="-6"/>
        </w:rPr>
        <w:t xml:space="preserve"> </w:t>
      </w:r>
      <w:r>
        <w:t>отбросов.</w:t>
      </w:r>
      <w:r>
        <w:rPr>
          <w:spacing w:val="-7"/>
        </w:rPr>
        <w:t xml:space="preserve"> </w:t>
      </w:r>
      <w:r>
        <w:t>Организация</w:t>
      </w:r>
      <w:r>
        <w:rPr>
          <w:spacing w:val="-6"/>
        </w:rPr>
        <w:t xml:space="preserve"> </w:t>
      </w:r>
      <w:r>
        <w:t>и</w:t>
      </w:r>
      <w:r>
        <w:rPr>
          <w:spacing w:val="-7"/>
        </w:rPr>
        <w:t xml:space="preserve"> </w:t>
      </w:r>
      <w:r>
        <w:t>способы</w:t>
      </w:r>
      <w:r>
        <w:rPr>
          <w:spacing w:val="-6"/>
        </w:rPr>
        <w:t xml:space="preserve"> </w:t>
      </w:r>
      <w:r>
        <w:t>мытья</w:t>
      </w:r>
      <w:r>
        <w:rPr>
          <w:spacing w:val="-6"/>
        </w:rPr>
        <w:t xml:space="preserve"> </w:t>
      </w:r>
      <w:r>
        <w:t>посуды</w:t>
      </w:r>
      <w:r>
        <w:rPr>
          <w:spacing w:val="-6"/>
        </w:rPr>
        <w:t xml:space="preserve"> </w:t>
      </w:r>
      <w:r>
        <w:t>в</w:t>
      </w:r>
      <w:r>
        <w:rPr>
          <w:spacing w:val="-7"/>
        </w:rPr>
        <w:t xml:space="preserve"> </w:t>
      </w:r>
      <w:r>
        <w:t xml:space="preserve">походе. </w:t>
      </w:r>
      <w:r>
        <w:rPr>
          <w:i/>
        </w:rPr>
        <w:t>Практическая</w:t>
      </w:r>
      <w:r>
        <w:rPr>
          <w:i/>
          <w:spacing w:val="-17"/>
        </w:rPr>
        <w:t xml:space="preserve"> </w:t>
      </w:r>
      <w:r>
        <w:rPr>
          <w:i/>
        </w:rPr>
        <w:t>работа.</w:t>
      </w:r>
      <w:r>
        <w:rPr>
          <w:i/>
          <w:spacing w:val="-5"/>
        </w:rPr>
        <w:t xml:space="preserve"> </w:t>
      </w:r>
      <w:r>
        <w:t>Выбор</w:t>
      </w:r>
      <w:r>
        <w:rPr>
          <w:spacing w:val="-14"/>
        </w:rPr>
        <w:t xml:space="preserve"> </w:t>
      </w:r>
      <w:r>
        <w:t>места</w:t>
      </w:r>
      <w:r>
        <w:rPr>
          <w:spacing w:val="-17"/>
        </w:rPr>
        <w:t xml:space="preserve"> </w:t>
      </w:r>
      <w:r>
        <w:t>и</w:t>
      </w:r>
      <w:r>
        <w:rPr>
          <w:spacing w:val="-14"/>
        </w:rPr>
        <w:t xml:space="preserve"> </w:t>
      </w:r>
      <w:r>
        <w:t>разведение</w:t>
      </w:r>
      <w:r>
        <w:rPr>
          <w:spacing w:val="-16"/>
        </w:rPr>
        <w:t xml:space="preserve"> </w:t>
      </w:r>
      <w:r>
        <w:t>костра.</w:t>
      </w:r>
      <w:r>
        <w:rPr>
          <w:spacing w:val="-17"/>
        </w:rPr>
        <w:t xml:space="preserve"> </w:t>
      </w:r>
      <w:r>
        <w:t>Техника</w:t>
      </w:r>
      <w:r>
        <w:rPr>
          <w:spacing w:val="-16"/>
        </w:rPr>
        <w:t xml:space="preserve"> </w:t>
      </w:r>
      <w:r>
        <w:t>безопасности</w:t>
      </w:r>
      <w:r>
        <w:rPr>
          <w:spacing w:val="-16"/>
        </w:rPr>
        <w:t xml:space="preserve"> </w:t>
      </w:r>
      <w:r>
        <w:t>при проведении бивачных работ.</w:t>
      </w:r>
    </w:p>
    <w:p w14:paraId="111EBD3D">
      <w:pPr>
        <w:pStyle w:val="6"/>
        <w:spacing w:before="1"/>
        <w:ind w:right="428"/>
        <w:jc w:val="both"/>
      </w:pPr>
      <w:r>
        <w:t>Правила безопасности при купаниях. Особенности организации ночлега в населенных пунктах.</w:t>
      </w:r>
    </w:p>
    <w:p w14:paraId="0C668A90">
      <w:pPr>
        <w:pStyle w:val="6"/>
        <w:spacing w:line="299" w:lineRule="exact"/>
        <w:jc w:val="both"/>
      </w:pPr>
      <w:r>
        <w:t>Основные</w:t>
      </w:r>
      <w:r>
        <w:rPr>
          <w:spacing w:val="-12"/>
        </w:rPr>
        <w:t xml:space="preserve"> </w:t>
      </w:r>
      <w:r>
        <w:t>правила</w:t>
      </w:r>
      <w:r>
        <w:rPr>
          <w:spacing w:val="-11"/>
        </w:rPr>
        <w:t xml:space="preserve"> </w:t>
      </w:r>
      <w:r>
        <w:t>соревнований</w:t>
      </w:r>
      <w:r>
        <w:rPr>
          <w:spacing w:val="-12"/>
        </w:rPr>
        <w:t xml:space="preserve"> </w:t>
      </w:r>
      <w:r>
        <w:t>по</w:t>
      </w:r>
      <w:r>
        <w:rPr>
          <w:spacing w:val="-11"/>
        </w:rPr>
        <w:t xml:space="preserve"> </w:t>
      </w:r>
      <w:r>
        <w:t>навыкам</w:t>
      </w:r>
      <w:r>
        <w:rPr>
          <w:spacing w:val="-12"/>
        </w:rPr>
        <w:t xml:space="preserve"> </w:t>
      </w:r>
      <w:r>
        <w:t>походного</w:t>
      </w:r>
      <w:r>
        <w:rPr>
          <w:spacing w:val="-10"/>
        </w:rPr>
        <w:t xml:space="preserve"> </w:t>
      </w:r>
      <w:r>
        <w:t>туристского</w:t>
      </w:r>
      <w:r>
        <w:rPr>
          <w:spacing w:val="-9"/>
        </w:rPr>
        <w:t xml:space="preserve"> </w:t>
      </w:r>
      <w:r>
        <w:rPr>
          <w:spacing w:val="-2"/>
        </w:rPr>
        <w:t>быта.</w:t>
      </w:r>
    </w:p>
    <w:p w14:paraId="6B214770">
      <w:pPr>
        <w:pStyle w:val="9"/>
        <w:numPr>
          <w:ilvl w:val="1"/>
          <w:numId w:val="5"/>
        </w:numPr>
        <w:tabs>
          <w:tab w:val="left" w:pos="531"/>
        </w:tabs>
        <w:spacing w:before="299" w:after="0" w:line="240" w:lineRule="auto"/>
        <w:ind w:left="143" w:right="425" w:firstLine="0"/>
        <w:jc w:val="both"/>
        <w:rPr>
          <w:sz w:val="26"/>
        </w:rPr>
      </w:pPr>
      <w:r>
        <w:rPr>
          <w:spacing w:val="-7"/>
          <w:sz w:val="26"/>
          <w:u w:val="single"/>
        </w:rPr>
        <w:t xml:space="preserve"> </w:t>
      </w:r>
      <w:r>
        <w:rPr>
          <w:sz w:val="26"/>
          <w:u w:val="single"/>
        </w:rPr>
        <w:t>Тактика</w:t>
      </w:r>
      <w:r>
        <w:rPr>
          <w:spacing w:val="-7"/>
          <w:sz w:val="26"/>
          <w:u w:val="single"/>
        </w:rPr>
        <w:t xml:space="preserve"> </w:t>
      </w:r>
      <w:r>
        <w:rPr>
          <w:sz w:val="26"/>
          <w:u w:val="single"/>
        </w:rPr>
        <w:t>и</w:t>
      </w:r>
      <w:r>
        <w:rPr>
          <w:spacing w:val="-7"/>
          <w:sz w:val="26"/>
          <w:u w:val="single"/>
        </w:rPr>
        <w:t xml:space="preserve"> </w:t>
      </w:r>
      <w:r>
        <w:rPr>
          <w:sz w:val="26"/>
          <w:u w:val="single"/>
        </w:rPr>
        <w:t>техника</w:t>
      </w:r>
      <w:r>
        <w:rPr>
          <w:spacing w:val="-7"/>
          <w:sz w:val="26"/>
          <w:u w:val="single"/>
        </w:rPr>
        <w:t xml:space="preserve"> </w:t>
      </w:r>
      <w:r>
        <w:rPr>
          <w:sz w:val="26"/>
          <w:u w:val="single"/>
        </w:rPr>
        <w:t>пешеходного</w:t>
      </w:r>
      <w:r>
        <w:rPr>
          <w:spacing w:val="-7"/>
          <w:sz w:val="26"/>
          <w:u w:val="single"/>
        </w:rPr>
        <w:t xml:space="preserve"> </w:t>
      </w:r>
      <w:r>
        <w:rPr>
          <w:sz w:val="26"/>
          <w:u w:val="single"/>
        </w:rPr>
        <w:t>туризма.</w:t>
      </w:r>
      <w:r>
        <w:rPr>
          <w:spacing w:val="-7"/>
          <w:sz w:val="26"/>
          <w:u w:val="single"/>
        </w:rPr>
        <w:t xml:space="preserve"> </w:t>
      </w:r>
      <w:r>
        <w:rPr>
          <w:sz w:val="26"/>
          <w:u w:val="single"/>
        </w:rPr>
        <w:t>(</w:t>
      </w:r>
      <w:r>
        <w:rPr>
          <w:rFonts w:hint="default"/>
          <w:sz w:val="26"/>
          <w:u w:val="single"/>
          <w:lang w:val="ru-RU"/>
        </w:rPr>
        <w:t>30</w:t>
      </w:r>
      <w:r>
        <w:rPr>
          <w:spacing w:val="-5"/>
          <w:sz w:val="26"/>
          <w:u w:val="single"/>
        </w:rPr>
        <w:t xml:space="preserve"> </w:t>
      </w:r>
      <w:r>
        <w:rPr>
          <w:sz w:val="26"/>
          <w:u w:val="single"/>
        </w:rPr>
        <w:t>часов:</w:t>
      </w:r>
      <w:r>
        <w:rPr>
          <w:spacing w:val="-5"/>
          <w:sz w:val="26"/>
          <w:u w:val="single"/>
        </w:rPr>
        <w:t xml:space="preserve"> </w:t>
      </w:r>
      <w:r>
        <w:rPr>
          <w:sz w:val="26"/>
          <w:u w:val="single"/>
        </w:rPr>
        <w:t>теория</w:t>
      </w:r>
      <w:r>
        <w:rPr>
          <w:spacing w:val="-4"/>
          <w:sz w:val="26"/>
          <w:u w:val="single"/>
        </w:rPr>
        <w:t xml:space="preserve"> </w:t>
      </w:r>
      <w:r>
        <w:rPr>
          <w:rFonts w:hint="default"/>
          <w:spacing w:val="-4"/>
          <w:sz w:val="26"/>
          <w:u w:val="single"/>
          <w:lang w:val="ru-RU"/>
        </w:rPr>
        <w:t>4</w:t>
      </w:r>
      <w:r>
        <w:rPr>
          <w:spacing w:val="-7"/>
          <w:sz w:val="26"/>
          <w:u w:val="single"/>
        </w:rPr>
        <w:t xml:space="preserve"> </w:t>
      </w:r>
      <w:r>
        <w:rPr>
          <w:sz w:val="26"/>
          <w:u w:val="single"/>
        </w:rPr>
        <w:t>ч,</w:t>
      </w:r>
      <w:r>
        <w:rPr>
          <w:spacing w:val="-7"/>
          <w:sz w:val="26"/>
          <w:u w:val="single"/>
        </w:rPr>
        <w:t xml:space="preserve"> </w:t>
      </w:r>
      <w:r>
        <w:rPr>
          <w:sz w:val="26"/>
          <w:u w:val="single"/>
        </w:rPr>
        <w:t>практические</w:t>
      </w:r>
      <w:r>
        <w:rPr>
          <w:spacing w:val="-5"/>
          <w:sz w:val="26"/>
          <w:u w:val="single"/>
        </w:rPr>
        <w:t xml:space="preserve"> </w:t>
      </w:r>
      <w:r>
        <w:rPr>
          <w:sz w:val="26"/>
          <w:u w:val="single"/>
        </w:rPr>
        <w:t>2</w:t>
      </w:r>
      <w:r>
        <w:rPr>
          <w:rFonts w:hint="default"/>
          <w:sz w:val="26"/>
          <w:u w:val="single"/>
          <w:lang w:val="ru-RU"/>
        </w:rPr>
        <w:t>6</w:t>
      </w:r>
      <w:r>
        <w:rPr>
          <w:sz w:val="26"/>
        </w:rPr>
        <w:t xml:space="preserve"> </w:t>
      </w:r>
      <w:r>
        <w:rPr>
          <w:spacing w:val="-6"/>
          <w:sz w:val="26"/>
          <w:u w:val="single"/>
        </w:rPr>
        <w:t>ч)</w:t>
      </w:r>
    </w:p>
    <w:p w14:paraId="3C5EDE1C">
      <w:pPr>
        <w:pStyle w:val="6"/>
        <w:ind w:right="429"/>
        <w:jc w:val="both"/>
      </w:pPr>
      <w:r>
        <w:t>Понятие техники и тактики пешеходного туризма. Причины аварийности пешеходных походов и их профилактика. Основные причины возникновения экстремальных ситуаций в походе:</w:t>
      </w:r>
    </w:p>
    <w:p w14:paraId="4628C6A4">
      <w:pPr>
        <w:pStyle w:val="6"/>
        <w:ind w:right="2771"/>
      </w:pPr>
      <w:r>
        <w:t>отставание одного или несколько участников от группы; потеря</w:t>
      </w:r>
      <w:r>
        <w:rPr>
          <w:spacing w:val="-9"/>
        </w:rPr>
        <w:t xml:space="preserve"> </w:t>
      </w:r>
      <w:r>
        <w:t>ориентировки</w:t>
      </w:r>
      <w:r>
        <w:rPr>
          <w:spacing w:val="-7"/>
        </w:rPr>
        <w:t xml:space="preserve"> </w:t>
      </w:r>
      <w:r>
        <w:t>в</w:t>
      </w:r>
      <w:r>
        <w:rPr>
          <w:spacing w:val="-10"/>
        </w:rPr>
        <w:t xml:space="preserve"> </w:t>
      </w:r>
      <w:r>
        <w:t>сложных</w:t>
      </w:r>
      <w:r>
        <w:rPr>
          <w:spacing w:val="-10"/>
        </w:rPr>
        <w:t xml:space="preserve"> </w:t>
      </w:r>
      <w:r>
        <w:t>метеорологических</w:t>
      </w:r>
      <w:r>
        <w:rPr>
          <w:spacing w:val="-5"/>
        </w:rPr>
        <w:t xml:space="preserve"> </w:t>
      </w:r>
      <w:r>
        <w:t>условиях; утрата картографического материала;</w:t>
      </w:r>
    </w:p>
    <w:p w14:paraId="764C709A">
      <w:pPr>
        <w:pStyle w:val="6"/>
        <w:ind w:right="4593"/>
      </w:pPr>
      <w:r>
        <w:t>утрата</w:t>
      </w:r>
      <w:r>
        <w:rPr>
          <w:spacing w:val="-13"/>
        </w:rPr>
        <w:t xml:space="preserve"> </w:t>
      </w:r>
      <w:r>
        <w:t>снаряжения</w:t>
      </w:r>
      <w:r>
        <w:rPr>
          <w:spacing w:val="-13"/>
        </w:rPr>
        <w:t xml:space="preserve"> </w:t>
      </w:r>
      <w:r>
        <w:t>(утонуло,</w:t>
      </w:r>
      <w:r>
        <w:rPr>
          <w:spacing w:val="-13"/>
        </w:rPr>
        <w:t xml:space="preserve"> </w:t>
      </w:r>
      <w:r>
        <w:t>сгорело); нехватка продуктов питания;</w:t>
      </w:r>
    </w:p>
    <w:p w14:paraId="6A12835D">
      <w:pPr>
        <w:pStyle w:val="6"/>
        <w:spacing w:before="1" w:line="298" w:lineRule="exact"/>
        <w:ind w:left="207"/>
      </w:pPr>
      <w:r>
        <w:t>тяжелое</w:t>
      </w:r>
      <w:r>
        <w:rPr>
          <w:spacing w:val="-16"/>
        </w:rPr>
        <w:t xml:space="preserve"> </w:t>
      </w:r>
      <w:r>
        <w:t>заболевание</w:t>
      </w:r>
      <w:r>
        <w:rPr>
          <w:spacing w:val="-13"/>
        </w:rPr>
        <w:t xml:space="preserve"> </w:t>
      </w:r>
      <w:r>
        <w:t>участника</w:t>
      </w:r>
      <w:r>
        <w:rPr>
          <w:spacing w:val="-15"/>
        </w:rPr>
        <w:t xml:space="preserve"> </w:t>
      </w:r>
      <w:r>
        <w:rPr>
          <w:spacing w:val="-2"/>
        </w:rPr>
        <w:t>похода;</w:t>
      </w:r>
    </w:p>
    <w:p w14:paraId="20D258C9">
      <w:pPr>
        <w:pStyle w:val="6"/>
      </w:pPr>
      <w:r>
        <w:t>травма</w:t>
      </w:r>
      <w:r>
        <w:rPr>
          <w:spacing w:val="40"/>
        </w:rPr>
        <w:t xml:space="preserve"> </w:t>
      </w:r>
      <w:r>
        <w:t>участника</w:t>
      </w:r>
      <w:r>
        <w:rPr>
          <w:spacing w:val="40"/>
        </w:rPr>
        <w:t xml:space="preserve"> </w:t>
      </w:r>
      <w:r>
        <w:t>похода</w:t>
      </w:r>
      <w:r>
        <w:rPr>
          <w:spacing w:val="40"/>
        </w:rPr>
        <w:t xml:space="preserve"> </w:t>
      </w:r>
      <w:r>
        <w:t>при</w:t>
      </w:r>
      <w:r>
        <w:rPr>
          <w:spacing w:val="40"/>
        </w:rPr>
        <w:t xml:space="preserve"> </w:t>
      </w:r>
      <w:r>
        <w:t>преодолении</w:t>
      </w:r>
      <w:r>
        <w:rPr>
          <w:spacing w:val="40"/>
        </w:rPr>
        <w:t xml:space="preserve"> </w:t>
      </w:r>
      <w:r>
        <w:t>сложных</w:t>
      </w:r>
      <w:r>
        <w:rPr>
          <w:spacing w:val="40"/>
        </w:rPr>
        <w:t xml:space="preserve"> </w:t>
      </w:r>
      <w:r>
        <w:t>участков</w:t>
      </w:r>
      <w:r>
        <w:rPr>
          <w:spacing w:val="40"/>
        </w:rPr>
        <w:t xml:space="preserve"> </w:t>
      </w:r>
      <w:r>
        <w:t>или</w:t>
      </w:r>
      <w:r>
        <w:rPr>
          <w:spacing w:val="40"/>
        </w:rPr>
        <w:t xml:space="preserve"> </w:t>
      </w:r>
      <w:r>
        <w:t>на</w:t>
      </w:r>
      <w:r>
        <w:rPr>
          <w:spacing w:val="40"/>
        </w:rPr>
        <w:t xml:space="preserve"> </w:t>
      </w:r>
      <w:r>
        <w:t xml:space="preserve">бивачных </w:t>
      </w:r>
      <w:r>
        <w:rPr>
          <w:spacing w:val="-2"/>
        </w:rPr>
        <w:t>работах;</w:t>
      </w:r>
    </w:p>
    <w:p w14:paraId="5B1C1B15">
      <w:pPr>
        <w:pStyle w:val="6"/>
      </w:pPr>
      <w:r>
        <w:t>стихийные</w:t>
      </w:r>
      <w:r>
        <w:rPr>
          <w:spacing w:val="36"/>
        </w:rPr>
        <w:t xml:space="preserve"> </w:t>
      </w:r>
      <w:r>
        <w:t>бедствия</w:t>
      </w:r>
      <w:r>
        <w:rPr>
          <w:spacing w:val="39"/>
        </w:rPr>
        <w:t xml:space="preserve"> </w:t>
      </w:r>
      <w:r>
        <w:t>в</w:t>
      </w:r>
      <w:r>
        <w:rPr>
          <w:spacing w:val="36"/>
        </w:rPr>
        <w:t xml:space="preserve"> </w:t>
      </w:r>
      <w:r>
        <w:t>районе</w:t>
      </w:r>
      <w:r>
        <w:rPr>
          <w:spacing w:val="36"/>
        </w:rPr>
        <w:t xml:space="preserve"> </w:t>
      </w:r>
      <w:r>
        <w:t>похода</w:t>
      </w:r>
      <w:r>
        <w:rPr>
          <w:spacing w:val="36"/>
        </w:rPr>
        <w:t xml:space="preserve"> </w:t>
      </w:r>
      <w:r>
        <w:t>(лесные</w:t>
      </w:r>
      <w:r>
        <w:rPr>
          <w:spacing w:val="36"/>
        </w:rPr>
        <w:t xml:space="preserve"> </w:t>
      </w:r>
      <w:r>
        <w:t>пожары,</w:t>
      </w:r>
      <w:r>
        <w:rPr>
          <w:spacing w:val="36"/>
        </w:rPr>
        <w:t xml:space="preserve"> </w:t>
      </w:r>
      <w:r>
        <w:t>лавины,</w:t>
      </w:r>
      <w:r>
        <w:rPr>
          <w:spacing w:val="36"/>
        </w:rPr>
        <w:t xml:space="preserve"> </w:t>
      </w:r>
      <w:r>
        <w:t>затяжные</w:t>
      </w:r>
      <w:r>
        <w:rPr>
          <w:spacing w:val="36"/>
        </w:rPr>
        <w:t xml:space="preserve"> </w:t>
      </w:r>
      <w:r>
        <w:t>дожди, сели, наводнения, грозы).</w:t>
      </w:r>
    </w:p>
    <w:p w14:paraId="01D72F84">
      <w:pPr>
        <w:pStyle w:val="6"/>
        <w:ind w:left="0"/>
      </w:pPr>
    </w:p>
    <w:p w14:paraId="49336419">
      <w:pPr>
        <w:pStyle w:val="6"/>
        <w:ind w:right="429"/>
        <w:jc w:val="both"/>
      </w:pPr>
      <w:r>
        <w:t>Навесная</w:t>
      </w:r>
      <w:r>
        <w:rPr>
          <w:spacing w:val="40"/>
        </w:rPr>
        <w:t xml:space="preserve"> </w:t>
      </w:r>
      <w:r>
        <w:t>переправа, спуск, подъем со страховкой, переправа по перилам, траверс склона, переправа «маятник».</w:t>
      </w:r>
    </w:p>
    <w:p w14:paraId="56D63D78">
      <w:pPr>
        <w:spacing w:before="0" w:line="299" w:lineRule="exact"/>
        <w:ind w:left="143" w:right="0" w:firstLine="0"/>
        <w:jc w:val="both"/>
        <w:rPr>
          <w:sz w:val="26"/>
        </w:rPr>
      </w:pPr>
      <w:r>
        <w:rPr>
          <w:i/>
          <w:sz w:val="26"/>
        </w:rPr>
        <w:t>Практические</w:t>
      </w:r>
      <w:r>
        <w:rPr>
          <w:i/>
          <w:spacing w:val="-15"/>
          <w:sz w:val="26"/>
        </w:rPr>
        <w:t xml:space="preserve"> </w:t>
      </w:r>
      <w:r>
        <w:rPr>
          <w:i/>
          <w:sz w:val="26"/>
        </w:rPr>
        <w:t>занятия</w:t>
      </w:r>
      <w:r>
        <w:rPr>
          <w:sz w:val="26"/>
        </w:rPr>
        <w:t>.</w:t>
      </w:r>
      <w:r>
        <w:rPr>
          <w:spacing w:val="-14"/>
          <w:sz w:val="26"/>
        </w:rPr>
        <w:t xml:space="preserve"> </w:t>
      </w:r>
      <w:r>
        <w:rPr>
          <w:sz w:val="26"/>
        </w:rPr>
        <w:t>Отработка</w:t>
      </w:r>
      <w:r>
        <w:rPr>
          <w:spacing w:val="-15"/>
          <w:sz w:val="26"/>
        </w:rPr>
        <w:t xml:space="preserve"> </w:t>
      </w:r>
      <w:r>
        <w:rPr>
          <w:sz w:val="26"/>
        </w:rPr>
        <w:t>технических</w:t>
      </w:r>
      <w:r>
        <w:rPr>
          <w:spacing w:val="-14"/>
          <w:sz w:val="26"/>
        </w:rPr>
        <w:t xml:space="preserve"> </w:t>
      </w:r>
      <w:r>
        <w:rPr>
          <w:spacing w:val="-2"/>
          <w:sz w:val="26"/>
        </w:rPr>
        <w:t>приемов.</w:t>
      </w:r>
    </w:p>
    <w:p w14:paraId="43ACB6D2">
      <w:pPr>
        <w:pStyle w:val="6"/>
        <w:spacing w:before="1"/>
        <w:ind w:right="429"/>
        <w:jc w:val="both"/>
      </w:pPr>
      <w:r>
        <w:t>Взаимопомощь туристов, понятие о само и взаимостраховке. Законы туристской дружбы. Волевые качества туриста. Психологическая совместимость.</w:t>
      </w:r>
    </w:p>
    <w:p w14:paraId="1D37AA72">
      <w:pPr>
        <w:pStyle w:val="6"/>
        <w:ind w:right="429"/>
        <w:jc w:val="both"/>
      </w:pPr>
      <w:r>
        <w:t>Основные правила поведения туристов в строю, обеспечение безопасности при движении по магистралям. Шаг, темп, интервал. Тоже при движении по дорогам и тропам, при подъемах и спусках.</w:t>
      </w:r>
    </w:p>
    <w:p w14:paraId="5D1819E3">
      <w:pPr>
        <w:pStyle w:val="6"/>
        <w:spacing w:line="298" w:lineRule="exact"/>
        <w:jc w:val="both"/>
      </w:pPr>
      <w:r>
        <w:t>Переправы</w:t>
      </w:r>
      <w:r>
        <w:rPr>
          <w:spacing w:val="-8"/>
        </w:rPr>
        <w:t xml:space="preserve"> </w:t>
      </w:r>
      <w:r>
        <w:t>через</w:t>
      </w:r>
      <w:r>
        <w:rPr>
          <w:spacing w:val="-8"/>
        </w:rPr>
        <w:t xml:space="preserve"> </w:t>
      </w:r>
      <w:r>
        <w:t>реки.</w:t>
      </w:r>
      <w:r>
        <w:rPr>
          <w:spacing w:val="-9"/>
        </w:rPr>
        <w:t xml:space="preserve"> </w:t>
      </w:r>
      <w:r>
        <w:t>Переправа</w:t>
      </w:r>
      <w:r>
        <w:rPr>
          <w:spacing w:val="-6"/>
        </w:rPr>
        <w:t xml:space="preserve"> </w:t>
      </w:r>
      <w:r>
        <w:t>через</w:t>
      </w:r>
      <w:r>
        <w:rPr>
          <w:spacing w:val="-7"/>
        </w:rPr>
        <w:t xml:space="preserve"> </w:t>
      </w:r>
      <w:r>
        <w:t>бревно</w:t>
      </w:r>
      <w:r>
        <w:rPr>
          <w:spacing w:val="-9"/>
        </w:rPr>
        <w:t xml:space="preserve"> </w:t>
      </w:r>
      <w:r>
        <w:t>со</w:t>
      </w:r>
      <w:r>
        <w:rPr>
          <w:spacing w:val="-9"/>
        </w:rPr>
        <w:t xml:space="preserve"> </w:t>
      </w:r>
      <w:r>
        <w:t>страховкой</w:t>
      </w:r>
      <w:r>
        <w:rPr>
          <w:spacing w:val="-8"/>
        </w:rPr>
        <w:t xml:space="preserve"> </w:t>
      </w:r>
      <w:r>
        <w:t>и</w:t>
      </w:r>
      <w:r>
        <w:rPr>
          <w:spacing w:val="-6"/>
        </w:rPr>
        <w:t xml:space="preserve"> </w:t>
      </w:r>
      <w:r>
        <w:t>переправа</w:t>
      </w:r>
      <w:r>
        <w:rPr>
          <w:spacing w:val="-9"/>
        </w:rPr>
        <w:t xml:space="preserve"> </w:t>
      </w:r>
      <w:r>
        <w:t>в</w:t>
      </w:r>
      <w:r>
        <w:rPr>
          <w:spacing w:val="-9"/>
        </w:rPr>
        <w:t xml:space="preserve"> </w:t>
      </w:r>
      <w:r>
        <w:rPr>
          <w:spacing w:val="-2"/>
        </w:rPr>
        <w:t>брод.</w:t>
      </w:r>
    </w:p>
    <w:p w14:paraId="0901C005">
      <w:pPr>
        <w:spacing w:before="0"/>
        <w:ind w:left="143" w:right="2771" w:firstLine="0"/>
        <w:jc w:val="left"/>
        <w:rPr>
          <w:sz w:val="26"/>
        </w:rPr>
      </w:pPr>
      <w:r>
        <w:rPr>
          <w:i/>
          <w:sz w:val="26"/>
        </w:rPr>
        <w:t>Практические</w:t>
      </w:r>
      <w:r>
        <w:rPr>
          <w:i/>
          <w:spacing w:val="-10"/>
          <w:sz w:val="26"/>
        </w:rPr>
        <w:t xml:space="preserve"> </w:t>
      </w:r>
      <w:r>
        <w:rPr>
          <w:i/>
          <w:sz w:val="26"/>
        </w:rPr>
        <w:t>занятия</w:t>
      </w:r>
      <w:r>
        <w:rPr>
          <w:sz w:val="26"/>
        </w:rPr>
        <w:t>.</w:t>
      </w:r>
      <w:r>
        <w:rPr>
          <w:spacing w:val="-10"/>
          <w:sz w:val="26"/>
        </w:rPr>
        <w:t xml:space="preserve"> </w:t>
      </w:r>
      <w:r>
        <w:rPr>
          <w:sz w:val="26"/>
        </w:rPr>
        <w:t>Отработка</w:t>
      </w:r>
      <w:r>
        <w:rPr>
          <w:spacing w:val="-10"/>
          <w:sz w:val="26"/>
        </w:rPr>
        <w:t xml:space="preserve"> </w:t>
      </w:r>
      <w:r>
        <w:rPr>
          <w:sz w:val="26"/>
        </w:rPr>
        <w:t>технических</w:t>
      </w:r>
      <w:r>
        <w:rPr>
          <w:spacing w:val="-10"/>
          <w:sz w:val="26"/>
        </w:rPr>
        <w:t xml:space="preserve"> </w:t>
      </w:r>
      <w:r>
        <w:rPr>
          <w:sz w:val="26"/>
        </w:rPr>
        <w:t>приемов. Основные узлы. Страховочная система.</w:t>
      </w:r>
    </w:p>
    <w:p w14:paraId="4CB0CF0C">
      <w:pPr>
        <w:pStyle w:val="6"/>
        <w:ind w:right="430"/>
      </w:pPr>
      <w:r>
        <w:rPr>
          <w:i/>
        </w:rPr>
        <w:t>Практические занятия</w:t>
      </w:r>
      <w:r>
        <w:t>. Вязка узлов на время. Одевание страховочной системы. Виды,</w:t>
      </w:r>
      <w:r>
        <w:rPr>
          <w:spacing w:val="-6"/>
        </w:rPr>
        <w:t xml:space="preserve"> </w:t>
      </w:r>
      <w:r>
        <w:t>содержание</w:t>
      </w:r>
      <w:r>
        <w:rPr>
          <w:spacing w:val="-6"/>
        </w:rPr>
        <w:t xml:space="preserve"> </w:t>
      </w:r>
      <w:r>
        <w:t>и</w:t>
      </w:r>
      <w:r>
        <w:rPr>
          <w:spacing w:val="-3"/>
        </w:rPr>
        <w:t xml:space="preserve"> </w:t>
      </w:r>
      <w:r>
        <w:t>правила</w:t>
      </w:r>
      <w:r>
        <w:rPr>
          <w:spacing w:val="-6"/>
        </w:rPr>
        <w:t xml:space="preserve"> </w:t>
      </w:r>
      <w:r>
        <w:t>соревнований</w:t>
      </w:r>
      <w:r>
        <w:rPr>
          <w:spacing w:val="-6"/>
        </w:rPr>
        <w:t xml:space="preserve"> </w:t>
      </w:r>
      <w:r>
        <w:t>юных</w:t>
      </w:r>
      <w:r>
        <w:rPr>
          <w:spacing w:val="-6"/>
        </w:rPr>
        <w:t xml:space="preserve"> </w:t>
      </w:r>
      <w:r>
        <w:t>туристов</w:t>
      </w:r>
      <w:r>
        <w:rPr>
          <w:spacing w:val="-3"/>
        </w:rPr>
        <w:t xml:space="preserve"> </w:t>
      </w:r>
      <w:r>
        <w:t>по</w:t>
      </w:r>
      <w:r>
        <w:rPr>
          <w:spacing w:val="-6"/>
        </w:rPr>
        <w:t xml:space="preserve"> </w:t>
      </w:r>
      <w:r>
        <w:t>туристской</w:t>
      </w:r>
      <w:r>
        <w:rPr>
          <w:spacing w:val="-6"/>
        </w:rPr>
        <w:t xml:space="preserve"> </w:t>
      </w:r>
      <w:r>
        <w:t>технике.</w:t>
      </w:r>
    </w:p>
    <w:p w14:paraId="0B9DA3BB">
      <w:pPr>
        <w:pStyle w:val="6"/>
        <w:spacing w:before="17"/>
        <w:ind w:left="0"/>
        <w:rPr>
          <w:sz w:val="20"/>
        </w:rPr>
      </w:pPr>
      <w:r>
        <w:rPr>
          <w:sz w:val="20"/>
        </w:rPr>
        <mc:AlternateContent>
          <mc:Choice Requires="wps">
            <w:drawing>
              <wp:anchor distT="0" distB="0" distL="0" distR="0" simplePos="0" relativeHeight="251663360" behindDoc="1" locked="0" layoutInCell="1" allowOverlap="1">
                <wp:simplePos x="0" y="0"/>
                <wp:positionH relativeFrom="page">
                  <wp:posOffset>1080770</wp:posOffset>
                </wp:positionH>
                <wp:positionV relativeFrom="paragraph">
                  <wp:posOffset>172085</wp:posOffset>
                </wp:positionV>
                <wp:extent cx="41275" cy="7620"/>
                <wp:effectExtent l="0" t="0" r="0" b="0"/>
                <wp:wrapTopAndBottom/>
                <wp:docPr id="10" name="Graphic 10"/>
                <wp:cNvGraphicFramePr/>
                <a:graphic xmlns:a="http://schemas.openxmlformats.org/drawingml/2006/main">
                  <a:graphicData uri="http://schemas.microsoft.com/office/word/2010/wordprocessingShape">
                    <wps:wsp>
                      <wps:cNvSpPr/>
                      <wps:spPr>
                        <a:xfrm>
                          <a:off x="0" y="0"/>
                          <a:ext cx="41275" cy="7620"/>
                        </a:xfrm>
                        <a:custGeom>
                          <a:avLst/>
                          <a:gdLst/>
                          <a:ahLst/>
                          <a:cxnLst/>
                          <a:rect l="l" t="t" r="r" b="b"/>
                          <a:pathLst>
                            <a:path w="41275" h="7620">
                              <a:moveTo>
                                <a:pt x="41147" y="0"/>
                              </a:moveTo>
                              <a:lnTo>
                                <a:pt x="0" y="0"/>
                              </a:lnTo>
                              <a:lnTo>
                                <a:pt x="0" y="7620"/>
                              </a:lnTo>
                              <a:lnTo>
                                <a:pt x="41147" y="7620"/>
                              </a:lnTo>
                              <a:lnTo>
                                <a:pt x="41147" y="0"/>
                              </a:lnTo>
                              <a:close/>
                            </a:path>
                          </a:pathLst>
                        </a:custGeom>
                        <a:solidFill>
                          <a:srgbClr val="000000"/>
                        </a:solidFill>
                      </wps:spPr>
                      <wps:bodyPr wrap="square" lIns="0" tIns="0" rIns="0" bIns="0" rtlCol="0">
                        <a:noAutofit/>
                      </wps:bodyPr>
                    </wps:wsp>
                  </a:graphicData>
                </a:graphic>
              </wp:anchor>
            </w:drawing>
          </mc:Choice>
          <mc:Fallback>
            <w:pict>
              <v:shape id="Graphic 10" o:spid="_x0000_s1026" o:spt="100" style="position:absolute;left:0pt;margin-left:85.1pt;margin-top:13.55pt;height:0.6pt;width:3.25pt;mso-position-horizontal-relative:page;mso-wrap-distance-bottom:0pt;mso-wrap-distance-top:0pt;z-index:-251653120;mso-width-relative:page;mso-height-relative:page;" fillcolor="#000000" filled="t" stroked="f" coordsize="41275,7620" o:gfxdata="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8h093WAAAACQEA&#10;AA8AAAAAAAAAAQAgAAAAIgAAAGRycy9kb3ducmV2LnhtbFBLAQIUABQAAAAIAIdO4kByMNqCHAIA&#10;ANQEAAAOAAAAAAAAAAEAIAAAACUBAABkcnMvZTJvRG9jLnhtbFBLBQYAAAAABgAGAFkBAACzBQAA&#10;AAA=&#10;" path="m41147,0l0,0,0,7620,41147,7620,41147,0xe">
                <v:fill on="t" focussize="0,0"/>
                <v:stroke on="f"/>
                <v:imagedata o:title=""/>
                <o:lock v:ext="edit" aspectratio="f"/>
                <v:textbox inset="0mm,0mm,0mm,0mm"/>
                <w10:wrap type="topAndBottom"/>
              </v:shape>
            </w:pict>
          </mc:Fallback>
        </mc:AlternateContent>
      </w:r>
    </w:p>
    <w:p w14:paraId="00F7C497">
      <w:pPr>
        <w:pStyle w:val="6"/>
        <w:spacing w:after="0"/>
        <w:rPr>
          <w:sz w:val="20"/>
        </w:rPr>
        <w:sectPr>
          <w:pgSz w:w="11910" w:h="16840"/>
          <w:pgMar w:top="1040" w:right="425" w:bottom="1200" w:left="1559" w:header="0" w:footer="970" w:gutter="0"/>
          <w:cols w:space="720" w:num="1"/>
        </w:sectPr>
      </w:pPr>
    </w:p>
    <w:p w14:paraId="1AD5C7A7">
      <w:pPr>
        <w:pStyle w:val="9"/>
        <w:numPr>
          <w:ilvl w:val="1"/>
          <w:numId w:val="5"/>
        </w:numPr>
        <w:tabs>
          <w:tab w:val="left" w:pos="531"/>
        </w:tabs>
        <w:spacing w:before="67" w:after="0" w:line="240" w:lineRule="auto"/>
        <w:ind w:left="143" w:right="428" w:firstLine="0"/>
        <w:jc w:val="left"/>
        <w:rPr>
          <w:sz w:val="26"/>
        </w:rPr>
      </w:pPr>
      <w:r>
        <w:rPr>
          <w:sz w:val="26"/>
          <w:u w:val="single"/>
        </w:rPr>
        <w:t xml:space="preserve"> Подготовка туристских</w:t>
      </w:r>
      <w:r>
        <w:rPr>
          <w:spacing w:val="80"/>
          <w:sz w:val="26"/>
          <w:u w:val="single"/>
        </w:rPr>
        <w:t xml:space="preserve"> </w:t>
      </w:r>
      <w:r>
        <w:rPr>
          <w:sz w:val="26"/>
          <w:u w:val="single"/>
        </w:rPr>
        <w:t xml:space="preserve">походов. (20 часов: практические </w:t>
      </w:r>
      <w:r>
        <w:rPr>
          <w:rFonts w:hint="default"/>
          <w:sz w:val="26"/>
          <w:u w:val="single"/>
          <w:lang w:val="ru-RU"/>
        </w:rPr>
        <w:t>20</w:t>
      </w:r>
      <w:r>
        <w:rPr>
          <w:sz w:val="26"/>
          <w:u w:val="single"/>
        </w:rPr>
        <w:t xml:space="preserve"> ч)</w:t>
      </w:r>
      <w:r>
        <w:rPr>
          <w:sz w:val="26"/>
        </w:rPr>
        <w:t xml:space="preserve"> Выбор</w:t>
      </w:r>
      <w:r>
        <w:rPr>
          <w:spacing w:val="80"/>
          <w:sz w:val="26"/>
        </w:rPr>
        <w:t xml:space="preserve"> </w:t>
      </w:r>
      <w:r>
        <w:rPr>
          <w:sz w:val="26"/>
        </w:rPr>
        <w:t>маршрута</w:t>
      </w:r>
      <w:r>
        <w:rPr>
          <w:spacing w:val="80"/>
          <w:sz w:val="26"/>
        </w:rPr>
        <w:t xml:space="preserve"> </w:t>
      </w:r>
      <w:r>
        <w:rPr>
          <w:sz w:val="26"/>
        </w:rPr>
        <w:t>походов.</w:t>
      </w:r>
      <w:r>
        <w:rPr>
          <w:spacing w:val="80"/>
          <w:sz w:val="26"/>
        </w:rPr>
        <w:t xml:space="preserve"> </w:t>
      </w:r>
      <w:r>
        <w:rPr>
          <w:sz w:val="26"/>
        </w:rPr>
        <w:t>Подробный</w:t>
      </w:r>
      <w:r>
        <w:rPr>
          <w:spacing w:val="80"/>
          <w:sz w:val="26"/>
        </w:rPr>
        <w:t xml:space="preserve"> </w:t>
      </w:r>
      <w:r>
        <w:rPr>
          <w:sz w:val="26"/>
        </w:rPr>
        <w:t>расчет</w:t>
      </w:r>
      <w:r>
        <w:rPr>
          <w:spacing w:val="80"/>
          <w:sz w:val="26"/>
        </w:rPr>
        <w:t xml:space="preserve"> </w:t>
      </w:r>
      <w:r>
        <w:rPr>
          <w:sz w:val="26"/>
        </w:rPr>
        <w:t>времени</w:t>
      </w:r>
      <w:r>
        <w:rPr>
          <w:spacing w:val="80"/>
          <w:sz w:val="26"/>
        </w:rPr>
        <w:t xml:space="preserve"> </w:t>
      </w:r>
      <w:r>
        <w:rPr>
          <w:sz w:val="26"/>
        </w:rPr>
        <w:t>переездов,</w:t>
      </w:r>
      <w:r>
        <w:rPr>
          <w:spacing w:val="80"/>
          <w:sz w:val="26"/>
        </w:rPr>
        <w:t xml:space="preserve"> </w:t>
      </w:r>
      <w:r>
        <w:rPr>
          <w:sz w:val="26"/>
        </w:rPr>
        <w:t>переходов, привалов и краеведческой работы в пути, составление плана-графика похода.</w:t>
      </w:r>
    </w:p>
    <w:p w14:paraId="29724398">
      <w:pPr>
        <w:spacing w:before="1"/>
        <w:ind w:left="143" w:right="0" w:firstLine="0"/>
        <w:jc w:val="left"/>
        <w:rPr>
          <w:sz w:val="26"/>
        </w:rPr>
      </w:pPr>
      <w:r>
        <w:rPr>
          <w:i/>
          <w:sz w:val="26"/>
        </w:rPr>
        <w:t>Практические</w:t>
      </w:r>
      <w:r>
        <w:rPr>
          <w:i/>
          <w:spacing w:val="-14"/>
          <w:sz w:val="26"/>
        </w:rPr>
        <w:t xml:space="preserve"> </w:t>
      </w:r>
      <w:r>
        <w:rPr>
          <w:i/>
          <w:sz w:val="26"/>
        </w:rPr>
        <w:t>занятия</w:t>
      </w:r>
      <w:r>
        <w:rPr>
          <w:sz w:val="26"/>
        </w:rPr>
        <w:t>.</w:t>
      </w:r>
      <w:r>
        <w:rPr>
          <w:spacing w:val="-13"/>
          <w:sz w:val="26"/>
        </w:rPr>
        <w:t xml:space="preserve"> </w:t>
      </w:r>
      <w:r>
        <w:rPr>
          <w:sz w:val="26"/>
        </w:rPr>
        <w:t>Хозяйственная</w:t>
      </w:r>
      <w:r>
        <w:rPr>
          <w:spacing w:val="-13"/>
          <w:sz w:val="26"/>
        </w:rPr>
        <w:t xml:space="preserve"> </w:t>
      </w:r>
      <w:r>
        <w:rPr>
          <w:sz w:val="26"/>
        </w:rPr>
        <w:t>и</w:t>
      </w:r>
      <w:r>
        <w:rPr>
          <w:spacing w:val="-11"/>
          <w:sz w:val="26"/>
        </w:rPr>
        <w:t xml:space="preserve"> </w:t>
      </w:r>
      <w:r>
        <w:rPr>
          <w:sz w:val="26"/>
        </w:rPr>
        <w:t>техническая</w:t>
      </w:r>
      <w:r>
        <w:rPr>
          <w:spacing w:val="-13"/>
          <w:sz w:val="26"/>
        </w:rPr>
        <w:t xml:space="preserve"> </w:t>
      </w:r>
      <w:r>
        <w:rPr>
          <w:sz w:val="26"/>
        </w:rPr>
        <w:t>подготовка</w:t>
      </w:r>
      <w:r>
        <w:rPr>
          <w:spacing w:val="-13"/>
          <w:sz w:val="26"/>
        </w:rPr>
        <w:t xml:space="preserve"> </w:t>
      </w:r>
      <w:r>
        <w:rPr>
          <w:spacing w:val="-2"/>
          <w:sz w:val="26"/>
        </w:rPr>
        <w:t>похода.</w:t>
      </w:r>
    </w:p>
    <w:p w14:paraId="6C22545F">
      <w:pPr>
        <w:pStyle w:val="6"/>
        <w:spacing w:before="6"/>
        <w:ind w:left="0"/>
      </w:pPr>
    </w:p>
    <w:p w14:paraId="1408397F">
      <w:pPr>
        <w:pStyle w:val="3"/>
        <w:numPr>
          <w:ilvl w:val="0"/>
          <w:numId w:val="5"/>
        </w:numPr>
        <w:tabs>
          <w:tab w:val="left" w:pos="475"/>
        </w:tabs>
        <w:spacing w:before="0" w:after="0" w:line="240" w:lineRule="auto"/>
        <w:ind w:left="143" w:right="424" w:firstLine="0"/>
        <w:jc w:val="left"/>
      </w:pPr>
      <w:r>
        <w:t>Гигиена</w:t>
      </w:r>
      <w:r>
        <w:rPr>
          <w:spacing w:val="40"/>
        </w:rPr>
        <w:t xml:space="preserve"> </w:t>
      </w:r>
      <w:r>
        <w:t>туриста.</w:t>
      </w:r>
      <w:r>
        <w:rPr>
          <w:spacing w:val="40"/>
        </w:rPr>
        <w:t xml:space="preserve"> </w:t>
      </w:r>
      <w:r>
        <w:t>Первая</w:t>
      </w:r>
      <w:r>
        <w:rPr>
          <w:spacing w:val="40"/>
        </w:rPr>
        <w:t xml:space="preserve"> </w:t>
      </w:r>
      <w:r>
        <w:t>(доврачебная)</w:t>
      </w:r>
      <w:r>
        <w:rPr>
          <w:spacing w:val="40"/>
        </w:rPr>
        <w:t xml:space="preserve"> </w:t>
      </w:r>
      <w:r>
        <w:t>помощь.</w:t>
      </w:r>
      <w:r>
        <w:rPr>
          <w:spacing w:val="40"/>
        </w:rPr>
        <w:t xml:space="preserve"> </w:t>
      </w:r>
      <w:r>
        <w:t>(10</w:t>
      </w:r>
      <w:r>
        <w:rPr>
          <w:spacing w:val="40"/>
        </w:rPr>
        <w:t xml:space="preserve"> </w:t>
      </w:r>
      <w:r>
        <w:t>часов:</w:t>
      </w:r>
      <w:r>
        <w:rPr>
          <w:spacing w:val="40"/>
        </w:rPr>
        <w:t xml:space="preserve"> </w:t>
      </w:r>
      <w:r>
        <w:t>теория</w:t>
      </w:r>
      <w:r>
        <w:rPr>
          <w:spacing w:val="40"/>
        </w:rPr>
        <w:t xml:space="preserve"> </w:t>
      </w:r>
      <w:r>
        <w:t>4</w:t>
      </w:r>
      <w:r>
        <w:rPr>
          <w:spacing w:val="40"/>
        </w:rPr>
        <w:t xml:space="preserve"> </w:t>
      </w:r>
      <w:r>
        <w:t>ч,</w:t>
      </w:r>
      <w:r>
        <w:rPr>
          <w:spacing w:val="80"/>
        </w:rPr>
        <w:t xml:space="preserve"> </w:t>
      </w:r>
      <w:r>
        <w:t>практические 6 ч).</w:t>
      </w:r>
    </w:p>
    <w:p w14:paraId="36369FCB">
      <w:pPr>
        <w:pStyle w:val="6"/>
      </w:pPr>
      <w:r>
        <w:t>Повторение гигиенических правил туриста изученных на первом году занятий. Питьевой</w:t>
      </w:r>
      <w:r>
        <w:rPr>
          <w:spacing w:val="-9"/>
        </w:rPr>
        <w:t xml:space="preserve"> </w:t>
      </w:r>
      <w:r>
        <w:t>режим</w:t>
      </w:r>
      <w:r>
        <w:rPr>
          <w:spacing w:val="-9"/>
        </w:rPr>
        <w:t xml:space="preserve"> </w:t>
      </w:r>
      <w:r>
        <w:t>в</w:t>
      </w:r>
      <w:r>
        <w:rPr>
          <w:spacing w:val="-9"/>
        </w:rPr>
        <w:t xml:space="preserve"> </w:t>
      </w:r>
      <w:r>
        <w:t>походе.</w:t>
      </w:r>
      <w:r>
        <w:rPr>
          <w:spacing w:val="-9"/>
        </w:rPr>
        <w:t xml:space="preserve"> </w:t>
      </w:r>
      <w:r>
        <w:t>Способы</w:t>
      </w:r>
      <w:r>
        <w:rPr>
          <w:spacing w:val="-8"/>
        </w:rPr>
        <w:t xml:space="preserve"> </w:t>
      </w:r>
      <w:r>
        <w:t>обеззараживания</w:t>
      </w:r>
      <w:r>
        <w:rPr>
          <w:spacing w:val="-8"/>
        </w:rPr>
        <w:t xml:space="preserve"> </w:t>
      </w:r>
      <w:r>
        <w:t>воды.</w:t>
      </w:r>
      <w:r>
        <w:rPr>
          <w:spacing w:val="-9"/>
        </w:rPr>
        <w:t xml:space="preserve"> </w:t>
      </w:r>
      <w:r>
        <w:t>Правила</w:t>
      </w:r>
      <w:r>
        <w:rPr>
          <w:spacing w:val="-9"/>
        </w:rPr>
        <w:t xml:space="preserve"> </w:t>
      </w:r>
      <w:r>
        <w:t>использования химических средств</w:t>
      </w:r>
      <w:r>
        <w:rPr>
          <w:spacing w:val="40"/>
        </w:rPr>
        <w:t xml:space="preserve"> </w:t>
      </w:r>
      <w:r>
        <w:t>защиты от кровососущих.</w:t>
      </w:r>
    </w:p>
    <w:p w14:paraId="234E7641">
      <w:pPr>
        <w:pStyle w:val="6"/>
        <w:ind w:right="420"/>
        <w:jc w:val="both"/>
      </w:pPr>
      <w:r>
        <w:t>Индивидуальный медицинский пакет туриста. Первая медицинская помощь при ожогах, обморожениях, головных болях, желудочных, простудных заболеваниях, ссадинах, укусах насекомых и пресмыкающихся, при растяжении связок. Меры предупреждения перечисленных травм и заболеваний. Как остановить кровотечения? Что такое снежная слепота, ее предупреждение.</w:t>
      </w:r>
    </w:p>
    <w:p w14:paraId="37E35F40">
      <w:pPr>
        <w:pStyle w:val="6"/>
        <w:jc w:val="both"/>
      </w:pPr>
      <w:r>
        <w:t>Способы</w:t>
      </w:r>
      <w:r>
        <w:rPr>
          <w:spacing w:val="-15"/>
        </w:rPr>
        <w:t xml:space="preserve"> </w:t>
      </w:r>
      <w:r>
        <w:t>транспортировки</w:t>
      </w:r>
      <w:r>
        <w:rPr>
          <w:spacing w:val="-17"/>
        </w:rPr>
        <w:t xml:space="preserve"> </w:t>
      </w:r>
      <w:r>
        <w:rPr>
          <w:spacing w:val="-2"/>
        </w:rPr>
        <w:t>пострадавшего.</w:t>
      </w:r>
    </w:p>
    <w:p w14:paraId="4D82DC52">
      <w:pPr>
        <w:pStyle w:val="6"/>
        <w:ind w:right="425"/>
        <w:jc w:val="both"/>
      </w:pPr>
      <w:r>
        <w:rPr>
          <w:i/>
        </w:rPr>
        <w:t>Практическая</w:t>
      </w:r>
      <w:r>
        <w:rPr>
          <w:i/>
          <w:spacing w:val="-9"/>
        </w:rPr>
        <w:t xml:space="preserve"> </w:t>
      </w:r>
      <w:r>
        <w:rPr>
          <w:i/>
        </w:rPr>
        <w:t>работа</w:t>
      </w:r>
      <w:r>
        <w:t>.</w:t>
      </w:r>
      <w:r>
        <w:rPr>
          <w:spacing w:val="-8"/>
        </w:rPr>
        <w:t xml:space="preserve"> </w:t>
      </w:r>
      <w:r>
        <w:t>Отработка</w:t>
      </w:r>
      <w:r>
        <w:rPr>
          <w:spacing w:val="-6"/>
        </w:rPr>
        <w:t xml:space="preserve"> </w:t>
      </w:r>
      <w:r>
        <w:t>способов</w:t>
      </w:r>
      <w:r>
        <w:rPr>
          <w:spacing w:val="-8"/>
        </w:rPr>
        <w:t xml:space="preserve"> </w:t>
      </w:r>
      <w:r>
        <w:t>оказания</w:t>
      </w:r>
      <w:r>
        <w:rPr>
          <w:spacing w:val="-7"/>
        </w:rPr>
        <w:t xml:space="preserve"> </w:t>
      </w:r>
      <w:r>
        <w:t>первой</w:t>
      </w:r>
      <w:r>
        <w:rPr>
          <w:spacing w:val="-5"/>
        </w:rPr>
        <w:t xml:space="preserve"> </w:t>
      </w:r>
      <w:r>
        <w:t>медицинской</w:t>
      </w:r>
      <w:r>
        <w:rPr>
          <w:spacing w:val="-8"/>
        </w:rPr>
        <w:t xml:space="preserve"> </w:t>
      </w:r>
      <w:r>
        <w:t>помощи. Обязанности санитаров туристской группы при подготовке и во время похода. Ежедневный санитарный контроль за соблюдением правил личной гигиены, за чистотой посуды.</w:t>
      </w:r>
    </w:p>
    <w:p w14:paraId="4A28E65C">
      <w:pPr>
        <w:pStyle w:val="6"/>
        <w:spacing w:line="298" w:lineRule="exact"/>
        <w:jc w:val="both"/>
      </w:pPr>
      <w:r>
        <w:t>Опасности</w:t>
      </w:r>
      <w:r>
        <w:rPr>
          <w:spacing w:val="-14"/>
        </w:rPr>
        <w:t xml:space="preserve"> </w:t>
      </w:r>
      <w:r>
        <w:t>бесконтрольного</w:t>
      </w:r>
      <w:r>
        <w:rPr>
          <w:spacing w:val="-13"/>
        </w:rPr>
        <w:t xml:space="preserve"> </w:t>
      </w:r>
      <w:r>
        <w:t>потребления</w:t>
      </w:r>
      <w:r>
        <w:rPr>
          <w:spacing w:val="-10"/>
        </w:rPr>
        <w:t xml:space="preserve"> </w:t>
      </w:r>
      <w:r>
        <w:t>грибов,</w:t>
      </w:r>
      <w:r>
        <w:rPr>
          <w:spacing w:val="-14"/>
        </w:rPr>
        <w:t xml:space="preserve"> </w:t>
      </w:r>
      <w:r>
        <w:t>ягод,</w:t>
      </w:r>
      <w:r>
        <w:rPr>
          <w:spacing w:val="-11"/>
        </w:rPr>
        <w:t xml:space="preserve"> </w:t>
      </w:r>
      <w:r>
        <w:rPr>
          <w:spacing w:val="-2"/>
        </w:rPr>
        <w:t>трав.</w:t>
      </w:r>
    </w:p>
    <w:p w14:paraId="3EB437CA">
      <w:pPr>
        <w:pStyle w:val="6"/>
        <w:ind w:left="0"/>
      </w:pPr>
    </w:p>
    <w:p w14:paraId="7BA6E03B">
      <w:pPr>
        <w:pStyle w:val="6"/>
        <w:spacing w:before="4"/>
        <w:ind w:left="0"/>
      </w:pPr>
    </w:p>
    <w:p w14:paraId="3C4313A5">
      <w:pPr>
        <w:pStyle w:val="3"/>
        <w:numPr>
          <w:ilvl w:val="0"/>
          <w:numId w:val="5"/>
        </w:numPr>
        <w:tabs>
          <w:tab w:val="left" w:pos="401"/>
        </w:tabs>
        <w:spacing w:before="0" w:after="0" w:line="295" w:lineRule="exact"/>
        <w:ind w:left="401" w:right="0" w:hanging="258"/>
        <w:jc w:val="both"/>
      </w:pPr>
      <w:r>
        <w:t>Физическая</w:t>
      </w:r>
      <w:r>
        <w:rPr>
          <w:spacing w:val="-8"/>
        </w:rPr>
        <w:t xml:space="preserve"> </w:t>
      </w:r>
      <w:r>
        <w:t>подготовка.</w:t>
      </w:r>
      <w:r>
        <w:rPr>
          <w:spacing w:val="-8"/>
        </w:rPr>
        <w:t xml:space="preserve"> </w:t>
      </w:r>
      <w:r>
        <w:t>(3</w:t>
      </w:r>
      <w:r>
        <w:rPr>
          <w:rFonts w:hint="default"/>
          <w:lang w:val="ru-RU"/>
        </w:rPr>
        <w:t>6</w:t>
      </w:r>
      <w:r>
        <w:rPr>
          <w:spacing w:val="-8"/>
        </w:rPr>
        <w:t xml:space="preserve"> </w:t>
      </w:r>
      <w:r>
        <w:t>часов:</w:t>
      </w:r>
      <w:r>
        <w:rPr>
          <w:spacing w:val="-7"/>
        </w:rPr>
        <w:t xml:space="preserve"> </w:t>
      </w:r>
      <w:r>
        <w:t>теория</w:t>
      </w:r>
      <w:r>
        <w:rPr>
          <w:spacing w:val="-7"/>
        </w:rPr>
        <w:t xml:space="preserve"> </w:t>
      </w:r>
      <w:r>
        <w:t>2</w:t>
      </w:r>
      <w:r>
        <w:rPr>
          <w:spacing w:val="-8"/>
        </w:rPr>
        <w:t xml:space="preserve"> </w:t>
      </w:r>
      <w:r>
        <w:t>ч,</w:t>
      </w:r>
      <w:r>
        <w:rPr>
          <w:spacing w:val="-9"/>
        </w:rPr>
        <w:t xml:space="preserve"> </w:t>
      </w:r>
      <w:r>
        <w:t>практические</w:t>
      </w:r>
      <w:r>
        <w:rPr>
          <w:spacing w:val="-8"/>
        </w:rPr>
        <w:t xml:space="preserve"> </w:t>
      </w:r>
      <w:r>
        <w:rPr>
          <w:rFonts w:hint="default"/>
          <w:spacing w:val="-8"/>
          <w:lang w:val="ru-RU"/>
        </w:rPr>
        <w:t>34</w:t>
      </w:r>
      <w:r>
        <w:rPr>
          <w:spacing w:val="-8"/>
        </w:rPr>
        <w:t xml:space="preserve"> </w:t>
      </w:r>
      <w:r>
        <w:rPr>
          <w:spacing w:val="-5"/>
        </w:rPr>
        <w:t>ч).</w:t>
      </w:r>
    </w:p>
    <w:p w14:paraId="2114758F">
      <w:pPr>
        <w:pStyle w:val="6"/>
        <w:ind w:right="421"/>
        <w:jc w:val="both"/>
      </w:pPr>
      <w:r>
        <w:t>Значение физической подготовки и выносливости. Техника бега при спортивном ориентировании. Понятие об атлетической гимнастике. Расположение основных мышц</w:t>
      </w:r>
      <w:r>
        <w:rPr>
          <w:spacing w:val="-14"/>
        </w:rPr>
        <w:t xml:space="preserve"> </w:t>
      </w:r>
      <w:r>
        <w:t>на</w:t>
      </w:r>
      <w:r>
        <w:rPr>
          <w:spacing w:val="-14"/>
        </w:rPr>
        <w:t xml:space="preserve"> </w:t>
      </w:r>
      <w:r>
        <w:t>теле</w:t>
      </w:r>
      <w:r>
        <w:rPr>
          <w:spacing w:val="-14"/>
        </w:rPr>
        <w:t xml:space="preserve"> </w:t>
      </w:r>
      <w:r>
        <w:t>человека.</w:t>
      </w:r>
      <w:r>
        <w:rPr>
          <w:spacing w:val="-14"/>
        </w:rPr>
        <w:t xml:space="preserve"> </w:t>
      </w:r>
      <w:r>
        <w:t>Соблюдение</w:t>
      </w:r>
      <w:r>
        <w:rPr>
          <w:spacing w:val="-14"/>
        </w:rPr>
        <w:t xml:space="preserve"> </w:t>
      </w:r>
      <w:r>
        <w:t>техники</w:t>
      </w:r>
      <w:r>
        <w:rPr>
          <w:spacing w:val="-14"/>
        </w:rPr>
        <w:t xml:space="preserve"> </w:t>
      </w:r>
      <w:r>
        <w:t>безопасности</w:t>
      </w:r>
      <w:r>
        <w:rPr>
          <w:spacing w:val="-14"/>
        </w:rPr>
        <w:t xml:space="preserve"> </w:t>
      </w:r>
      <w:r>
        <w:t>при</w:t>
      </w:r>
      <w:r>
        <w:rPr>
          <w:spacing w:val="-14"/>
        </w:rPr>
        <w:t xml:space="preserve"> </w:t>
      </w:r>
      <w:r>
        <w:t>работе</w:t>
      </w:r>
      <w:r>
        <w:rPr>
          <w:spacing w:val="-15"/>
        </w:rPr>
        <w:t xml:space="preserve"> </w:t>
      </w:r>
      <w:r>
        <w:t>со</w:t>
      </w:r>
      <w:r>
        <w:rPr>
          <w:spacing w:val="-14"/>
        </w:rPr>
        <w:t xml:space="preserve"> </w:t>
      </w:r>
      <w:r>
        <w:t>снарядами в зале. Разминка. Занятия по индивидуальным комплексам. Растяжка. Кроссовая подготовка. Челночный бег.</w:t>
      </w:r>
    </w:p>
    <w:p w14:paraId="29A22580">
      <w:pPr>
        <w:pStyle w:val="6"/>
        <w:spacing w:before="4"/>
        <w:ind w:left="0"/>
      </w:pPr>
    </w:p>
    <w:p w14:paraId="77B6BD28">
      <w:pPr>
        <w:pStyle w:val="3"/>
        <w:numPr>
          <w:ilvl w:val="0"/>
          <w:numId w:val="5"/>
        </w:numPr>
        <w:tabs>
          <w:tab w:val="left" w:pos="401"/>
        </w:tabs>
        <w:spacing w:before="0" w:after="0" w:line="295" w:lineRule="exact"/>
        <w:ind w:left="401" w:right="0" w:hanging="258"/>
        <w:jc w:val="left"/>
      </w:pPr>
      <w:r>
        <w:t>Экскурсии.</w:t>
      </w:r>
      <w:r>
        <w:rPr>
          <w:spacing w:val="-11"/>
        </w:rPr>
        <w:t xml:space="preserve"> </w:t>
      </w:r>
      <w:r>
        <w:t>(18</w:t>
      </w:r>
      <w:r>
        <w:rPr>
          <w:spacing w:val="-11"/>
        </w:rPr>
        <w:t xml:space="preserve"> </w:t>
      </w:r>
      <w:r>
        <w:rPr>
          <w:spacing w:val="-2"/>
        </w:rPr>
        <w:t>часов).</w:t>
      </w:r>
    </w:p>
    <w:p w14:paraId="4AF8C23B">
      <w:pPr>
        <w:pStyle w:val="6"/>
        <w:spacing w:line="295" w:lineRule="exact"/>
      </w:pPr>
      <w:r>
        <w:t>Экскурсии</w:t>
      </w:r>
      <w:r>
        <w:rPr>
          <w:spacing w:val="-10"/>
        </w:rPr>
        <w:t xml:space="preserve"> </w:t>
      </w:r>
      <w:r>
        <w:t>по</w:t>
      </w:r>
      <w:r>
        <w:rPr>
          <w:spacing w:val="-11"/>
        </w:rPr>
        <w:t xml:space="preserve"> </w:t>
      </w:r>
      <w:r>
        <w:t>природным,</w:t>
      </w:r>
      <w:r>
        <w:rPr>
          <w:spacing w:val="-10"/>
        </w:rPr>
        <w:t xml:space="preserve"> </w:t>
      </w:r>
      <w:r>
        <w:t>историческим</w:t>
      </w:r>
      <w:r>
        <w:rPr>
          <w:spacing w:val="-11"/>
        </w:rPr>
        <w:t xml:space="preserve"> </w:t>
      </w:r>
      <w:r>
        <w:t>и</w:t>
      </w:r>
      <w:r>
        <w:rPr>
          <w:spacing w:val="-7"/>
        </w:rPr>
        <w:t xml:space="preserve"> </w:t>
      </w:r>
      <w:r>
        <w:t>культурным</w:t>
      </w:r>
      <w:r>
        <w:rPr>
          <w:spacing w:val="48"/>
        </w:rPr>
        <w:t xml:space="preserve"> </w:t>
      </w:r>
      <w:r>
        <w:rPr>
          <w:spacing w:val="-2"/>
        </w:rPr>
        <w:t>памятникам.</w:t>
      </w:r>
    </w:p>
    <w:p w14:paraId="5FBAB7A0">
      <w:pPr>
        <w:pStyle w:val="3"/>
        <w:numPr>
          <w:ilvl w:val="0"/>
          <w:numId w:val="5"/>
        </w:numPr>
        <w:tabs>
          <w:tab w:val="left" w:pos="401"/>
        </w:tabs>
        <w:spacing w:before="8" w:after="0" w:line="295" w:lineRule="exact"/>
        <w:ind w:left="401" w:right="0" w:hanging="258"/>
        <w:jc w:val="left"/>
      </w:pPr>
      <w:r>
        <w:t>Проведение</w:t>
      </w:r>
      <w:r>
        <w:rPr>
          <w:spacing w:val="-14"/>
        </w:rPr>
        <w:t xml:space="preserve"> </w:t>
      </w:r>
      <w:r>
        <w:t>однодневных</w:t>
      </w:r>
      <w:r>
        <w:rPr>
          <w:spacing w:val="-14"/>
        </w:rPr>
        <w:t xml:space="preserve"> </w:t>
      </w:r>
      <w:r>
        <w:rPr>
          <w:spacing w:val="-2"/>
        </w:rPr>
        <w:t>походов.</w:t>
      </w:r>
    </w:p>
    <w:p w14:paraId="11588684">
      <w:pPr>
        <w:pStyle w:val="6"/>
        <w:spacing w:line="295" w:lineRule="exact"/>
      </w:pPr>
      <w:r>
        <w:t>Три</w:t>
      </w:r>
      <w:r>
        <w:rPr>
          <w:spacing w:val="-13"/>
        </w:rPr>
        <w:t xml:space="preserve"> </w:t>
      </w:r>
      <w:r>
        <w:t>однодневных</w:t>
      </w:r>
      <w:r>
        <w:rPr>
          <w:spacing w:val="-13"/>
        </w:rPr>
        <w:t xml:space="preserve"> </w:t>
      </w:r>
      <w:r>
        <w:t>похода.(24</w:t>
      </w:r>
      <w:r>
        <w:rPr>
          <w:spacing w:val="-13"/>
        </w:rPr>
        <w:t xml:space="preserve"> </w:t>
      </w:r>
      <w:r>
        <w:rPr>
          <w:spacing w:val="-2"/>
        </w:rPr>
        <w:t>часа).</w:t>
      </w:r>
    </w:p>
    <w:p w14:paraId="76227969">
      <w:pPr>
        <w:pStyle w:val="6"/>
        <w:spacing w:before="2"/>
      </w:pPr>
      <w:r>
        <w:t>Подведение</w:t>
      </w:r>
      <w:r>
        <w:rPr>
          <w:spacing w:val="80"/>
        </w:rPr>
        <w:t xml:space="preserve"> </w:t>
      </w:r>
      <w:r>
        <w:t>итогов</w:t>
      </w:r>
      <w:r>
        <w:rPr>
          <w:spacing w:val="80"/>
        </w:rPr>
        <w:t xml:space="preserve"> </w:t>
      </w:r>
      <w:r>
        <w:t>похода.</w:t>
      </w:r>
      <w:r>
        <w:rPr>
          <w:spacing w:val="80"/>
        </w:rPr>
        <w:t xml:space="preserve"> </w:t>
      </w:r>
      <w:r>
        <w:t>Разбор</w:t>
      </w:r>
      <w:r>
        <w:rPr>
          <w:spacing w:val="80"/>
        </w:rPr>
        <w:t xml:space="preserve"> </w:t>
      </w:r>
      <w:r>
        <w:t>похода</w:t>
      </w:r>
      <w:r>
        <w:rPr>
          <w:spacing w:val="80"/>
        </w:rPr>
        <w:t xml:space="preserve"> </w:t>
      </w:r>
      <w:r>
        <w:t>в</w:t>
      </w:r>
      <w:r>
        <w:rPr>
          <w:spacing w:val="80"/>
        </w:rPr>
        <w:t xml:space="preserve"> </w:t>
      </w:r>
      <w:r>
        <w:t>группе.</w:t>
      </w:r>
      <w:r>
        <w:rPr>
          <w:spacing w:val="80"/>
        </w:rPr>
        <w:t xml:space="preserve"> </w:t>
      </w:r>
      <w:r>
        <w:t>Чистка,</w:t>
      </w:r>
      <w:r>
        <w:rPr>
          <w:spacing w:val="80"/>
        </w:rPr>
        <w:t xml:space="preserve"> </w:t>
      </w:r>
      <w:r>
        <w:t>ремонт</w:t>
      </w:r>
      <w:r>
        <w:rPr>
          <w:spacing w:val="80"/>
        </w:rPr>
        <w:t xml:space="preserve"> </w:t>
      </w:r>
      <w:r>
        <w:t>и</w:t>
      </w:r>
      <w:r>
        <w:rPr>
          <w:spacing w:val="80"/>
        </w:rPr>
        <w:t xml:space="preserve"> </w:t>
      </w:r>
      <w:r>
        <w:t>сдача снаряжения. Оформление отчета о походе, оформление разрядов.</w:t>
      </w:r>
    </w:p>
    <w:p w14:paraId="627F6E88">
      <w:pPr>
        <w:pStyle w:val="6"/>
        <w:spacing w:before="8"/>
        <w:ind w:left="0"/>
      </w:pPr>
    </w:p>
    <w:p w14:paraId="62B4C256">
      <w:pPr>
        <w:pStyle w:val="3"/>
        <w:spacing w:line="295" w:lineRule="exact"/>
        <w:jc w:val="left"/>
      </w:pPr>
      <w:r>
        <w:t>Участие</w:t>
      </w:r>
      <w:r>
        <w:rPr>
          <w:spacing w:val="-10"/>
        </w:rPr>
        <w:t xml:space="preserve"> </w:t>
      </w:r>
      <w:r>
        <w:t>в</w:t>
      </w:r>
      <w:r>
        <w:rPr>
          <w:spacing w:val="-10"/>
        </w:rPr>
        <w:t xml:space="preserve"> </w:t>
      </w:r>
      <w:r>
        <w:t>туристских</w:t>
      </w:r>
      <w:r>
        <w:rPr>
          <w:spacing w:val="-8"/>
        </w:rPr>
        <w:t xml:space="preserve"> </w:t>
      </w:r>
      <w:r>
        <w:rPr>
          <w:spacing w:val="-2"/>
        </w:rPr>
        <w:t>соревнованиях.</w:t>
      </w:r>
    </w:p>
    <w:p w14:paraId="52F45099">
      <w:pPr>
        <w:pStyle w:val="6"/>
      </w:pPr>
      <w:r>
        <w:t>Участие</w:t>
      </w:r>
      <w:r>
        <w:rPr>
          <w:spacing w:val="80"/>
        </w:rPr>
        <w:t xml:space="preserve"> </w:t>
      </w:r>
      <w:r>
        <w:t>в</w:t>
      </w:r>
      <w:r>
        <w:rPr>
          <w:spacing w:val="80"/>
        </w:rPr>
        <w:t xml:space="preserve"> </w:t>
      </w:r>
      <w:r>
        <w:t>туристских</w:t>
      </w:r>
      <w:r>
        <w:rPr>
          <w:spacing w:val="80"/>
        </w:rPr>
        <w:t xml:space="preserve"> </w:t>
      </w:r>
      <w:r>
        <w:t>соревнованиях:</w:t>
      </w:r>
      <w:r>
        <w:rPr>
          <w:spacing w:val="80"/>
        </w:rPr>
        <w:t xml:space="preserve"> </w:t>
      </w:r>
      <w:r>
        <w:t>соревнования</w:t>
      </w:r>
      <w:r>
        <w:rPr>
          <w:spacing w:val="80"/>
        </w:rPr>
        <w:t xml:space="preserve"> </w:t>
      </w:r>
      <w:r>
        <w:t>по</w:t>
      </w:r>
      <w:r>
        <w:rPr>
          <w:spacing w:val="80"/>
        </w:rPr>
        <w:t xml:space="preserve"> </w:t>
      </w:r>
      <w:r>
        <w:t>туристской</w:t>
      </w:r>
      <w:r>
        <w:rPr>
          <w:spacing w:val="80"/>
        </w:rPr>
        <w:t xml:space="preserve"> </w:t>
      </w:r>
      <w:r>
        <w:t>технике</w:t>
      </w:r>
      <w:r>
        <w:rPr>
          <w:spacing w:val="80"/>
        </w:rPr>
        <w:t xml:space="preserve"> </w:t>
      </w:r>
      <w:r>
        <w:t>и спортивному ориентированию, районный туристский слет.</w:t>
      </w:r>
    </w:p>
    <w:p w14:paraId="78AED7DF">
      <w:pPr>
        <w:pStyle w:val="6"/>
      </w:pPr>
      <w:r>
        <w:t>Виды</w:t>
      </w:r>
      <w:r>
        <w:rPr>
          <w:spacing w:val="80"/>
        </w:rPr>
        <w:t xml:space="preserve"> </w:t>
      </w:r>
      <w:r>
        <w:t>и</w:t>
      </w:r>
      <w:r>
        <w:rPr>
          <w:spacing w:val="80"/>
        </w:rPr>
        <w:t xml:space="preserve"> </w:t>
      </w:r>
      <w:r>
        <w:t>характер</w:t>
      </w:r>
      <w:r>
        <w:rPr>
          <w:spacing w:val="80"/>
        </w:rPr>
        <w:t xml:space="preserve"> </w:t>
      </w:r>
      <w:r>
        <w:t>соревнований.</w:t>
      </w:r>
      <w:r>
        <w:rPr>
          <w:spacing w:val="80"/>
        </w:rPr>
        <w:t xml:space="preserve"> </w:t>
      </w:r>
      <w:r>
        <w:t>Возрастные</w:t>
      </w:r>
      <w:r>
        <w:rPr>
          <w:spacing w:val="80"/>
        </w:rPr>
        <w:t xml:space="preserve"> </w:t>
      </w:r>
      <w:r>
        <w:t>группы.</w:t>
      </w:r>
      <w:r>
        <w:rPr>
          <w:spacing w:val="80"/>
        </w:rPr>
        <w:t xml:space="preserve"> </w:t>
      </w:r>
      <w:r>
        <w:t>Допуск</w:t>
      </w:r>
      <w:r>
        <w:rPr>
          <w:spacing w:val="80"/>
        </w:rPr>
        <w:t xml:space="preserve"> </w:t>
      </w:r>
      <w:r>
        <w:t>к</w:t>
      </w:r>
      <w:r>
        <w:rPr>
          <w:spacing w:val="80"/>
        </w:rPr>
        <w:t xml:space="preserve"> </w:t>
      </w:r>
      <w:r>
        <w:t>соревнованию. Обязанности участников соревнований. Разрядные требования.</w:t>
      </w:r>
    </w:p>
    <w:p w14:paraId="4653ABC8">
      <w:pPr>
        <w:pStyle w:val="3"/>
        <w:spacing w:before="4"/>
        <w:ind w:left="2382"/>
        <w:jc w:val="left"/>
      </w:pPr>
    </w:p>
    <w:p w14:paraId="31B96BBF">
      <w:pPr>
        <w:pStyle w:val="3"/>
        <w:spacing w:before="4"/>
        <w:ind w:left="2382"/>
        <w:jc w:val="left"/>
      </w:pPr>
      <w:r>
        <w:t>Содержание</w:t>
      </w:r>
      <w:r>
        <w:rPr>
          <w:spacing w:val="-8"/>
        </w:rPr>
        <w:t xml:space="preserve"> </w:t>
      </w:r>
      <w:r>
        <w:t>программы</w:t>
      </w:r>
      <w:r>
        <w:rPr>
          <w:spacing w:val="-11"/>
        </w:rPr>
        <w:t xml:space="preserve"> </w:t>
      </w:r>
      <w:r>
        <w:t>3</w:t>
      </w:r>
      <w:r>
        <w:rPr>
          <w:spacing w:val="-11"/>
        </w:rPr>
        <w:t xml:space="preserve"> </w:t>
      </w:r>
      <w:r>
        <w:t>года</w:t>
      </w:r>
      <w:r>
        <w:rPr>
          <w:spacing w:val="-10"/>
        </w:rPr>
        <w:t xml:space="preserve"> </w:t>
      </w:r>
      <w:r>
        <w:rPr>
          <w:spacing w:val="-2"/>
        </w:rPr>
        <w:t>обучения.</w:t>
      </w:r>
    </w:p>
    <w:p w14:paraId="65776CF7">
      <w:pPr>
        <w:pStyle w:val="6"/>
        <w:ind w:left="0"/>
        <w:rPr>
          <w:b/>
        </w:rPr>
      </w:pPr>
    </w:p>
    <w:p w14:paraId="501681FA">
      <w:pPr>
        <w:pStyle w:val="9"/>
        <w:numPr>
          <w:ilvl w:val="0"/>
          <w:numId w:val="6"/>
        </w:numPr>
        <w:tabs>
          <w:tab w:val="left" w:pos="401"/>
        </w:tabs>
        <w:spacing w:before="0" w:after="0" w:line="295" w:lineRule="exact"/>
        <w:ind w:left="401" w:right="0" w:hanging="258"/>
        <w:jc w:val="both"/>
        <w:rPr>
          <w:b/>
          <w:sz w:val="26"/>
        </w:rPr>
      </w:pPr>
      <w:r>
        <w:rPr>
          <w:b/>
          <w:sz w:val="26"/>
        </w:rPr>
        <w:t>Азбука</w:t>
      </w:r>
      <w:r>
        <w:rPr>
          <w:b/>
          <w:spacing w:val="-8"/>
          <w:sz w:val="26"/>
        </w:rPr>
        <w:t xml:space="preserve"> </w:t>
      </w:r>
      <w:r>
        <w:rPr>
          <w:b/>
          <w:sz w:val="26"/>
        </w:rPr>
        <w:t>туризма</w:t>
      </w:r>
      <w:r>
        <w:rPr>
          <w:b/>
          <w:spacing w:val="-8"/>
          <w:sz w:val="26"/>
        </w:rPr>
        <w:t xml:space="preserve"> </w:t>
      </w:r>
      <w:r>
        <w:rPr>
          <w:b/>
          <w:sz w:val="26"/>
        </w:rPr>
        <w:t>(6</w:t>
      </w:r>
      <w:r>
        <w:rPr>
          <w:b/>
          <w:spacing w:val="-5"/>
          <w:sz w:val="26"/>
        </w:rPr>
        <w:t xml:space="preserve"> </w:t>
      </w:r>
      <w:r>
        <w:rPr>
          <w:b/>
          <w:sz w:val="26"/>
        </w:rPr>
        <w:t>часов:</w:t>
      </w:r>
      <w:r>
        <w:rPr>
          <w:b/>
          <w:spacing w:val="-6"/>
          <w:sz w:val="26"/>
        </w:rPr>
        <w:t xml:space="preserve"> </w:t>
      </w:r>
      <w:r>
        <w:rPr>
          <w:b/>
          <w:sz w:val="26"/>
        </w:rPr>
        <w:t>теория</w:t>
      </w:r>
      <w:r>
        <w:rPr>
          <w:b/>
          <w:spacing w:val="-9"/>
          <w:sz w:val="26"/>
        </w:rPr>
        <w:t xml:space="preserve"> </w:t>
      </w:r>
      <w:r>
        <w:rPr>
          <w:b/>
          <w:sz w:val="26"/>
        </w:rPr>
        <w:t>2</w:t>
      </w:r>
      <w:r>
        <w:rPr>
          <w:b/>
          <w:spacing w:val="-6"/>
          <w:sz w:val="26"/>
        </w:rPr>
        <w:t xml:space="preserve"> </w:t>
      </w:r>
      <w:r>
        <w:rPr>
          <w:b/>
          <w:sz w:val="26"/>
        </w:rPr>
        <w:t>ч,</w:t>
      </w:r>
      <w:r>
        <w:rPr>
          <w:b/>
          <w:spacing w:val="-8"/>
          <w:sz w:val="26"/>
        </w:rPr>
        <w:t xml:space="preserve"> </w:t>
      </w:r>
      <w:r>
        <w:rPr>
          <w:b/>
          <w:sz w:val="26"/>
        </w:rPr>
        <w:t>практические</w:t>
      </w:r>
      <w:r>
        <w:rPr>
          <w:b/>
          <w:spacing w:val="-8"/>
          <w:sz w:val="26"/>
        </w:rPr>
        <w:t xml:space="preserve"> </w:t>
      </w:r>
      <w:r>
        <w:rPr>
          <w:b/>
          <w:sz w:val="26"/>
        </w:rPr>
        <w:t>4</w:t>
      </w:r>
      <w:r>
        <w:rPr>
          <w:b/>
          <w:spacing w:val="-7"/>
          <w:sz w:val="26"/>
        </w:rPr>
        <w:t xml:space="preserve"> </w:t>
      </w:r>
      <w:r>
        <w:rPr>
          <w:b/>
          <w:spacing w:val="-5"/>
          <w:sz w:val="26"/>
        </w:rPr>
        <w:t>ч).</w:t>
      </w:r>
    </w:p>
    <w:p w14:paraId="2D465963">
      <w:pPr>
        <w:pStyle w:val="6"/>
        <w:ind w:right="426" w:firstLine="779"/>
        <w:jc w:val="both"/>
      </w:pPr>
      <w:r>
        <w:t>Введение.</w:t>
      </w:r>
      <w:r>
        <w:rPr>
          <w:spacing w:val="-1"/>
        </w:rPr>
        <w:t xml:space="preserve"> </w:t>
      </w:r>
      <w:r>
        <w:t>Беседа</w:t>
      </w:r>
      <w:r>
        <w:rPr>
          <w:spacing w:val="-1"/>
        </w:rPr>
        <w:t xml:space="preserve"> </w:t>
      </w:r>
      <w:r>
        <w:t>о</w:t>
      </w:r>
      <w:r>
        <w:rPr>
          <w:spacing w:val="-2"/>
        </w:rPr>
        <w:t xml:space="preserve"> </w:t>
      </w:r>
      <w:r>
        <w:t>туризме</w:t>
      </w:r>
      <w:r>
        <w:rPr>
          <w:spacing w:val="-1"/>
        </w:rPr>
        <w:t xml:space="preserve"> </w:t>
      </w:r>
      <w:r>
        <w:t>и о</w:t>
      </w:r>
      <w:r>
        <w:rPr>
          <w:spacing w:val="-2"/>
        </w:rPr>
        <w:t xml:space="preserve"> </w:t>
      </w:r>
      <w:r>
        <w:t>работе</w:t>
      </w:r>
      <w:r>
        <w:rPr>
          <w:spacing w:val="-2"/>
        </w:rPr>
        <w:t xml:space="preserve"> </w:t>
      </w:r>
      <w:r>
        <w:t>туристского объединения,</w:t>
      </w:r>
      <w:r>
        <w:rPr>
          <w:spacing w:val="-1"/>
        </w:rPr>
        <w:t xml:space="preserve"> </w:t>
      </w:r>
      <w:r>
        <w:t>о</w:t>
      </w:r>
      <w:r>
        <w:rPr>
          <w:spacing w:val="-2"/>
        </w:rPr>
        <w:t xml:space="preserve"> </w:t>
      </w:r>
      <w:r>
        <w:t>значении туризма для человека и для государства. Маршрутно-квалификационные комиссии и</w:t>
      </w:r>
      <w:r>
        <w:rPr>
          <w:spacing w:val="-12"/>
        </w:rPr>
        <w:t xml:space="preserve"> </w:t>
      </w:r>
      <w:r>
        <w:t>их</w:t>
      </w:r>
      <w:r>
        <w:rPr>
          <w:spacing w:val="-13"/>
        </w:rPr>
        <w:t xml:space="preserve"> </w:t>
      </w:r>
      <w:r>
        <w:t>функции.</w:t>
      </w:r>
      <w:r>
        <w:rPr>
          <w:spacing w:val="-12"/>
        </w:rPr>
        <w:t xml:space="preserve"> </w:t>
      </w:r>
      <w:r>
        <w:t>Основные</w:t>
      </w:r>
      <w:r>
        <w:rPr>
          <w:spacing w:val="-13"/>
        </w:rPr>
        <w:t xml:space="preserve"> </w:t>
      </w:r>
      <w:r>
        <w:t>нормативные</w:t>
      </w:r>
      <w:r>
        <w:rPr>
          <w:spacing w:val="-12"/>
        </w:rPr>
        <w:t xml:space="preserve"> </w:t>
      </w:r>
      <w:r>
        <w:t>документы</w:t>
      </w:r>
      <w:r>
        <w:rPr>
          <w:spacing w:val="-10"/>
        </w:rPr>
        <w:t xml:space="preserve"> </w:t>
      </w:r>
      <w:r>
        <w:t>по</w:t>
      </w:r>
      <w:r>
        <w:rPr>
          <w:spacing w:val="-13"/>
        </w:rPr>
        <w:t xml:space="preserve"> </w:t>
      </w:r>
      <w:r>
        <w:t>спортивному</w:t>
      </w:r>
      <w:r>
        <w:rPr>
          <w:spacing w:val="-16"/>
        </w:rPr>
        <w:t xml:space="preserve"> </w:t>
      </w:r>
      <w:r>
        <w:t>туризму.</w:t>
      </w:r>
      <w:r>
        <w:rPr>
          <w:spacing w:val="-12"/>
        </w:rPr>
        <w:t xml:space="preserve"> </w:t>
      </w:r>
      <w:r>
        <w:rPr>
          <w:spacing w:val="-2"/>
        </w:rPr>
        <w:t>Законы</w:t>
      </w:r>
    </w:p>
    <w:p w14:paraId="6256F34B">
      <w:pPr>
        <w:pStyle w:val="6"/>
        <w:spacing w:before="67"/>
        <w:ind w:right="427"/>
        <w:jc w:val="both"/>
      </w:pPr>
      <w:r>
        <w:t>туристов (туристская этика). Кодекс путешественника. Права и обязанности руководителя</w:t>
      </w:r>
      <w:r>
        <w:rPr>
          <w:spacing w:val="-10"/>
        </w:rPr>
        <w:t xml:space="preserve"> </w:t>
      </w:r>
      <w:r>
        <w:t>и</w:t>
      </w:r>
      <w:r>
        <w:rPr>
          <w:spacing w:val="-9"/>
        </w:rPr>
        <w:t xml:space="preserve"> </w:t>
      </w:r>
      <w:r>
        <w:t>участников,</w:t>
      </w:r>
      <w:r>
        <w:rPr>
          <w:spacing w:val="-10"/>
        </w:rPr>
        <w:t xml:space="preserve"> </w:t>
      </w:r>
      <w:r>
        <w:t>основные</w:t>
      </w:r>
      <w:r>
        <w:rPr>
          <w:spacing w:val="-10"/>
        </w:rPr>
        <w:t xml:space="preserve"> </w:t>
      </w:r>
      <w:r>
        <w:t>туристские</w:t>
      </w:r>
      <w:r>
        <w:rPr>
          <w:spacing w:val="-10"/>
        </w:rPr>
        <w:t xml:space="preserve"> </w:t>
      </w:r>
      <w:r>
        <w:t>обязанности.</w:t>
      </w:r>
      <w:r>
        <w:rPr>
          <w:spacing w:val="-9"/>
        </w:rPr>
        <w:t xml:space="preserve"> </w:t>
      </w:r>
      <w:r>
        <w:t>Культура</w:t>
      </w:r>
      <w:r>
        <w:rPr>
          <w:spacing w:val="-10"/>
        </w:rPr>
        <w:t xml:space="preserve"> </w:t>
      </w:r>
      <w:r>
        <w:t>поведения туристов, их взаимоотношения с местными жителями. Значение дисциплины в походе. Оформление походной документации, получение разрешения на выход в поход. Отчет о походе, методика составления отчета, виды отчетов о походе (фотоотчет, дневник, техническое описание).</w:t>
      </w:r>
    </w:p>
    <w:p w14:paraId="09849939">
      <w:pPr>
        <w:spacing w:before="1"/>
        <w:ind w:left="143" w:right="421" w:firstLine="938"/>
        <w:jc w:val="both"/>
        <w:rPr>
          <w:sz w:val="26"/>
        </w:rPr>
      </w:pPr>
      <w:r>
        <w:rPr>
          <w:i/>
          <w:sz w:val="26"/>
        </w:rPr>
        <w:t>Практические занятия.</w:t>
      </w:r>
      <w:r>
        <w:rPr>
          <w:i/>
          <w:spacing w:val="-2"/>
          <w:sz w:val="26"/>
        </w:rPr>
        <w:t xml:space="preserve"> </w:t>
      </w:r>
      <w:r>
        <w:rPr>
          <w:sz w:val="26"/>
        </w:rPr>
        <w:t>Разработка маршрутов походов,</w:t>
      </w:r>
      <w:r>
        <w:rPr>
          <w:spacing w:val="40"/>
          <w:sz w:val="26"/>
        </w:rPr>
        <w:t xml:space="preserve"> </w:t>
      </w:r>
      <w:r>
        <w:rPr>
          <w:sz w:val="26"/>
        </w:rPr>
        <w:t>составление отчетов о пройденных походах.</w:t>
      </w:r>
    </w:p>
    <w:p w14:paraId="645DF4CA">
      <w:pPr>
        <w:pStyle w:val="6"/>
        <w:spacing w:before="10"/>
        <w:ind w:left="0"/>
      </w:pPr>
    </w:p>
    <w:p w14:paraId="6108E49A">
      <w:pPr>
        <w:pStyle w:val="9"/>
        <w:numPr>
          <w:ilvl w:val="0"/>
          <w:numId w:val="6"/>
        </w:numPr>
        <w:tabs>
          <w:tab w:val="left" w:pos="401"/>
        </w:tabs>
        <w:spacing w:before="1" w:after="0" w:line="237" w:lineRule="auto"/>
        <w:ind w:left="143" w:right="427" w:firstLine="0"/>
        <w:jc w:val="left"/>
        <w:rPr>
          <w:sz w:val="26"/>
        </w:rPr>
      </w:pPr>
      <w:r>
        <w:rPr>
          <w:b/>
          <w:sz w:val="26"/>
        </w:rPr>
        <w:t xml:space="preserve">Краеведческая подготовка туриста (10 часов: теория 4 ч, практические 6ч). </w:t>
      </w:r>
      <w:r>
        <w:rPr>
          <w:sz w:val="26"/>
        </w:rPr>
        <w:t>Формы</w:t>
      </w:r>
      <w:r>
        <w:rPr>
          <w:spacing w:val="80"/>
          <w:sz w:val="26"/>
        </w:rPr>
        <w:t xml:space="preserve"> </w:t>
      </w:r>
      <w:r>
        <w:rPr>
          <w:sz w:val="26"/>
        </w:rPr>
        <w:t>краеведческой</w:t>
      </w:r>
      <w:r>
        <w:rPr>
          <w:spacing w:val="80"/>
          <w:sz w:val="26"/>
        </w:rPr>
        <w:t xml:space="preserve"> </w:t>
      </w:r>
      <w:r>
        <w:rPr>
          <w:sz w:val="26"/>
        </w:rPr>
        <w:t>деятельности</w:t>
      </w:r>
      <w:r>
        <w:rPr>
          <w:spacing w:val="80"/>
          <w:sz w:val="26"/>
        </w:rPr>
        <w:t xml:space="preserve"> </w:t>
      </w:r>
      <w:r>
        <w:rPr>
          <w:sz w:val="26"/>
        </w:rPr>
        <w:t>туристов.</w:t>
      </w:r>
      <w:r>
        <w:rPr>
          <w:spacing w:val="80"/>
          <w:sz w:val="26"/>
        </w:rPr>
        <w:t xml:space="preserve"> </w:t>
      </w:r>
      <w:r>
        <w:rPr>
          <w:sz w:val="26"/>
        </w:rPr>
        <w:t>Общественное</w:t>
      </w:r>
      <w:r>
        <w:rPr>
          <w:spacing w:val="80"/>
          <w:sz w:val="26"/>
        </w:rPr>
        <w:t xml:space="preserve"> </w:t>
      </w:r>
      <w:r>
        <w:rPr>
          <w:sz w:val="26"/>
        </w:rPr>
        <w:t>и</w:t>
      </w:r>
      <w:r>
        <w:rPr>
          <w:spacing w:val="80"/>
          <w:sz w:val="26"/>
        </w:rPr>
        <w:t xml:space="preserve"> </w:t>
      </w:r>
      <w:r>
        <w:rPr>
          <w:sz w:val="26"/>
        </w:rPr>
        <w:t>нравственное</w:t>
      </w:r>
      <w:r>
        <w:rPr>
          <w:spacing w:val="40"/>
          <w:sz w:val="26"/>
        </w:rPr>
        <w:t xml:space="preserve"> </w:t>
      </w:r>
      <w:r>
        <w:rPr>
          <w:sz w:val="26"/>
        </w:rPr>
        <w:t>значение краеведческой деятельности.</w:t>
      </w:r>
    </w:p>
    <w:p w14:paraId="49AF5128">
      <w:pPr>
        <w:pStyle w:val="6"/>
        <w:ind w:right="428"/>
        <w:jc w:val="both"/>
      </w:pPr>
      <w:r>
        <w:t>Виды походных краеведческих заданий. Методика выполнения походных краеведческих</w:t>
      </w:r>
      <w:r>
        <w:rPr>
          <w:spacing w:val="-1"/>
        </w:rPr>
        <w:t xml:space="preserve"> </w:t>
      </w:r>
      <w:r>
        <w:t>заданий.</w:t>
      </w:r>
      <w:r>
        <w:rPr>
          <w:spacing w:val="-1"/>
        </w:rPr>
        <w:t xml:space="preserve"> </w:t>
      </w:r>
      <w:r>
        <w:t>Знакомство с</w:t>
      </w:r>
      <w:r>
        <w:rPr>
          <w:spacing w:val="-1"/>
        </w:rPr>
        <w:t xml:space="preserve"> </w:t>
      </w:r>
      <w:r>
        <w:t>природой,</w:t>
      </w:r>
      <w:r>
        <w:rPr>
          <w:spacing w:val="-1"/>
        </w:rPr>
        <w:t xml:space="preserve"> </w:t>
      </w:r>
      <w:r>
        <w:t>историей, культурой родного края. Туристские</w:t>
      </w:r>
      <w:r>
        <w:rPr>
          <w:spacing w:val="-12"/>
        </w:rPr>
        <w:t xml:space="preserve"> </w:t>
      </w:r>
      <w:r>
        <w:t>возможности</w:t>
      </w:r>
      <w:r>
        <w:rPr>
          <w:spacing w:val="-13"/>
        </w:rPr>
        <w:t xml:space="preserve"> </w:t>
      </w:r>
      <w:r>
        <w:t>родного</w:t>
      </w:r>
      <w:r>
        <w:rPr>
          <w:spacing w:val="-11"/>
        </w:rPr>
        <w:t xml:space="preserve"> </w:t>
      </w:r>
      <w:r>
        <w:t>края.</w:t>
      </w:r>
      <w:r>
        <w:rPr>
          <w:spacing w:val="-11"/>
        </w:rPr>
        <w:t xml:space="preserve"> </w:t>
      </w:r>
      <w:r>
        <w:t>География</w:t>
      </w:r>
      <w:r>
        <w:rPr>
          <w:spacing w:val="-12"/>
        </w:rPr>
        <w:t xml:space="preserve"> </w:t>
      </w:r>
      <w:r>
        <w:t>России.</w:t>
      </w:r>
      <w:r>
        <w:rPr>
          <w:spacing w:val="-11"/>
        </w:rPr>
        <w:t xml:space="preserve"> </w:t>
      </w:r>
      <w:r>
        <w:t>Знакомство</w:t>
      </w:r>
      <w:r>
        <w:rPr>
          <w:spacing w:val="-11"/>
        </w:rPr>
        <w:t xml:space="preserve"> </w:t>
      </w:r>
      <w:r>
        <w:t>с</w:t>
      </w:r>
      <w:r>
        <w:rPr>
          <w:spacing w:val="-13"/>
        </w:rPr>
        <w:t xml:space="preserve"> </w:t>
      </w:r>
      <w:r>
        <w:t>основными туристскими районами страны.</w:t>
      </w:r>
    </w:p>
    <w:p w14:paraId="4C92E55E">
      <w:pPr>
        <w:pStyle w:val="6"/>
        <w:ind w:right="425"/>
        <w:jc w:val="both"/>
      </w:pPr>
      <w:r>
        <w:rPr>
          <w:i/>
        </w:rPr>
        <w:t xml:space="preserve">Практические занятия (семинары): </w:t>
      </w:r>
      <w:r>
        <w:t>Проведение семинара по туристским районам Северного Кавказа (заслушивание докладов кружковцев, просмотр слайдов, фильмов), работа над походными краеведческими заданиями; изучение районов предстоящих походов.</w:t>
      </w:r>
    </w:p>
    <w:p w14:paraId="10042B1B">
      <w:pPr>
        <w:pStyle w:val="6"/>
        <w:spacing w:before="7"/>
        <w:ind w:left="0"/>
      </w:pPr>
    </w:p>
    <w:p w14:paraId="75568473">
      <w:pPr>
        <w:pStyle w:val="9"/>
        <w:numPr>
          <w:ilvl w:val="0"/>
          <w:numId w:val="6"/>
        </w:numPr>
        <w:tabs>
          <w:tab w:val="left" w:pos="401"/>
        </w:tabs>
        <w:spacing w:before="0" w:after="0" w:line="240" w:lineRule="auto"/>
        <w:ind w:left="143" w:right="422" w:firstLine="0"/>
        <w:jc w:val="both"/>
        <w:rPr>
          <w:sz w:val="26"/>
        </w:rPr>
      </w:pPr>
      <w:r>
        <w:rPr>
          <w:b/>
          <w:sz w:val="26"/>
        </w:rPr>
        <w:t xml:space="preserve">Экологическая подготовка туриста (10 часов: теория 4 ч, практические 6 ч). </w:t>
      </w:r>
      <w:r>
        <w:rPr>
          <w:sz w:val="26"/>
        </w:rPr>
        <w:t>Законы об охране природы, охоте, рыболовстве. Значение окружающей среды для жизни</w:t>
      </w:r>
      <w:r>
        <w:rPr>
          <w:spacing w:val="-17"/>
          <w:sz w:val="26"/>
        </w:rPr>
        <w:t xml:space="preserve"> </w:t>
      </w:r>
      <w:r>
        <w:rPr>
          <w:sz w:val="26"/>
        </w:rPr>
        <w:t>человека.</w:t>
      </w:r>
      <w:r>
        <w:rPr>
          <w:spacing w:val="-16"/>
          <w:sz w:val="26"/>
        </w:rPr>
        <w:t xml:space="preserve"> </w:t>
      </w:r>
      <w:r>
        <w:rPr>
          <w:sz w:val="26"/>
        </w:rPr>
        <w:t>Памятники</w:t>
      </w:r>
      <w:r>
        <w:rPr>
          <w:spacing w:val="-16"/>
          <w:sz w:val="26"/>
        </w:rPr>
        <w:t xml:space="preserve"> </w:t>
      </w:r>
      <w:r>
        <w:rPr>
          <w:sz w:val="26"/>
        </w:rPr>
        <w:t>природы,</w:t>
      </w:r>
      <w:r>
        <w:rPr>
          <w:spacing w:val="-16"/>
          <w:sz w:val="26"/>
        </w:rPr>
        <w:t xml:space="preserve"> </w:t>
      </w:r>
      <w:r>
        <w:rPr>
          <w:sz w:val="26"/>
        </w:rPr>
        <w:t>заказники,</w:t>
      </w:r>
      <w:r>
        <w:rPr>
          <w:spacing w:val="-17"/>
          <w:sz w:val="26"/>
        </w:rPr>
        <w:t xml:space="preserve"> </w:t>
      </w:r>
      <w:r>
        <w:rPr>
          <w:sz w:val="26"/>
        </w:rPr>
        <w:t>заповедники,</w:t>
      </w:r>
      <w:r>
        <w:rPr>
          <w:spacing w:val="-16"/>
          <w:sz w:val="26"/>
        </w:rPr>
        <w:t xml:space="preserve"> </w:t>
      </w:r>
      <w:r>
        <w:rPr>
          <w:sz w:val="26"/>
        </w:rPr>
        <w:t>национальные</w:t>
      </w:r>
      <w:r>
        <w:rPr>
          <w:spacing w:val="-16"/>
          <w:sz w:val="26"/>
        </w:rPr>
        <w:t xml:space="preserve"> </w:t>
      </w:r>
      <w:r>
        <w:rPr>
          <w:sz w:val="26"/>
        </w:rPr>
        <w:t xml:space="preserve">парки. Особенности совершения туристских походов в природоохранных зонах (заповедниках, национальных парках). Красная книга природы. Исчезающие виды растений и животных родного края. Формы экологической работы в туристском </w:t>
      </w:r>
      <w:r>
        <w:rPr>
          <w:spacing w:val="-2"/>
          <w:sz w:val="26"/>
        </w:rPr>
        <w:t>походе.</w:t>
      </w:r>
    </w:p>
    <w:p w14:paraId="689CAD8B">
      <w:pPr>
        <w:spacing w:before="0" w:line="240" w:lineRule="auto"/>
        <w:ind w:left="143" w:right="427" w:firstLine="0"/>
        <w:jc w:val="both"/>
        <w:rPr>
          <w:sz w:val="26"/>
        </w:rPr>
      </w:pPr>
      <w:r>
        <w:rPr>
          <w:i/>
          <w:sz w:val="26"/>
        </w:rPr>
        <w:t>Практические занятия (семинары):</w:t>
      </w:r>
      <w:r>
        <w:rPr>
          <w:i/>
          <w:spacing w:val="-2"/>
          <w:sz w:val="26"/>
        </w:rPr>
        <w:t xml:space="preserve"> </w:t>
      </w:r>
      <w:r>
        <w:rPr>
          <w:sz w:val="26"/>
        </w:rPr>
        <w:t>Изучение экологического состояния района похода; экологическая работа на маршруте.</w:t>
      </w:r>
    </w:p>
    <w:p w14:paraId="62FF8375">
      <w:pPr>
        <w:pStyle w:val="3"/>
        <w:numPr>
          <w:ilvl w:val="0"/>
          <w:numId w:val="6"/>
        </w:numPr>
        <w:tabs>
          <w:tab w:val="left" w:pos="401"/>
        </w:tabs>
        <w:spacing w:before="298" w:after="0" w:line="296" w:lineRule="exact"/>
        <w:ind w:left="401" w:right="0" w:hanging="258"/>
        <w:jc w:val="both"/>
      </w:pPr>
      <w:r>
        <w:t>Топография</w:t>
      </w:r>
      <w:r>
        <w:rPr>
          <w:spacing w:val="-9"/>
        </w:rPr>
        <w:t xml:space="preserve"> </w:t>
      </w:r>
      <w:r>
        <w:t>и</w:t>
      </w:r>
      <w:r>
        <w:rPr>
          <w:spacing w:val="-9"/>
        </w:rPr>
        <w:t xml:space="preserve"> </w:t>
      </w:r>
      <w:r>
        <w:t>ориентирование</w:t>
      </w:r>
      <w:r>
        <w:rPr>
          <w:spacing w:val="-9"/>
        </w:rPr>
        <w:t xml:space="preserve"> </w:t>
      </w:r>
      <w:r>
        <w:t>(30</w:t>
      </w:r>
      <w:r>
        <w:rPr>
          <w:spacing w:val="-9"/>
        </w:rPr>
        <w:t xml:space="preserve"> </w:t>
      </w:r>
      <w:r>
        <w:t>часов:</w:t>
      </w:r>
      <w:r>
        <w:rPr>
          <w:spacing w:val="-9"/>
        </w:rPr>
        <w:t xml:space="preserve"> </w:t>
      </w:r>
      <w:r>
        <w:t>теория</w:t>
      </w:r>
      <w:r>
        <w:rPr>
          <w:spacing w:val="-10"/>
        </w:rPr>
        <w:t xml:space="preserve"> </w:t>
      </w:r>
      <w:r>
        <w:t>8</w:t>
      </w:r>
      <w:r>
        <w:rPr>
          <w:spacing w:val="-9"/>
        </w:rPr>
        <w:t xml:space="preserve"> </w:t>
      </w:r>
      <w:r>
        <w:t>ч,</w:t>
      </w:r>
      <w:r>
        <w:rPr>
          <w:spacing w:val="-7"/>
        </w:rPr>
        <w:t xml:space="preserve"> </w:t>
      </w:r>
      <w:r>
        <w:t>практические</w:t>
      </w:r>
      <w:r>
        <w:rPr>
          <w:spacing w:val="-9"/>
        </w:rPr>
        <w:t xml:space="preserve"> </w:t>
      </w:r>
      <w:r>
        <w:t>22</w:t>
      </w:r>
      <w:r>
        <w:rPr>
          <w:spacing w:val="-9"/>
        </w:rPr>
        <w:t xml:space="preserve"> </w:t>
      </w:r>
      <w:r>
        <w:rPr>
          <w:spacing w:val="-5"/>
        </w:rPr>
        <w:t>ч).</w:t>
      </w:r>
    </w:p>
    <w:p w14:paraId="685388D4">
      <w:pPr>
        <w:pStyle w:val="6"/>
        <w:spacing w:line="295" w:lineRule="exact"/>
        <w:jc w:val="both"/>
      </w:pPr>
      <w:r>
        <w:rPr>
          <w:u w:val="single"/>
        </w:rPr>
        <w:t>Топографическая</w:t>
      </w:r>
      <w:r>
        <w:rPr>
          <w:spacing w:val="-15"/>
          <w:u w:val="single"/>
        </w:rPr>
        <w:t xml:space="preserve"> </w:t>
      </w:r>
      <w:r>
        <w:rPr>
          <w:u w:val="single"/>
        </w:rPr>
        <w:t>и</w:t>
      </w:r>
      <w:r>
        <w:rPr>
          <w:spacing w:val="-15"/>
          <w:u w:val="single"/>
        </w:rPr>
        <w:t xml:space="preserve"> </w:t>
      </w:r>
      <w:r>
        <w:rPr>
          <w:u w:val="single"/>
        </w:rPr>
        <w:t>спортивная</w:t>
      </w:r>
      <w:r>
        <w:rPr>
          <w:spacing w:val="-15"/>
          <w:u w:val="single"/>
        </w:rPr>
        <w:t xml:space="preserve"> </w:t>
      </w:r>
      <w:r>
        <w:rPr>
          <w:spacing w:val="-2"/>
          <w:u w:val="single"/>
        </w:rPr>
        <w:t>карта.</w:t>
      </w:r>
    </w:p>
    <w:p w14:paraId="3EE6E456">
      <w:pPr>
        <w:pStyle w:val="6"/>
        <w:ind w:right="425"/>
        <w:jc w:val="both"/>
      </w:pPr>
      <w:r>
        <w:t xml:space="preserve">Виды топографических карт и основные сведения о них. Определение масштаба карты при отсутствии данных. Старение карты, ее генерализация. Чтение карты и составление схем и кроки. Копирование карт и схем. Прокладка и описание </w:t>
      </w:r>
      <w:r>
        <w:rPr>
          <w:spacing w:val="-2"/>
        </w:rPr>
        <w:t>маршрута.</w:t>
      </w:r>
    </w:p>
    <w:p w14:paraId="6E5517EE">
      <w:pPr>
        <w:pStyle w:val="6"/>
        <w:spacing w:before="1"/>
        <w:ind w:right="419"/>
        <w:jc w:val="both"/>
      </w:pPr>
      <w:r>
        <w:t>Спортивная карта, ее масштаб, условные знаки. Старение карт, изменения, происходящие на местности. Карты с различными формами рельефа. Особенности спортивной карты для зимнего ориентирования-</w:t>
      </w:r>
    </w:p>
    <w:p w14:paraId="318C49F7">
      <w:pPr>
        <w:spacing w:before="0" w:line="297" w:lineRule="exact"/>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076AF74E">
      <w:pPr>
        <w:pStyle w:val="6"/>
        <w:spacing w:before="1"/>
        <w:ind w:right="421"/>
        <w:jc w:val="both"/>
      </w:pPr>
      <w:r>
        <w:t>Планирование маршрута похода на топографической карте. Копирование карт и схем. Составление схем и кроки. Занятия на местности со спортивными картами разных масштабов. Упражнения на участках карты с отсутствием элементов местности, снятием дорожной сети, рельефа. Игры и упражнения на местности с использованием спортивных карт.</w:t>
      </w:r>
    </w:p>
    <w:p w14:paraId="6DBA1D4B">
      <w:pPr>
        <w:pStyle w:val="6"/>
        <w:spacing w:before="1"/>
        <w:jc w:val="both"/>
      </w:pPr>
      <w:r>
        <w:rPr>
          <w:u w:val="single"/>
        </w:rPr>
        <w:t>Ориентирование</w:t>
      </w:r>
      <w:r>
        <w:rPr>
          <w:spacing w:val="-11"/>
          <w:u w:val="single"/>
        </w:rPr>
        <w:t xml:space="preserve"> </w:t>
      </w:r>
      <w:r>
        <w:rPr>
          <w:u w:val="single"/>
        </w:rPr>
        <w:t>в</w:t>
      </w:r>
      <w:r>
        <w:rPr>
          <w:spacing w:val="-12"/>
          <w:u w:val="single"/>
        </w:rPr>
        <w:t xml:space="preserve"> </w:t>
      </w:r>
      <w:r>
        <w:rPr>
          <w:u w:val="single"/>
        </w:rPr>
        <w:t>сложных</w:t>
      </w:r>
      <w:r>
        <w:rPr>
          <w:spacing w:val="-11"/>
          <w:u w:val="single"/>
        </w:rPr>
        <w:t xml:space="preserve"> </w:t>
      </w:r>
      <w:r>
        <w:rPr>
          <w:spacing w:val="-2"/>
          <w:u w:val="single"/>
        </w:rPr>
        <w:t>условиях.</w:t>
      </w:r>
    </w:p>
    <w:p w14:paraId="1350FB71">
      <w:pPr>
        <w:pStyle w:val="6"/>
        <w:spacing w:after="0"/>
        <w:jc w:val="both"/>
        <w:sectPr>
          <w:pgSz w:w="11910" w:h="16840"/>
          <w:pgMar w:top="1040" w:right="425" w:bottom="1200" w:left="1559" w:header="0" w:footer="970" w:gutter="0"/>
          <w:cols w:space="720" w:num="1"/>
        </w:sectPr>
      </w:pPr>
    </w:p>
    <w:p w14:paraId="05EBE8C5">
      <w:pPr>
        <w:pStyle w:val="6"/>
        <w:spacing w:before="67"/>
        <w:ind w:right="423"/>
        <w:jc w:val="both"/>
      </w:pPr>
      <w:r>
        <w:t>Особенности ориентирования в сложном походе. Предварительный подбор картографического</w:t>
      </w:r>
      <w:r>
        <w:rPr>
          <w:spacing w:val="-17"/>
        </w:rPr>
        <w:t xml:space="preserve"> </w:t>
      </w:r>
      <w:r>
        <w:t>материала,</w:t>
      </w:r>
      <w:r>
        <w:rPr>
          <w:spacing w:val="-16"/>
        </w:rPr>
        <w:t xml:space="preserve"> </w:t>
      </w:r>
      <w:r>
        <w:t>изучение</w:t>
      </w:r>
      <w:r>
        <w:rPr>
          <w:spacing w:val="-16"/>
        </w:rPr>
        <w:t xml:space="preserve"> </w:t>
      </w:r>
      <w:r>
        <w:t>маршрута.</w:t>
      </w:r>
      <w:r>
        <w:rPr>
          <w:spacing w:val="-16"/>
        </w:rPr>
        <w:t xml:space="preserve"> </w:t>
      </w:r>
      <w:r>
        <w:t>Ориентирование</w:t>
      </w:r>
      <w:r>
        <w:rPr>
          <w:spacing w:val="-17"/>
        </w:rPr>
        <w:t xml:space="preserve"> </w:t>
      </w:r>
      <w:r>
        <w:t>на</w:t>
      </w:r>
      <w:r>
        <w:rPr>
          <w:spacing w:val="-16"/>
        </w:rPr>
        <w:t xml:space="preserve"> </w:t>
      </w:r>
      <w:r>
        <w:t>участках</w:t>
      </w:r>
      <w:r>
        <w:rPr>
          <w:spacing w:val="-16"/>
        </w:rPr>
        <w:t xml:space="preserve"> </w:t>
      </w:r>
      <w:r>
        <w:t>при отсутствии крупномасштабных карт. Разведка, маркировка пути движения. Движение при потере видимости. Глазомер в горах. Оценка пройденного пути по времени движения.</w:t>
      </w:r>
    </w:p>
    <w:p w14:paraId="1938243C">
      <w:pPr>
        <w:spacing w:before="0"/>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367C6CF3">
      <w:pPr>
        <w:pStyle w:val="6"/>
        <w:spacing w:before="1"/>
        <w:ind w:right="421"/>
        <w:jc w:val="both"/>
      </w:pPr>
      <w:r>
        <w:t>Прохождение маршрута с использованием крупномасштабных карт, азимутальных участков, участков с измерением пройденного расстояния.</w:t>
      </w:r>
    </w:p>
    <w:p w14:paraId="09B420FE">
      <w:pPr>
        <w:pStyle w:val="6"/>
        <w:spacing w:line="299" w:lineRule="exact"/>
        <w:jc w:val="both"/>
      </w:pPr>
      <w:r>
        <w:rPr>
          <w:u w:val="single"/>
        </w:rPr>
        <w:t>Соревнования</w:t>
      </w:r>
      <w:r>
        <w:rPr>
          <w:spacing w:val="-11"/>
          <w:u w:val="single"/>
        </w:rPr>
        <w:t xml:space="preserve"> </w:t>
      </w:r>
      <w:r>
        <w:rPr>
          <w:u w:val="single"/>
        </w:rPr>
        <w:t>по</w:t>
      </w:r>
      <w:r>
        <w:rPr>
          <w:spacing w:val="-8"/>
          <w:u w:val="single"/>
        </w:rPr>
        <w:t xml:space="preserve"> </w:t>
      </w:r>
      <w:r>
        <w:rPr>
          <w:spacing w:val="-2"/>
          <w:u w:val="single"/>
        </w:rPr>
        <w:t>ориентированию.</w:t>
      </w:r>
    </w:p>
    <w:p w14:paraId="7D3DAD03">
      <w:pPr>
        <w:pStyle w:val="6"/>
        <w:spacing w:before="1"/>
        <w:ind w:right="422"/>
        <w:jc w:val="both"/>
      </w:pPr>
      <w:r>
        <w:t>Подготовка</w:t>
      </w:r>
      <w:r>
        <w:rPr>
          <w:spacing w:val="-17"/>
        </w:rPr>
        <w:t xml:space="preserve"> </w:t>
      </w:r>
      <w:r>
        <w:t>к</w:t>
      </w:r>
      <w:r>
        <w:rPr>
          <w:spacing w:val="-16"/>
        </w:rPr>
        <w:t xml:space="preserve"> </w:t>
      </w:r>
      <w:r>
        <w:t>участию</w:t>
      </w:r>
      <w:r>
        <w:rPr>
          <w:spacing w:val="-16"/>
        </w:rPr>
        <w:t xml:space="preserve"> </w:t>
      </w:r>
      <w:r>
        <w:t>в</w:t>
      </w:r>
      <w:r>
        <w:rPr>
          <w:spacing w:val="-16"/>
        </w:rPr>
        <w:t xml:space="preserve"> </w:t>
      </w:r>
      <w:r>
        <w:t>соревнованиях.</w:t>
      </w:r>
      <w:r>
        <w:rPr>
          <w:spacing w:val="-17"/>
        </w:rPr>
        <w:t xml:space="preserve"> </w:t>
      </w:r>
      <w:r>
        <w:t>Тактические</w:t>
      </w:r>
      <w:r>
        <w:rPr>
          <w:spacing w:val="-16"/>
        </w:rPr>
        <w:t xml:space="preserve"> </w:t>
      </w:r>
      <w:r>
        <w:t>действия</w:t>
      </w:r>
      <w:r>
        <w:rPr>
          <w:spacing w:val="-16"/>
        </w:rPr>
        <w:t xml:space="preserve"> </w:t>
      </w:r>
      <w:r>
        <w:t>спортсмена</w:t>
      </w:r>
      <w:r>
        <w:rPr>
          <w:spacing w:val="-16"/>
        </w:rPr>
        <w:t xml:space="preserve"> </w:t>
      </w:r>
      <w:r>
        <w:t>до</w:t>
      </w:r>
      <w:r>
        <w:rPr>
          <w:spacing w:val="-17"/>
        </w:rPr>
        <w:t xml:space="preserve"> </w:t>
      </w:r>
      <w:r>
        <w:t>старта, на старте, на дистанции и контрольных пунктах (КП). Составление плана прохождения КП и распределение сил на дистанции. Действия ориентировщика с учетом вида соревнований. Выбор пути движения и факторы, влияющие на него.</w:t>
      </w:r>
    </w:p>
    <w:p w14:paraId="56090E55">
      <w:pPr>
        <w:pStyle w:val="6"/>
        <w:jc w:val="both"/>
      </w:pPr>
      <w:r>
        <w:t>Снаряжение</w:t>
      </w:r>
      <w:r>
        <w:rPr>
          <w:spacing w:val="-15"/>
        </w:rPr>
        <w:t xml:space="preserve"> </w:t>
      </w:r>
      <w:r>
        <w:rPr>
          <w:spacing w:val="-2"/>
        </w:rPr>
        <w:t>ориентировщика.</w:t>
      </w:r>
    </w:p>
    <w:p w14:paraId="546DEB3B">
      <w:pPr>
        <w:spacing w:before="1" w:line="298" w:lineRule="exact"/>
        <w:ind w:left="143" w:right="0" w:firstLine="0"/>
        <w:jc w:val="both"/>
        <w:rPr>
          <w:i/>
          <w:sz w:val="26"/>
        </w:rPr>
      </w:pPr>
      <w:r>
        <w:rPr>
          <w:i/>
          <w:spacing w:val="-2"/>
          <w:sz w:val="26"/>
        </w:rPr>
        <w:t>Практические</w:t>
      </w:r>
      <w:r>
        <w:rPr>
          <w:i/>
          <w:spacing w:val="6"/>
          <w:sz w:val="26"/>
        </w:rPr>
        <w:t xml:space="preserve"> </w:t>
      </w:r>
      <w:r>
        <w:rPr>
          <w:i/>
          <w:spacing w:val="-2"/>
          <w:sz w:val="26"/>
        </w:rPr>
        <w:t>занятия.</w:t>
      </w:r>
    </w:p>
    <w:p w14:paraId="5B38D97C">
      <w:pPr>
        <w:pStyle w:val="6"/>
        <w:ind w:right="4448"/>
        <w:jc w:val="both"/>
      </w:pPr>
      <w:r>
        <w:t xml:space="preserve">Участие в соревнованиях по ориентированию. </w:t>
      </w:r>
      <w:r>
        <w:rPr>
          <w:spacing w:val="-2"/>
          <w:u w:val="single"/>
        </w:rPr>
        <w:t>Топографическая</w:t>
      </w:r>
      <w:r>
        <w:rPr>
          <w:spacing w:val="4"/>
          <w:u w:val="single"/>
        </w:rPr>
        <w:t xml:space="preserve"> </w:t>
      </w:r>
      <w:r>
        <w:rPr>
          <w:spacing w:val="-2"/>
          <w:u w:val="single"/>
        </w:rPr>
        <w:t>съемка,</w:t>
      </w:r>
      <w:r>
        <w:rPr>
          <w:spacing w:val="7"/>
          <w:u w:val="single"/>
        </w:rPr>
        <w:t xml:space="preserve"> </w:t>
      </w:r>
      <w:r>
        <w:rPr>
          <w:spacing w:val="-2"/>
          <w:u w:val="single"/>
        </w:rPr>
        <w:t>корректировка</w:t>
      </w:r>
      <w:r>
        <w:rPr>
          <w:spacing w:val="7"/>
          <w:u w:val="single"/>
        </w:rPr>
        <w:t xml:space="preserve"> </w:t>
      </w:r>
      <w:r>
        <w:rPr>
          <w:spacing w:val="-2"/>
          <w:u w:val="single"/>
        </w:rPr>
        <w:t>карты.</w:t>
      </w:r>
    </w:p>
    <w:p w14:paraId="2B52A9AE">
      <w:pPr>
        <w:pStyle w:val="6"/>
        <w:ind w:right="424"/>
        <w:jc w:val="both"/>
      </w:pPr>
      <w:r>
        <w:t>Маршрутная</w:t>
      </w:r>
      <w:r>
        <w:rPr>
          <w:spacing w:val="-4"/>
        </w:rPr>
        <w:t xml:space="preserve"> </w:t>
      </w:r>
      <w:r>
        <w:t>глазомерная</w:t>
      </w:r>
      <w:r>
        <w:rPr>
          <w:spacing w:val="-4"/>
        </w:rPr>
        <w:t xml:space="preserve"> </w:t>
      </w:r>
      <w:r>
        <w:t>съемка.</w:t>
      </w:r>
      <w:r>
        <w:rPr>
          <w:spacing w:val="-4"/>
        </w:rPr>
        <w:t xml:space="preserve"> </w:t>
      </w:r>
      <w:r>
        <w:t>Кроки. Методы</w:t>
      </w:r>
      <w:r>
        <w:rPr>
          <w:spacing w:val="-1"/>
        </w:rPr>
        <w:t xml:space="preserve"> </w:t>
      </w:r>
      <w:r>
        <w:t>маршрутной</w:t>
      </w:r>
      <w:r>
        <w:rPr>
          <w:spacing w:val="-2"/>
        </w:rPr>
        <w:t xml:space="preserve"> </w:t>
      </w:r>
      <w:r>
        <w:t>глазомерной</w:t>
      </w:r>
      <w:r>
        <w:rPr>
          <w:spacing w:val="-4"/>
        </w:rPr>
        <w:t xml:space="preserve"> </w:t>
      </w:r>
      <w:r>
        <w:t>съемки в походах и на соревнованиях. Способы съемки ситуации: способ засечек, способ перпендикуляров, полярный способ.</w:t>
      </w:r>
    </w:p>
    <w:p w14:paraId="0B88DA92">
      <w:pPr>
        <w:pStyle w:val="6"/>
        <w:spacing w:before="8"/>
        <w:ind w:left="0"/>
      </w:pPr>
    </w:p>
    <w:p w14:paraId="5B861F77">
      <w:pPr>
        <w:pStyle w:val="3"/>
        <w:numPr>
          <w:ilvl w:val="0"/>
          <w:numId w:val="6"/>
        </w:numPr>
        <w:tabs>
          <w:tab w:val="left" w:pos="401"/>
        </w:tabs>
        <w:spacing w:before="0" w:after="0" w:line="295" w:lineRule="exact"/>
        <w:ind w:left="401" w:right="0" w:hanging="258"/>
        <w:jc w:val="both"/>
      </w:pPr>
      <w:r>
        <w:t>Туристское</w:t>
      </w:r>
      <w:r>
        <w:rPr>
          <w:spacing w:val="-12"/>
        </w:rPr>
        <w:t xml:space="preserve"> </w:t>
      </w:r>
      <w:r>
        <w:t>снаряжение</w:t>
      </w:r>
      <w:r>
        <w:rPr>
          <w:spacing w:val="-11"/>
        </w:rPr>
        <w:t xml:space="preserve"> </w:t>
      </w:r>
      <w:r>
        <w:t>(10</w:t>
      </w:r>
      <w:r>
        <w:rPr>
          <w:spacing w:val="-12"/>
        </w:rPr>
        <w:t xml:space="preserve"> </w:t>
      </w:r>
      <w:r>
        <w:t>часов:</w:t>
      </w:r>
      <w:r>
        <w:rPr>
          <w:spacing w:val="-10"/>
        </w:rPr>
        <w:t xml:space="preserve"> </w:t>
      </w:r>
      <w:r>
        <w:t>практические</w:t>
      </w:r>
      <w:r>
        <w:rPr>
          <w:spacing w:val="-9"/>
        </w:rPr>
        <w:t xml:space="preserve"> </w:t>
      </w:r>
      <w:r>
        <w:t>10</w:t>
      </w:r>
      <w:r>
        <w:rPr>
          <w:spacing w:val="-11"/>
        </w:rPr>
        <w:t xml:space="preserve"> </w:t>
      </w:r>
      <w:r>
        <w:rPr>
          <w:spacing w:val="-5"/>
        </w:rPr>
        <w:t>ч).</w:t>
      </w:r>
    </w:p>
    <w:p w14:paraId="7B1E0F35">
      <w:pPr>
        <w:pStyle w:val="6"/>
        <w:ind w:right="422"/>
        <w:jc w:val="both"/>
      </w:pPr>
      <w:r>
        <w:t>Групповое, личное и специальное снаряжение туристов. Главные требования к предметам снаряжения: легкость, прочность, удобство в пользовании и переноске, непромокаемость.</w:t>
      </w:r>
      <w:r>
        <w:rPr>
          <w:spacing w:val="-11"/>
        </w:rPr>
        <w:t xml:space="preserve"> </w:t>
      </w:r>
      <w:r>
        <w:t>Перечень</w:t>
      </w:r>
      <w:r>
        <w:rPr>
          <w:spacing w:val="-9"/>
        </w:rPr>
        <w:t xml:space="preserve"> </w:t>
      </w:r>
      <w:r>
        <w:t>основных</w:t>
      </w:r>
      <w:r>
        <w:rPr>
          <w:spacing w:val="-11"/>
        </w:rPr>
        <w:t xml:space="preserve"> </w:t>
      </w:r>
      <w:r>
        <w:t>предметов</w:t>
      </w:r>
      <w:r>
        <w:rPr>
          <w:spacing w:val="-9"/>
        </w:rPr>
        <w:t xml:space="preserve"> </w:t>
      </w:r>
      <w:r>
        <w:t>личного</w:t>
      </w:r>
      <w:r>
        <w:rPr>
          <w:spacing w:val="-11"/>
        </w:rPr>
        <w:t xml:space="preserve"> </w:t>
      </w:r>
      <w:r>
        <w:t>и</w:t>
      </w:r>
      <w:r>
        <w:rPr>
          <w:spacing w:val="-8"/>
        </w:rPr>
        <w:t xml:space="preserve"> </w:t>
      </w:r>
      <w:r>
        <w:t>группового</w:t>
      </w:r>
      <w:r>
        <w:rPr>
          <w:spacing w:val="-11"/>
        </w:rPr>
        <w:t xml:space="preserve"> </w:t>
      </w:r>
      <w:r>
        <w:t>снаряжения туриста, требования к каждому предмету. Выбор снаряжения в зависимости от маршрута.</w:t>
      </w:r>
      <w:r>
        <w:rPr>
          <w:spacing w:val="-17"/>
        </w:rPr>
        <w:t xml:space="preserve"> </w:t>
      </w:r>
      <w:r>
        <w:t>Уход</w:t>
      </w:r>
      <w:r>
        <w:rPr>
          <w:spacing w:val="-16"/>
        </w:rPr>
        <w:t xml:space="preserve"> </w:t>
      </w:r>
      <w:r>
        <w:t>за</w:t>
      </w:r>
      <w:r>
        <w:rPr>
          <w:spacing w:val="-16"/>
        </w:rPr>
        <w:t xml:space="preserve"> </w:t>
      </w:r>
      <w:r>
        <w:t>снаряжением</w:t>
      </w:r>
      <w:r>
        <w:rPr>
          <w:spacing w:val="-16"/>
        </w:rPr>
        <w:t xml:space="preserve"> </w:t>
      </w:r>
      <w:r>
        <w:t>и</w:t>
      </w:r>
      <w:r>
        <w:rPr>
          <w:spacing w:val="-17"/>
        </w:rPr>
        <w:t xml:space="preserve"> </w:t>
      </w:r>
      <w:r>
        <w:t>его</w:t>
      </w:r>
      <w:r>
        <w:rPr>
          <w:spacing w:val="-16"/>
        </w:rPr>
        <w:t xml:space="preserve"> </w:t>
      </w:r>
      <w:r>
        <w:t>ремонт.</w:t>
      </w:r>
      <w:r>
        <w:rPr>
          <w:spacing w:val="-16"/>
        </w:rPr>
        <w:t xml:space="preserve"> </w:t>
      </w:r>
      <w:r>
        <w:t>Правила</w:t>
      </w:r>
      <w:r>
        <w:rPr>
          <w:spacing w:val="-16"/>
        </w:rPr>
        <w:t xml:space="preserve"> </w:t>
      </w:r>
      <w:r>
        <w:t>укладки</w:t>
      </w:r>
      <w:r>
        <w:rPr>
          <w:spacing w:val="-17"/>
        </w:rPr>
        <w:t xml:space="preserve"> </w:t>
      </w:r>
      <w:r>
        <w:t>рюкзака.</w:t>
      </w:r>
      <w:r>
        <w:rPr>
          <w:spacing w:val="-16"/>
        </w:rPr>
        <w:t xml:space="preserve"> </w:t>
      </w:r>
      <w:r>
        <w:t>Ремонтный набор, его комплектация. Демонстрация снаряжения.</w:t>
      </w:r>
    </w:p>
    <w:p w14:paraId="14C3C951">
      <w:pPr>
        <w:spacing w:before="0"/>
        <w:ind w:left="143" w:right="0" w:firstLine="0"/>
        <w:jc w:val="both"/>
        <w:rPr>
          <w:sz w:val="26"/>
        </w:rPr>
      </w:pPr>
      <w:r>
        <w:rPr>
          <w:i/>
          <w:sz w:val="26"/>
        </w:rPr>
        <w:t>Практические</w:t>
      </w:r>
      <w:r>
        <w:rPr>
          <w:i/>
          <w:spacing w:val="-17"/>
          <w:sz w:val="26"/>
        </w:rPr>
        <w:t xml:space="preserve"> </w:t>
      </w:r>
      <w:r>
        <w:rPr>
          <w:i/>
          <w:sz w:val="26"/>
        </w:rPr>
        <w:t>занятия.</w:t>
      </w:r>
      <w:r>
        <w:rPr>
          <w:i/>
          <w:spacing w:val="-12"/>
          <w:sz w:val="26"/>
        </w:rPr>
        <w:t xml:space="preserve"> </w:t>
      </w:r>
      <w:r>
        <w:rPr>
          <w:sz w:val="26"/>
        </w:rPr>
        <w:t>Укладка</w:t>
      </w:r>
      <w:r>
        <w:rPr>
          <w:spacing w:val="-15"/>
          <w:sz w:val="26"/>
        </w:rPr>
        <w:t xml:space="preserve"> </w:t>
      </w:r>
      <w:r>
        <w:rPr>
          <w:sz w:val="26"/>
        </w:rPr>
        <w:t>рюкзака.</w:t>
      </w:r>
      <w:r>
        <w:rPr>
          <w:spacing w:val="-15"/>
          <w:sz w:val="26"/>
        </w:rPr>
        <w:t xml:space="preserve"> </w:t>
      </w:r>
      <w:r>
        <w:rPr>
          <w:sz w:val="26"/>
        </w:rPr>
        <w:t>Постановка</w:t>
      </w:r>
      <w:r>
        <w:rPr>
          <w:spacing w:val="-16"/>
          <w:sz w:val="26"/>
        </w:rPr>
        <w:t xml:space="preserve"> </w:t>
      </w:r>
      <w:r>
        <w:rPr>
          <w:sz w:val="26"/>
        </w:rPr>
        <w:t>палатки.</w:t>
      </w:r>
      <w:r>
        <w:rPr>
          <w:spacing w:val="-14"/>
          <w:sz w:val="26"/>
        </w:rPr>
        <w:t xml:space="preserve"> </w:t>
      </w:r>
      <w:r>
        <w:rPr>
          <w:sz w:val="26"/>
        </w:rPr>
        <w:t>Ремонт</w:t>
      </w:r>
      <w:r>
        <w:rPr>
          <w:spacing w:val="-16"/>
          <w:sz w:val="26"/>
        </w:rPr>
        <w:t xml:space="preserve"> </w:t>
      </w:r>
      <w:r>
        <w:rPr>
          <w:spacing w:val="-2"/>
          <w:sz w:val="26"/>
        </w:rPr>
        <w:t>снаряжения.</w:t>
      </w:r>
    </w:p>
    <w:p w14:paraId="43F23A1E">
      <w:pPr>
        <w:pStyle w:val="6"/>
        <w:spacing w:before="4"/>
        <w:ind w:left="0"/>
      </w:pPr>
    </w:p>
    <w:p w14:paraId="3B67B341">
      <w:pPr>
        <w:pStyle w:val="3"/>
        <w:numPr>
          <w:ilvl w:val="0"/>
          <w:numId w:val="6"/>
        </w:numPr>
        <w:tabs>
          <w:tab w:val="left" w:pos="401"/>
        </w:tabs>
        <w:spacing w:before="0" w:after="0" w:line="295" w:lineRule="exact"/>
        <w:ind w:left="401" w:right="0" w:hanging="258"/>
        <w:jc w:val="both"/>
      </w:pPr>
      <w:r>
        <w:t>Туристские</w:t>
      </w:r>
      <w:r>
        <w:rPr>
          <w:spacing w:val="-10"/>
        </w:rPr>
        <w:t xml:space="preserve"> </w:t>
      </w:r>
      <w:r>
        <w:t>узлы</w:t>
      </w:r>
      <w:r>
        <w:rPr>
          <w:spacing w:val="-10"/>
        </w:rPr>
        <w:t xml:space="preserve"> </w:t>
      </w:r>
      <w:r>
        <w:t>(10</w:t>
      </w:r>
      <w:r>
        <w:rPr>
          <w:spacing w:val="-10"/>
        </w:rPr>
        <w:t xml:space="preserve"> </w:t>
      </w:r>
      <w:r>
        <w:t>часов:</w:t>
      </w:r>
      <w:r>
        <w:rPr>
          <w:spacing w:val="-9"/>
        </w:rPr>
        <w:t xml:space="preserve"> </w:t>
      </w:r>
      <w:r>
        <w:t>практические</w:t>
      </w:r>
      <w:r>
        <w:rPr>
          <w:spacing w:val="-10"/>
        </w:rPr>
        <w:t xml:space="preserve"> </w:t>
      </w:r>
      <w:r>
        <w:t>10</w:t>
      </w:r>
      <w:r>
        <w:rPr>
          <w:spacing w:val="-7"/>
        </w:rPr>
        <w:t xml:space="preserve"> </w:t>
      </w:r>
      <w:r>
        <w:rPr>
          <w:spacing w:val="-5"/>
        </w:rPr>
        <w:t>ч).</w:t>
      </w:r>
    </w:p>
    <w:p w14:paraId="74E9928E">
      <w:pPr>
        <w:pStyle w:val="6"/>
        <w:ind w:right="426"/>
        <w:jc w:val="both"/>
      </w:pPr>
      <w:r>
        <w:t>Определение узла, требования к узлам, группы узлов по назначению. Основные туристские узлы: прямой, академический, шкотовый, брамшкотовый, булинь (беседочный), булинь на себе, стремя, штык простой, штык со шлагом, штык рыбацкий, встречный, проводник-восьмерка, австрийский проводник, простой проводник, ткацкий узел, грейпвайн, двойной булинь, заячьи уши, схватывающий узел (прусс); достоинства и недостатки узлов.</w:t>
      </w:r>
    </w:p>
    <w:p w14:paraId="3A8FCB27">
      <w:pPr>
        <w:spacing w:before="0"/>
        <w:ind w:left="143" w:right="426" w:firstLine="0"/>
        <w:jc w:val="both"/>
        <w:rPr>
          <w:sz w:val="26"/>
        </w:rPr>
      </w:pPr>
      <w:r>
        <w:rPr>
          <w:i/>
          <w:sz w:val="26"/>
        </w:rPr>
        <w:t>Практические занятия:</w:t>
      </w:r>
      <w:r>
        <w:rPr>
          <w:i/>
          <w:spacing w:val="-3"/>
          <w:sz w:val="26"/>
        </w:rPr>
        <w:t xml:space="preserve"> </w:t>
      </w:r>
      <w:r>
        <w:rPr>
          <w:sz w:val="26"/>
        </w:rPr>
        <w:t>Изучение, отработка и закрепление навыков вязания основных туристских узлов.</w:t>
      </w:r>
    </w:p>
    <w:p w14:paraId="37E8069E">
      <w:pPr>
        <w:pStyle w:val="6"/>
        <w:spacing w:before="6"/>
        <w:ind w:left="0"/>
      </w:pPr>
    </w:p>
    <w:p w14:paraId="4C6F3CE8">
      <w:pPr>
        <w:pStyle w:val="9"/>
        <w:numPr>
          <w:ilvl w:val="0"/>
          <w:numId w:val="6"/>
        </w:numPr>
        <w:tabs>
          <w:tab w:val="left" w:pos="401"/>
        </w:tabs>
        <w:spacing w:before="0" w:after="0" w:line="237" w:lineRule="auto"/>
        <w:ind w:left="143" w:right="428" w:firstLine="0"/>
        <w:jc w:val="left"/>
        <w:rPr>
          <w:sz w:val="26"/>
        </w:rPr>
      </w:pPr>
      <w:r>
        <w:rPr>
          <w:b/>
          <w:sz w:val="26"/>
        </w:rPr>
        <w:t xml:space="preserve">Техника пешеходного туризма (74 часа: теория 10 ч, практические 64 ч). </w:t>
      </w:r>
      <w:r>
        <w:rPr>
          <w:sz w:val="26"/>
        </w:rPr>
        <w:t xml:space="preserve">Особенности проведения пеших походов, отличия пешеходного туризма от других </w:t>
      </w:r>
      <w:r>
        <w:rPr>
          <w:spacing w:val="-2"/>
          <w:sz w:val="26"/>
        </w:rPr>
        <w:t>видов.</w:t>
      </w:r>
    </w:p>
    <w:p w14:paraId="1E8C4E77">
      <w:pPr>
        <w:pStyle w:val="6"/>
        <w:ind w:right="426"/>
        <w:jc w:val="both"/>
      </w:pPr>
      <w:r>
        <w:t>Виды препятствий, встречающихся в пешем походе: переправа, болото, труднопроходимый лес, пески, завалы, перевал, вершина. Категорирование препятствий по трудности. Зависимость категории сложности похода от трудности встречающихся препятствий.</w:t>
      </w:r>
    </w:p>
    <w:p w14:paraId="7772A384">
      <w:pPr>
        <w:pStyle w:val="6"/>
        <w:spacing w:after="0"/>
        <w:jc w:val="both"/>
        <w:sectPr>
          <w:pgSz w:w="11910" w:h="16840"/>
          <w:pgMar w:top="1040" w:right="425" w:bottom="1200" w:left="1559" w:header="0" w:footer="970" w:gutter="0"/>
          <w:cols w:space="720" w:num="1"/>
        </w:sectPr>
      </w:pPr>
    </w:p>
    <w:p w14:paraId="6DCBB1D2">
      <w:pPr>
        <w:pStyle w:val="6"/>
        <w:spacing w:before="67"/>
        <w:ind w:right="429"/>
        <w:jc w:val="both"/>
      </w:pPr>
      <w:r>
        <w:t>Категорирование</w:t>
      </w:r>
      <w:r>
        <w:rPr>
          <w:spacing w:val="-17"/>
        </w:rPr>
        <w:t xml:space="preserve"> </w:t>
      </w:r>
      <w:r>
        <w:t>пеших</w:t>
      </w:r>
      <w:r>
        <w:rPr>
          <w:spacing w:val="-16"/>
        </w:rPr>
        <w:t xml:space="preserve"> </w:t>
      </w:r>
      <w:r>
        <w:t>походов.</w:t>
      </w:r>
      <w:r>
        <w:rPr>
          <w:spacing w:val="-16"/>
        </w:rPr>
        <w:t xml:space="preserve"> </w:t>
      </w:r>
      <w:r>
        <w:t>Снаряжение,</w:t>
      </w:r>
      <w:r>
        <w:rPr>
          <w:spacing w:val="-16"/>
        </w:rPr>
        <w:t xml:space="preserve"> </w:t>
      </w:r>
      <w:r>
        <w:t>необходимое</w:t>
      </w:r>
      <w:r>
        <w:rPr>
          <w:spacing w:val="-17"/>
        </w:rPr>
        <w:t xml:space="preserve"> </w:t>
      </w:r>
      <w:r>
        <w:t>для</w:t>
      </w:r>
      <w:r>
        <w:rPr>
          <w:spacing w:val="-16"/>
        </w:rPr>
        <w:t xml:space="preserve"> </w:t>
      </w:r>
      <w:r>
        <w:t>проведения</w:t>
      </w:r>
      <w:r>
        <w:rPr>
          <w:spacing w:val="-16"/>
        </w:rPr>
        <w:t xml:space="preserve"> </w:t>
      </w:r>
      <w:r>
        <w:t>пешего похода по равнинной и горной местности.</w:t>
      </w:r>
    </w:p>
    <w:p w14:paraId="1433DB0F">
      <w:pPr>
        <w:pStyle w:val="6"/>
        <w:spacing w:before="2"/>
        <w:ind w:right="430"/>
        <w:jc w:val="both"/>
      </w:pPr>
      <w:r>
        <w:t>Техника движения по скользкой дороге, по лесным дорогам, по заболоченным участкам, по проселочным, пустынным и горным дорогам.</w:t>
      </w:r>
    </w:p>
    <w:p w14:paraId="14F30612">
      <w:pPr>
        <w:pStyle w:val="6"/>
        <w:ind w:right="424"/>
        <w:jc w:val="both"/>
      </w:pPr>
      <w:r>
        <w:t>Виды переправ, способы организации переправы вброд, вплавь, навесной переправы. Особенности организации переправ в зависимости от района, времени года, времени суток. Техника движения по болотам, устройство гати, организация страховки,</w:t>
      </w:r>
      <w:r>
        <w:rPr>
          <w:spacing w:val="-17"/>
        </w:rPr>
        <w:t xml:space="preserve"> </w:t>
      </w:r>
      <w:r>
        <w:t>изготовление</w:t>
      </w:r>
      <w:r>
        <w:rPr>
          <w:spacing w:val="-16"/>
        </w:rPr>
        <w:t xml:space="preserve"> </w:t>
      </w:r>
      <w:r>
        <w:t>болотоступов.</w:t>
      </w:r>
      <w:r>
        <w:rPr>
          <w:spacing w:val="-16"/>
        </w:rPr>
        <w:t xml:space="preserve"> </w:t>
      </w:r>
      <w:r>
        <w:t>Техника</w:t>
      </w:r>
      <w:r>
        <w:rPr>
          <w:spacing w:val="-16"/>
        </w:rPr>
        <w:t xml:space="preserve"> </w:t>
      </w:r>
      <w:r>
        <w:t>постановки</w:t>
      </w:r>
      <w:r>
        <w:rPr>
          <w:spacing w:val="-17"/>
        </w:rPr>
        <w:t xml:space="preserve"> </w:t>
      </w:r>
      <w:r>
        <w:t>ступней</w:t>
      </w:r>
      <w:r>
        <w:rPr>
          <w:spacing w:val="-16"/>
        </w:rPr>
        <w:t xml:space="preserve"> </w:t>
      </w:r>
      <w:r>
        <w:t>ног,</w:t>
      </w:r>
      <w:r>
        <w:rPr>
          <w:spacing w:val="-16"/>
        </w:rPr>
        <w:t xml:space="preserve"> </w:t>
      </w:r>
      <w:r>
        <w:t>положение корпуса, выбор ритма и темпа ходьбы на большие расстояния, при подъемах, спусках, при движении по тропам.</w:t>
      </w:r>
    </w:p>
    <w:p w14:paraId="466312CD">
      <w:pPr>
        <w:pStyle w:val="6"/>
        <w:ind w:right="430"/>
        <w:jc w:val="both"/>
      </w:pPr>
      <w:r>
        <w:t>Техника движения с альпенштоком, отработка навыков движения траверсом, подъема, спуска с альпенштоком.</w:t>
      </w:r>
    </w:p>
    <w:p w14:paraId="24761057">
      <w:pPr>
        <w:pStyle w:val="6"/>
        <w:spacing w:before="7"/>
        <w:ind w:left="0"/>
      </w:pPr>
    </w:p>
    <w:p w14:paraId="1D39A553">
      <w:pPr>
        <w:pStyle w:val="3"/>
        <w:numPr>
          <w:ilvl w:val="0"/>
          <w:numId w:val="6"/>
        </w:numPr>
        <w:tabs>
          <w:tab w:val="left" w:pos="401"/>
        </w:tabs>
        <w:spacing w:before="0" w:after="0" w:line="296" w:lineRule="exact"/>
        <w:ind w:left="401" w:right="0" w:hanging="258"/>
        <w:jc w:val="both"/>
      </w:pPr>
      <w:r>
        <w:t>Безопасность</w:t>
      </w:r>
      <w:r>
        <w:rPr>
          <w:spacing w:val="-8"/>
        </w:rPr>
        <w:t xml:space="preserve"> </w:t>
      </w:r>
      <w:r>
        <w:t>туризма</w:t>
      </w:r>
      <w:r>
        <w:rPr>
          <w:spacing w:val="-8"/>
        </w:rPr>
        <w:t xml:space="preserve"> </w:t>
      </w:r>
      <w:r>
        <w:t>(20</w:t>
      </w:r>
      <w:r>
        <w:rPr>
          <w:spacing w:val="-9"/>
        </w:rPr>
        <w:t xml:space="preserve"> </w:t>
      </w:r>
      <w:r>
        <w:t>часов:</w:t>
      </w:r>
      <w:r>
        <w:rPr>
          <w:spacing w:val="-7"/>
        </w:rPr>
        <w:t xml:space="preserve"> </w:t>
      </w:r>
      <w:r>
        <w:t>теория</w:t>
      </w:r>
      <w:r>
        <w:rPr>
          <w:spacing w:val="-10"/>
        </w:rPr>
        <w:t xml:space="preserve"> </w:t>
      </w:r>
      <w:r>
        <w:t>10</w:t>
      </w:r>
      <w:r>
        <w:rPr>
          <w:spacing w:val="-9"/>
        </w:rPr>
        <w:t xml:space="preserve"> </w:t>
      </w:r>
      <w:r>
        <w:t>ч,</w:t>
      </w:r>
      <w:r>
        <w:rPr>
          <w:spacing w:val="-6"/>
        </w:rPr>
        <w:t xml:space="preserve"> </w:t>
      </w:r>
      <w:r>
        <w:t>практические</w:t>
      </w:r>
      <w:r>
        <w:rPr>
          <w:spacing w:val="-6"/>
        </w:rPr>
        <w:t xml:space="preserve"> </w:t>
      </w:r>
      <w:r>
        <w:t>10</w:t>
      </w:r>
      <w:r>
        <w:rPr>
          <w:spacing w:val="-9"/>
        </w:rPr>
        <w:t xml:space="preserve"> </w:t>
      </w:r>
      <w:r>
        <w:rPr>
          <w:spacing w:val="-5"/>
        </w:rPr>
        <w:t>ч).</w:t>
      </w:r>
    </w:p>
    <w:p w14:paraId="3BF5F1F9">
      <w:pPr>
        <w:pStyle w:val="6"/>
        <w:ind w:right="422"/>
        <w:jc w:val="both"/>
      </w:pPr>
      <w:r>
        <w:t>Первичный и плановые (предпоходные) инструктажи по технике безопасности в туристском походе, правила купания в походе, правила передвижения по автомобильным дорогам, правила дорожного движения, поведение в поездах и общественном транспорте.</w:t>
      </w:r>
    </w:p>
    <w:p w14:paraId="1D7B8850">
      <w:pPr>
        <w:pStyle w:val="6"/>
        <w:ind w:right="422"/>
        <w:jc w:val="both"/>
      </w:pPr>
      <w:r>
        <w:t>Причины</w:t>
      </w:r>
      <w:r>
        <w:rPr>
          <w:spacing w:val="-6"/>
        </w:rPr>
        <w:t xml:space="preserve"> </w:t>
      </w:r>
      <w:r>
        <w:t>аварий</w:t>
      </w:r>
      <w:r>
        <w:rPr>
          <w:spacing w:val="-7"/>
        </w:rPr>
        <w:t xml:space="preserve"> </w:t>
      </w:r>
      <w:r>
        <w:t>в</w:t>
      </w:r>
      <w:r>
        <w:rPr>
          <w:spacing w:val="-5"/>
        </w:rPr>
        <w:t xml:space="preserve"> </w:t>
      </w:r>
      <w:r>
        <w:t>туристском</w:t>
      </w:r>
      <w:r>
        <w:rPr>
          <w:spacing w:val="-8"/>
        </w:rPr>
        <w:t xml:space="preserve"> </w:t>
      </w:r>
      <w:r>
        <w:t>походе:</w:t>
      </w:r>
      <w:r>
        <w:rPr>
          <w:spacing w:val="-7"/>
        </w:rPr>
        <w:t xml:space="preserve"> </w:t>
      </w:r>
      <w:r>
        <w:t>объективные</w:t>
      </w:r>
      <w:r>
        <w:rPr>
          <w:spacing w:val="-7"/>
        </w:rPr>
        <w:t xml:space="preserve"> </w:t>
      </w:r>
      <w:r>
        <w:t>и</w:t>
      </w:r>
      <w:r>
        <w:rPr>
          <w:spacing w:val="-7"/>
        </w:rPr>
        <w:t xml:space="preserve"> </w:t>
      </w:r>
      <w:r>
        <w:t>субъективные,</w:t>
      </w:r>
      <w:r>
        <w:rPr>
          <w:spacing w:val="-7"/>
        </w:rPr>
        <w:t xml:space="preserve"> </w:t>
      </w:r>
      <w:r>
        <w:t>как-то:</w:t>
      </w:r>
      <w:r>
        <w:rPr>
          <w:spacing w:val="-8"/>
        </w:rPr>
        <w:t xml:space="preserve"> </w:t>
      </w:r>
      <w:r>
        <w:t>плохая физическая, техническая, тактическая подготовка, низкая дисциплина в группе, недостаточный опыт и низкий авторитет руководителя, перенос опыта одного района</w:t>
      </w:r>
      <w:r>
        <w:rPr>
          <w:spacing w:val="-17"/>
        </w:rPr>
        <w:t xml:space="preserve"> </w:t>
      </w:r>
      <w:r>
        <w:t>на</w:t>
      </w:r>
      <w:r>
        <w:rPr>
          <w:spacing w:val="-16"/>
        </w:rPr>
        <w:t xml:space="preserve"> </w:t>
      </w:r>
      <w:r>
        <w:t>другой,</w:t>
      </w:r>
      <w:r>
        <w:rPr>
          <w:spacing w:val="-16"/>
        </w:rPr>
        <w:t xml:space="preserve"> </w:t>
      </w:r>
      <w:r>
        <w:t>слабое</w:t>
      </w:r>
      <w:r>
        <w:rPr>
          <w:spacing w:val="-16"/>
        </w:rPr>
        <w:t xml:space="preserve"> </w:t>
      </w:r>
      <w:r>
        <w:t>знание</w:t>
      </w:r>
      <w:r>
        <w:rPr>
          <w:spacing w:val="-17"/>
        </w:rPr>
        <w:t xml:space="preserve"> </w:t>
      </w:r>
      <w:r>
        <w:t>района</w:t>
      </w:r>
      <w:r>
        <w:rPr>
          <w:spacing w:val="-16"/>
        </w:rPr>
        <w:t xml:space="preserve"> </w:t>
      </w:r>
      <w:r>
        <w:t>и</w:t>
      </w:r>
      <w:r>
        <w:rPr>
          <w:spacing w:val="-16"/>
        </w:rPr>
        <w:t xml:space="preserve"> </w:t>
      </w:r>
      <w:r>
        <w:t>условий</w:t>
      </w:r>
      <w:r>
        <w:rPr>
          <w:spacing w:val="-16"/>
        </w:rPr>
        <w:t xml:space="preserve"> </w:t>
      </w:r>
      <w:r>
        <w:t>похода,</w:t>
      </w:r>
      <w:r>
        <w:rPr>
          <w:spacing w:val="-17"/>
        </w:rPr>
        <w:t xml:space="preserve"> </w:t>
      </w:r>
      <w:r>
        <w:t>переоценка</w:t>
      </w:r>
      <w:r>
        <w:rPr>
          <w:spacing w:val="-16"/>
        </w:rPr>
        <w:t xml:space="preserve"> </w:t>
      </w:r>
      <w:r>
        <w:t>возможностей группы, резкое изменение погоды, плохо подготовленное снаряжение.</w:t>
      </w:r>
    </w:p>
    <w:p w14:paraId="12EA0464">
      <w:pPr>
        <w:pStyle w:val="6"/>
        <w:ind w:right="425"/>
        <w:jc w:val="both"/>
      </w:pPr>
      <w:r>
        <w:t xml:space="preserve">Международный свод сигналов бедствия, способы подачи сигналов в различных ситуациях, наземные сигналы для самолета (вертолета), носимый аварийный запас </w:t>
      </w:r>
      <w:r>
        <w:rPr>
          <w:spacing w:val="-2"/>
        </w:rPr>
        <w:t xml:space="preserve">(НАЗ), пиротехнические сигнальные средства, правила безопасности при обращении </w:t>
      </w:r>
      <w:r>
        <w:t>с ними, недопустимость ложных сигналов, действия при получении сигнала бедствия. Средства радиосвязи, правила и порядок ведения радио переговоров.</w:t>
      </w:r>
    </w:p>
    <w:p w14:paraId="7276D6E6">
      <w:pPr>
        <w:pStyle w:val="6"/>
        <w:ind w:right="427"/>
        <w:jc w:val="both"/>
      </w:pPr>
      <w:r>
        <w:t>Российская поисково-спасательная служба, ее задачи. Правила регистрации туристской группы в контрольно-спасательном отряде, сообщение в ПСС.</w:t>
      </w:r>
    </w:p>
    <w:p w14:paraId="50723411">
      <w:pPr>
        <w:pStyle w:val="6"/>
        <w:ind w:right="426"/>
        <w:jc w:val="both"/>
      </w:pPr>
      <w:r>
        <w:rPr>
          <w:i/>
        </w:rPr>
        <w:t>Практические занятия, семинары.</w:t>
      </w:r>
      <w:r>
        <w:rPr>
          <w:i/>
          <w:spacing w:val="-2"/>
        </w:rPr>
        <w:t xml:space="preserve"> </w:t>
      </w:r>
      <w:r>
        <w:t>Анализ аварийных ситуаций за последний год,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отработка навыков оперативного выкладывания наземных сигналов.</w:t>
      </w:r>
    </w:p>
    <w:p w14:paraId="2510BC27">
      <w:pPr>
        <w:pStyle w:val="6"/>
        <w:spacing w:before="4"/>
        <w:ind w:left="0"/>
      </w:pPr>
    </w:p>
    <w:p w14:paraId="442D2645">
      <w:pPr>
        <w:pStyle w:val="9"/>
        <w:numPr>
          <w:ilvl w:val="0"/>
          <w:numId w:val="6"/>
        </w:numPr>
        <w:tabs>
          <w:tab w:val="left" w:pos="401"/>
          <w:tab w:val="left" w:pos="1862"/>
          <w:tab w:val="left" w:pos="3374"/>
          <w:tab w:val="left" w:pos="4673"/>
          <w:tab w:val="left" w:pos="6059"/>
          <w:tab w:val="left" w:pos="7549"/>
          <w:tab w:val="left" w:pos="8616"/>
          <w:tab w:val="left" w:pos="9007"/>
        </w:tabs>
        <w:spacing w:before="0" w:after="0" w:line="240" w:lineRule="auto"/>
        <w:ind w:left="143" w:right="421" w:firstLine="0"/>
        <w:jc w:val="left"/>
        <w:rPr>
          <w:sz w:val="26"/>
        </w:rPr>
      </w:pPr>
      <w:r>
        <w:rPr>
          <w:b/>
          <w:sz w:val="26"/>
        </w:rPr>
        <w:t xml:space="preserve">Туристские соревнования (10 часов: теория 4 ч, практические 6 ч). </w:t>
      </w:r>
      <w:r>
        <w:rPr>
          <w:sz w:val="26"/>
        </w:rPr>
        <w:t>Туристские</w:t>
      </w:r>
      <w:r>
        <w:rPr>
          <w:spacing w:val="80"/>
          <w:sz w:val="26"/>
        </w:rPr>
        <w:t xml:space="preserve"> </w:t>
      </w:r>
      <w:r>
        <w:rPr>
          <w:sz w:val="26"/>
        </w:rPr>
        <w:t>соревнования</w:t>
      </w:r>
      <w:r>
        <w:rPr>
          <w:spacing w:val="80"/>
          <w:sz w:val="26"/>
        </w:rPr>
        <w:t xml:space="preserve"> </w:t>
      </w:r>
      <w:r>
        <w:rPr>
          <w:sz w:val="26"/>
        </w:rPr>
        <w:t>-</w:t>
      </w:r>
      <w:r>
        <w:rPr>
          <w:spacing w:val="80"/>
          <w:sz w:val="26"/>
        </w:rPr>
        <w:t xml:space="preserve"> </w:t>
      </w:r>
      <w:r>
        <w:rPr>
          <w:sz w:val="26"/>
        </w:rPr>
        <w:t>смотры</w:t>
      </w:r>
      <w:r>
        <w:rPr>
          <w:spacing w:val="80"/>
          <w:sz w:val="26"/>
        </w:rPr>
        <w:t xml:space="preserve"> </w:t>
      </w:r>
      <w:r>
        <w:rPr>
          <w:sz w:val="26"/>
        </w:rPr>
        <w:t>готовности</w:t>
      </w:r>
      <w:r>
        <w:rPr>
          <w:spacing w:val="80"/>
          <w:sz w:val="26"/>
        </w:rPr>
        <w:t xml:space="preserve"> </w:t>
      </w:r>
      <w:r>
        <w:rPr>
          <w:sz w:val="26"/>
        </w:rPr>
        <w:t>туристской</w:t>
      </w:r>
      <w:r>
        <w:rPr>
          <w:spacing w:val="80"/>
          <w:sz w:val="26"/>
        </w:rPr>
        <w:t xml:space="preserve"> </w:t>
      </w:r>
      <w:r>
        <w:rPr>
          <w:sz w:val="26"/>
        </w:rPr>
        <w:t>группы</w:t>
      </w:r>
      <w:r>
        <w:rPr>
          <w:spacing w:val="80"/>
          <w:sz w:val="26"/>
        </w:rPr>
        <w:t xml:space="preserve"> </w:t>
      </w:r>
      <w:r>
        <w:rPr>
          <w:sz w:val="26"/>
        </w:rPr>
        <w:t>к</w:t>
      </w:r>
      <w:r>
        <w:rPr>
          <w:spacing w:val="80"/>
          <w:sz w:val="26"/>
        </w:rPr>
        <w:t xml:space="preserve"> </w:t>
      </w:r>
      <w:r>
        <w:rPr>
          <w:sz w:val="26"/>
        </w:rPr>
        <w:t>дальним походам. Спортивные разряды, как</w:t>
      </w:r>
      <w:r>
        <w:rPr>
          <w:spacing w:val="-1"/>
          <w:sz w:val="26"/>
        </w:rPr>
        <w:t xml:space="preserve"> </w:t>
      </w:r>
      <w:r>
        <w:rPr>
          <w:sz w:val="26"/>
        </w:rPr>
        <w:t>объективная оценка спортивного</w:t>
      </w:r>
      <w:r>
        <w:rPr>
          <w:spacing w:val="-1"/>
          <w:sz w:val="26"/>
        </w:rPr>
        <w:t xml:space="preserve"> </w:t>
      </w:r>
      <w:r>
        <w:rPr>
          <w:sz w:val="26"/>
        </w:rPr>
        <w:t>роста</w:t>
      </w:r>
      <w:r>
        <w:rPr>
          <w:spacing w:val="-1"/>
          <w:sz w:val="26"/>
        </w:rPr>
        <w:t xml:space="preserve"> </w:t>
      </w:r>
      <w:r>
        <w:rPr>
          <w:sz w:val="26"/>
        </w:rPr>
        <w:t>туриста, разрядные</w:t>
      </w:r>
      <w:r>
        <w:rPr>
          <w:spacing w:val="37"/>
          <w:sz w:val="26"/>
        </w:rPr>
        <w:t xml:space="preserve"> </w:t>
      </w:r>
      <w:r>
        <w:rPr>
          <w:sz w:val="26"/>
        </w:rPr>
        <w:t>требования</w:t>
      </w:r>
      <w:r>
        <w:rPr>
          <w:spacing w:val="38"/>
          <w:sz w:val="26"/>
        </w:rPr>
        <w:t xml:space="preserve"> </w:t>
      </w:r>
      <w:r>
        <w:rPr>
          <w:sz w:val="26"/>
        </w:rPr>
        <w:t>по</w:t>
      </w:r>
      <w:r>
        <w:rPr>
          <w:spacing w:val="38"/>
          <w:sz w:val="26"/>
        </w:rPr>
        <w:t xml:space="preserve"> </w:t>
      </w:r>
      <w:r>
        <w:rPr>
          <w:sz w:val="26"/>
        </w:rPr>
        <w:t>спортивному</w:t>
      </w:r>
      <w:r>
        <w:rPr>
          <w:spacing w:val="35"/>
          <w:sz w:val="26"/>
        </w:rPr>
        <w:t xml:space="preserve"> </w:t>
      </w:r>
      <w:r>
        <w:rPr>
          <w:sz w:val="26"/>
        </w:rPr>
        <w:t>туризму.</w:t>
      </w:r>
      <w:r>
        <w:rPr>
          <w:spacing w:val="40"/>
          <w:sz w:val="26"/>
        </w:rPr>
        <w:t xml:space="preserve"> </w:t>
      </w:r>
      <w:r>
        <w:rPr>
          <w:sz w:val="26"/>
        </w:rPr>
        <w:t>Правила</w:t>
      </w:r>
      <w:r>
        <w:rPr>
          <w:spacing w:val="40"/>
          <w:sz w:val="26"/>
        </w:rPr>
        <w:t xml:space="preserve"> </w:t>
      </w:r>
      <w:r>
        <w:rPr>
          <w:sz w:val="26"/>
        </w:rPr>
        <w:t>проведения</w:t>
      </w:r>
      <w:r>
        <w:rPr>
          <w:spacing w:val="40"/>
          <w:sz w:val="26"/>
        </w:rPr>
        <w:t xml:space="preserve"> </w:t>
      </w:r>
      <w:r>
        <w:rPr>
          <w:sz w:val="26"/>
        </w:rPr>
        <w:t>туристских соревнований, виды соревнований</w:t>
      </w:r>
      <w:r>
        <w:rPr>
          <w:spacing w:val="-1"/>
          <w:sz w:val="26"/>
        </w:rPr>
        <w:t xml:space="preserve"> </w:t>
      </w:r>
      <w:r>
        <w:rPr>
          <w:sz w:val="26"/>
        </w:rPr>
        <w:t>(техника</w:t>
      </w:r>
      <w:r>
        <w:rPr>
          <w:spacing w:val="-1"/>
          <w:sz w:val="26"/>
        </w:rPr>
        <w:t xml:space="preserve"> </w:t>
      </w:r>
      <w:r>
        <w:rPr>
          <w:sz w:val="26"/>
        </w:rPr>
        <w:t>туризма,</w:t>
      </w:r>
      <w:r>
        <w:rPr>
          <w:spacing w:val="-1"/>
          <w:sz w:val="26"/>
        </w:rPr>
        <w:t xml:space="preserve"> </w:t>
      </w:r>
      <w:r>
        <w:rPr>
          <w:sz w:val="26"/>
        </w:rPr>
        <w:t>ориентирование,</w:t>
      </w:r>
      <w:r>
        <w:rPr>
          <w:spacing w:val="-1"/>
          <w:sz w:val="26"/>
        </w:rPr>
        <w:t xml:space="preserve"> </w:t>
      </w:r>
      <w:r>
        <w:rPr>
          <w:sz w:val="26"/>
        </w:rPr>
        <w:t xml:space="preserve">краеведение, </w:t>
      </w:r>
      <w:r>
        <w:rPr>
          <w:spacing w:val="-2"/>
          <w:sz w:val="26"/>
        </w:rPr>
        <w:t>контрольный</w:t>
      </w:r>
      <w:r>
        <w:rPr>
          <w:sz w:val="26"/>
        </w:rPr>
        <w:tab/>
      </w:r>
      <w:r>
        <w:rPr>
          <w:spacing w:val="-2"/>
          <w:sz w:val="26"/>
        </w:rPr>
        <w:t>туристский</w:t>
      </w:r>
      <w:r>
        <w:rPr>
          <w:sz w:val="26"/>
        </w:rPr>
        <w:tab/>
      </w:r>
      <w:r>
        <w:rPr>
          <w:spacing w:val="-2"/>
          <w:sz w:val="26"/>
        </w:rPr>
        <w:t>маршрут,</w:t>
      </w:r>
      <w:r>
        <w:rPr>
          <w:sz w:val="26"/>
        </w:rPr>
        <w:tab/>
      </w:r>
      <w:r>
        <w:rPr>
          <w:spacing w:val="-2"/>
          <w:sz w:val="26"/>
        </w:rPr>
        <w:t>конкурсы,</w:t>
      </w:r>
      <w:r>
        <w:rPr>
          <w:sz w:val="26"/>
        </w:rPr>
        <w:tab/>
      </w:r>
      <w:r>
        <w:rPr>
          <w:spacing w:val="-2"/>
          <w:sz w:val="26"/>
        </w:rPr>
        <w:t>туристские</w:t>
      </w:r>
      <w:r>
        <w:rPr>
          <w:sz w:val="26"/>
        </w:rPr>
        <w:tab/>
      </w:r>
      <w:r>
        <w:rPr>
          <w:spacing w:val="-2"/>
          <w:sz w:val="26"/>
        </w:rPr>
        <w:t>навыки</w:t>
      </w:r>
      <w:r>
        <w:rPr>
          <w:sz w:val="26"/>
        </w:rPr>
        <w:tab/>
      </w:r>
      <w:r>
        <w:rPr>
          <w:spacing w:val="-10"/>
          <w:sz w:val="26"/>
        </w:rPr>
        <w:t>и</w:t>
      </w:r>
      <w:r>
        <w:rPr>
          <w:sz w:val="26"/>
        </w:rPr>
        <w:tab/>
      </w:r>
      <w:r>
        <w:rPr>
          <w:spacing w:val="-4"/>
          <w:sz w:val="26"/>
        </w:rPr>
        <w:t xml:space="preserve">быт, </w:t>
      </w:r>
      <w:r>
        <w:rPr>
          <w:sz w:val="26"/>
        </w:rPr>
        <w:t>топографическая съемка местности).</w:t>
      </w:r>
    </w:p>
    <w:p w14:paraId="173F9570">
      <w:pPr>
        <w:pStyle w:val="6"/>
        <w:ind w:right="421"/>
        <w:jc w:val="both"/>
      </w:pPr>
      <w:r>
        <w:t xml:space="preserve">Соревнования по спортивному ориентированию и их виды (по легенде, по маркированной трассе, по выбору, по обозначенному маршруту, движение по </w:t>
      </w:r>
      <w:r>
        <w:rPr>
          <w:spacing w:val="-2"/>
        </w:rPr>
        <w:t>азимуту).</w:t>
      </w:r>
    </w:p>
    <w:p w14:paraId="4F510D02">
      <w:pPr>
        <w:spacing w:before="0"/>
        <w:ind w:left="143" w:right="0" w:firstLine="0"/>
        <w:jc w:val="both"/>
        <w:rPr>
          <w:sz w:val="26"/>
        </w:rPr>
      </w:pPr>
      <w:r>
        <w:rPr>
          <w:i/>
          <w:sz w:val="26"/>
        </w:rPr>
        <w:t>Практические</w:t>
      </w:r>
      <w:r>
        <w:rPr>
          <w:i/>
          <w:spacing w:val="-12"/>
          <w:sz w:val="26"/>
        </w:rPr>
        <w:t xml:space="preserve"> </w:t>
      </w:r>
      <w:r>
        <w:rPr>
          <w:i/>
          <w:sz w:val="26"/>
        </w:rPr>
        <w:t>занятия.</w:t>
      </w:r>
      <w:r>
        <w:rPr>
          <w:i/>
          <w:spacing w:val="-9"/>
          <w:sz w:val="26"/>
        </w:rPr>
        <w:t xml:space="preserve"> </w:t>
      </w:r>
      <w:r>
        <w:rPr>
          <w:sz w:val="26"/>
        </w:rPr>
        <w:t>Участие</w:t>
      </w:r>
      <w:r>
        <w:rPr>
          <w:spacing w:val="-9"/>
          <w:sz w:val="26"/>
        </w:rPr>
        <w:t xml:space="preserve"> </w:t>
      </w:r>
      <w:r>
        <w:rPr>
          <w:sz w:val="26"/>
        </w:rPr>
        <w:t>в</w:t>
      </w:r>
      <w:r>
        <w:rPr>
          <w:spacing w:val="-11"/>
          <w:sz w:val="26"/>
        </w:rPr>
        <w:t xml:space="preserve"> </w:t>
      </w:r>
      <w:r>
        <w:rPr>
          <w:sz w:val="26"/>
        </w:rPr>
        <w:t>туристских</w:t>
      </w:r>
      <w:r>
        <w:rPr>
          <w:spacing w:val="-11"/>
          <w:sz w:val="26"/>
        </w:rPr>
        <w:t xml:space="preserve"> </w:t>
      </w:r>
      <w:r>
        <w:rPr>
          <w:spacing w:val="-2"/>
          <w:sz w:val="26"/>
        </w:rPr>
        <w:t>соревнованиях.</w:t>
      </w:r>
    </w:p>
    <w:p w14:paraId="1784962E">
      <w:pPr>
        <w:spacing w:after="0"/>
        <w:jc w:val="both"/>
        <w:rPr>
          <w:sz w:val="26"/>
        </w:rPr>
        <w:sectPr>
          <w:pgSz w:w="11910" w:h="16840"/>
          <w:pgMar w:top="1040" w:right="425" w:bottom="1200" w:left="1559" w:header="0" w:footer="970" w:gutter="0"/>
          <w:cols w:space="720" w:num="1"/>
        </w:sectPr>
      </w:pPr>
    </w:p>
    <w:p w14:paraId="4F498057">
      <w:pPr>
        <w:pStyle w:val="9"/>
        <w:numPr>
          <w:ilvl w:val="0"/>
          <w:numId w:val="6"/>
        </w:numPr>
        <w:tabs>
          <w:tab w:val="left" w:pos="531"/>
        </w:tabs>
        <w:spacing w:before="76" w:after="0" w:line="237" w:lineRule="auto"/>
        <w:ind w:left="143" w:right="425" w:firstLine="0"/>
        <w:jc w:val="left"/>
        <w:rPr>
          <w:sz w:val="26"/>
        </w:rPr>
      </w:pPr>
      <w:r>
        <w:rPr>
          <w:b/>
          <w:sz w:val="26"/>
        </w:rPr>
        <w:t xml:space="preserve">Основы медицинских знаний (16 часов: теория 6 ч, практические 10 ч). </w:t>
      </w:r>
      <w:r>
        <w:rPr>
          <w:sz w:val="26"/>
        </w:rPr>
        <w:t>Гигиена</w:t>
      </w:r>
      <w:r>
        <w:rPr>
          <w:spacing w:val="40"/>
          <w:sz w:val="26"/>
        </w:rPr>
        <w:t xml:space="preserve"> </w:t>
      </w:r>
      <w:r>
        <w:rPr>
          <w:sz w:val="26"/>
        </w:rPr>
        <w:t>туриста.</w:t>
      </w:r>
      <w:r>
        <w:rPr>
          <w:spacing w:val="40"/>
          <w:sz w:val="26"/>
        </w:rPr>
        <w:t xml:space="preserve"> </w:t>
      </w:r>
      <w:r>
        <w:rPr>
          <w:sz w:val="26"/>
        </w:rPr>
        <w:t>Доврачебная</w:t>
      </w:r>
      <w:r>
        <w:rPr>
          <w:spacing w:val="40"/>
          <w:sz w:val="26"/>
        </w:rPr>
        <w:t xml:space="preserve"> </w:t>
      </w:r>
      <w:r>
        <w:rPr>
          <w:sz w:val="26"/>
        </w:rPr>
        <w:t>помощь</w:t>
      </w:r>
      <w:r>
        <w:rPr>
          <w:spacing w:val="40"/>
          <w:sz w:val="26"/>
        </w:rPr>
        <w:t xml:space="preserve"> </w:t>
      </w:r>
      <w:r>
        <w:rPr>
          <w:sz w:val="26"/>
        </w:rPr>
        <w:t>пострадавшему.</w:t>
      </w:r>
      <w:r>
        <w:rPr>
          <w:spacing w:val="40"/>
          <w:sz w:val="26"/>
        </w:rPr>
        <w:t xml:space="preserve"> </w:t>
      </w:r>
      <w:r>
        <w:rPr>
          <w:sz w:val="26"/>
        </w:rPr>
        <w:t>Личная</w:t>
      </w:r>
      <w:r>
        <w:rPr>
          <w:spacing w:val="40"/>
          <w:sz w:val="26"/>
        </w:rPr>
        <w:t xml:space="preserve"> </w:t>
      </w:r>
      <w:r>
        <w:rPr>
          <w:sz w:val="26"/>
        </w:rPr>
        <w:t>гигиена</w:t>
      </w:r>
      <w:r>
        <w:rPr>
          <w:spacing w:val="40"/>
          <w:sz w:val="26"/>
        </w:rPr>
        <w:t xml:space="preserve"> </w:t>
      </w:r>
      <w:r>
        <w:rPr>
          <w:sz w:val="26"/>
        </w:rPr>
        <w:t>туриста. Обувь</w:t>
      </w:r>
      <w:r>
        <w:rPr>
          <w:spacing w:val="-17"/>
          <w:sz w:val="26"/>
        </w:rPr>
        <w:t xml:space="preserve"> </w:t>
      </w:r>
      <w:r>
        <w:rPr>
          <w:sz w:val="26"/>
        </w:rPr>
        <w:t>туриста,</w:t>
      </w:r>
      <w:r>
        <w:rPr>
          <w:spacing w:val="-16"/>
          <w:sz w:val="26"/>
        </w:rPr>
        <w:t xml:space="preserve"> </w:t>
      </w:r>
      <w:r>
        <w:rPr>
          <w:sz w:val="26"/>
        </w:rPr>
        <w:t>уход</w:t>
      </w:r>
      <w:r>
        <w:rPr>
          <w:spacing w:val="-16"/>
          <w:sz w:val="26"/>
        </w:rPr>
        <w:t xml:space="preserve"> </w:t>
      </w:r>
      <w:r>
        <w:rPr>
          <w:sz w:val="26"/>
        </w:rPr>
        <w:t>за</w:t>
      </w:r>
      <w:r>
        <w:rPr>
          <w:spacing w:val="-16"/>
          <w:sz w:val="26"/>
        </w:rPr>
        <w:t xml:space="preserve"> </w:t>
      </w:r>
      <w:r>
        <w:rPr>
          <w:sz w:val="26"/>
        </w:rPr>
        <w:t>ногами</w:t>
      </w:r>
      <w:r>
        <w:rPr>
          <w:spacing w:val="-17"/>
          <w:sz w:val="26"/>
        </w:rPr>
        <w:t xml:space="preserve"> </w:t>
      </w:r>
      <w:r>
        <w:rPr>
          <w:sz w:val="26"/>
        </w:rPr>
        <w:t>и</w:t>
      </w:r>
      <w:r>
        <w:rPr>
          <w:spacing w:val="-16"/>
          <w:sz w:val="26"/>
        </w:rPr>
        <w:t xml:space="preserve"> </w:t>
      </w:r>
      <w:r>
        <w:rPr>
          <w:sz w:val="26"/>
        </w:rPr>
        <w:t>обувью</w:t>
      </w:r>
      <w:r>
        <w:rPr>
          <w:spacing w:val="-16"/>
          <w:sz w:val="26"/>
        </w:rPr>
        <w:t xml:space="preserve"> </w:t>
      </w:r>
      <w:r>
        <w:rPr>
          <w:sz w:val="26"/>
        </w:rPr>
        <w:t>во</w:t>
      </w:r>
      <w:r>
        <w:rPr>
          <w:spacing w:val="-16"/>
          <w:sz w:val="26"/>
        </w:rPr>
        <w:t xml:space="preserve"> </w:t>
      </w:r>
      <w:r>
        <w:rPr>
          <w:sz w:val="26"/>
        </w:rPr>
        <w:t>время</w:t>
      </w:r>
      <w:r>
        <w:rPr>
          <w:spacing w:val="-17"/>
          <w:sz w:val="26"/>
        </w:rPr>
        <w:t xml:space="preserve"> </w:t>
      </w:r>
      <w:r>
        <w:rPr>
          <w:sz w:val="26"/>
        </w:rPr>
        <w:t>похода.</w:t>
      </w:r>
      <w:r>
        <w:rPr>
          <w:spacing w:val="-16"/>
          <w:sz w:val="26"/>
        </w:rPr>
        <w:t xml:space="preserve"> </w:t>
      </w:r>
      <w:r>
        <w:rPr>
          <w:sz w:val="26"/>
        </w:rPr>
        <w:t>Гигиенические</w:t>
      </w:r>
      <w:r>
        <w:rPr>
          <w:spacing w:val="-16"/>
          <w:sz w:val="26"/>
        </w:rPr>
        <w:t xml:space="preserve"> </w:t>
      </w:r>
      <w:r>
        <w:rPr>
          <w:sz w:val="26"/>
        </w:rPr>
        <w:t>требования к одежде, постели, посуде туриста.</w:t>
      </w:r>
    </w:p>
    <w:p w14:paraId="6BE62D53">
      <w:pPr>
        <w:pStyle w:val="6"/>
        <w:spacing w:before="5"/>
        <w:ind w:right="421"/>
        <w:jc w:val="both"/>
      </w:pPr>
      <w:r>
        <w:t>Купание в походе. Предупреждение переохлаждения и обморожений в зимнем походе,</w:t>
      </w:r>
      <w:r>
        <w:rPr>
          <w:spacing w:val="-2"/>
        </w:rPr>
        <w:t xml:space="preserve"> </w:t>
      </w:r>
      <w:r>
        <w:t>простудных</w:t>
      </w:r>
      <w:r>
        <w:rPr>
          <w:spacing w:val="-1"/>
        </w:rPr>
        <w:t xml:space="preserve"> </w:t>
      </w:r>
      <w:r>
        <w:t>заболеваний</w:t>
      </w:r>
      <w:r>
        <w:rPr>
          <w:spacing w:val="-2"/>
        </w:rPr>
        <w:t xml:space="preserve"> </w:t>
      </w:r>
      <w:r>
        <w:t>в</w:t>
      </w:r>
      <w:r>
        <w:rPr>
          <w:spacing w:val="-1"/>
        </w:rPr>
        <w:t xml:space="preserve"> </w:t>
      </w:r>
      <w:r>
        <w:t>летних походах. Первая</w:t>
      </w:r>
      <w:r>
        <w:rPr>
          <w:spacing w:val="-2"/>
        </w:rPr>
        <w:t xml:space="preserve"> </w:t>
      </w:r>
      <w:r>
        <w:t>помощь</w:t>
      </w:r>
      <w:r>
        <w:rPr>
          <w:spacing w:val="-4"/>
        </w:rPr>
        <w:t xml:space="preserve"> </w:t>
      </w:r>
      <w:r>
        <w:t>при утоплении. Бледное и синее упопление. Отличия в оказании первой помощи. Причины смерти при</w:t>
      </w:r>
      <w:r>
        <w:rPr>
          <w:spacing w:val="-17"/>
        </w:rPr>
        <w:t xml:space="preserve"> </w:t>
      </w:r>
      <w:r>
        <w:t>утоплении.</w:t>
      </w:r>
      <w:r>
        <w:rPr>
          <w:spacing w:val="-16"/>
        </w:rPr>
        <w:t xml:space="preserve"> </w:t>
      </w:r>
      <w:r>
        <w:t>Содержание</w:t>
      </w:r>
      <w:r>
        <w:rPr>
          <w:spacing w:val="-16"/>
        </w:rPr>
        <w:t xml:space="preserve"> </w:t>
      </w:r>
      <w:r>
        <w:t>и</w:t>
      </w:r>
      <w:r>
        <w:rPr>
          <w:spacing w:val="-16"/>
        </w:rPr>
        <w:t xml:space="preserve"> </w:t>
      </w:r>
      <w:r>
        <w:t>комплектация</w:t>
      </w:r>
      <w:r>
        <w:rPr>
          <w:spacing w:val="-17"/>
        </w:rPr>
        <w:t xml:space="preserve"> </w:t>
      </w:r>
      <w:r>
        <w:t>групповой</w:t>
      </w:r>
      <w:r>
        <w:rPr>
          <w:spacing w:val="-16"/>
        </w:rPr>
        <w:t xml:space="preserve"> </w:t>
      </w:r>
      <w:r>
        <w:t>и</w:t>
      </w:r>
      <w:r>
        <w:rPr>
          <w:spacing w:val="-16"/>
        </w:rPr>
        <w:t xml:space="preserve"> </w:t>
      </w:r>
      <w:r>
        <w:t>индивидуальной</w:t>
      </w:r>
      <w:r>
        <w:rPr>
          <w:spacing w:val="-16"/>
        </w:rPr>
        <w:t xml:space="preserve"> </w:t>
      </w:r>
      <w:r>
        <w:t>походной аптечки и первая доврачебная помощь пострадавшему. Самоконтроль туриста. Транспортировка пострадавшего.</w:t>
      </w:r>
    </w:p>
    <w:p w14:paraId="0A1D6B7C">
      <w:pPr>
        <w:pStyle w:val="6"/>
        <w:ind w:right="430"/>
        <w:jc w:val="both"/>
      </w:pPr>
      <w:r>
        <w:t>Акклиматизация и адаптация. Необходимость планирования маршрута с учетом акклиматизации группы. Последствия недостаточной акклиматизации.</w:t>
      </w:r>
    </w:p>
    <w:p w14:paraId="44C13A7C">
      <w:pPr>
        <w:pStyle w:val="6"/>
        <w:ind w:right="422"/>
        <w:jc w:val="both"/>
      </w:pPr>
      <w:r>
        <w:t>Питьевой</w:t>
      </w:r>
      <w:r>
        <w:rPr>
          <w:spacing w:val="-8"/>
        </w:rPr>
        <w:t xml:space="preserve"> </w:t>
      </w:r>
      <w:r>
        <w:t>режим</w:t>
      </w:r>
      <w:r>
        <w:rPr>
          <w:spacing w:val="-9"/>
        </w:rPr>
        <w:t xml:space="preserve"> </w:t>
      </w:r>
      <w:r>
        <w:t>в</w:t>
      </w:r>
      <w:r>
        <w:rPr>
          <w:spacing w:val="-8"/>
        </w:rPr>
        <w:t xml:space="preserve"> </w:t>
      </w:r>
      <w:r>
        <w:t>походе.</w:t>
      </w:r>
      <w:r>
        <w:rPr>
          <w:spacing w:val="-8"/>
        </w:rPr>
        <w:t xml:space="preserve"> </w:t>
      </w:r>
      <w:r>
        <w:t>Способы</w:t>
      </w:r>
      <w:r>
        <w:rPr>
          <w:spacing w:val="-7"/>
        </w:rPr>
        <w:t xml:space="preserve"> </w:t>
      </w:r>
      <w:r>
        <w:t>обеззараживания</w:t>
      </w:r>
      <w:r>
        <w:rPr>
          <w:spacing w:val="-7"/>
        </w:rPr>
        <w:t xml:space="preserve"> </w:t>
      </w:r>
      <w:r>
        <w:t>воды,</w:t>
      </w:r>
      <w:r>
        <w:rPr>
          <w:spacing w:val="-8"/>
        </w:rPr>
        <w:t xml:space="preserve"> </w:t>
      </w:r>
      <w:r>
        <w:t>Правила</w:t>
      </w:r>
      <w:r>
        <w:rPr>
          <w:spacing w:val="-8"/>
        </w:rPr>
        <w:t xml:space="preserve"> </w:t>
      </w:r>
      <w:r>
        <w:t>использования химических средств защиты от кровососущих насекомых. Индивидуальный медицинский пакет туриста. Первая медицинская помощь при ожогах, обморожениях, головных болях, желудочных, простудных заболеваниях, порезах, ссадинах, укусах насекомых и пресмыкающихся, при растяжении связок. Меры предупреждения перечисленных травм и заболеваний. Как остановить кровотечение. Что такое снежная слепота, ее предупреждение. Способы транспортировки пострадавшего, заболевшего. Обязанности санитаров походной туристской группы при подготовке и во время похода. Ведение санитарного походного журнала, ежедневный санитарный контроль над соблюдением правил личной гигиены, за чистотой посуды. Опасности бесконтрольного употребления грибов, ягод, трав. Почему турист не имеет права скрывать свое недомогание.</w:t>
      </w:r>
    </w:p>
    <w:p w14:paraId="58306EEF">
      <w:pPr>
        <w:pStyle w:val="6"/>
        <w:jc w:val="both"/>
      </w:pPr>
      <w:r>
        <w:t>Уход</w:t>
      </w:r>
      <w:r>
        <w:rPr>
          <w:spacing w:val="-6"/>
        </w:rPr>
        <w:t xml:space="preserve"> </w:t>
      </w:r>
      <w:r>
        <w:t>за</w:t>
      </w:r>
      <w:r>
        <w:rPr>
          <w:spacing w:val="-5"/>
        </w:rPr>
        <w:t xml:space="preserve"> </w:t>
      </w:r>
      <w:r>
        <w:t>больным</w:t>
      </w:r>
      <w:r>
        <w:rPr>
          <w:spacing w:val="-4"/>
        </w:rPr>
        <w:t xml:space="preserve"> </w:t>
      </w:r>
      <w:r>
        <w:t>в</w:t>
      </w:r>
      <w:r>
        <w:rPr>
          <w:spacing w:val="-6"/>
        </w:rPr>
        <w:t xml:space="preserve"> </w:t>
      </w:r>
      <w:r>
        <w:rPr>
          <w:spacing w:val="-2"/>
        </w:rPr>
        <w:t>походе.</w:t>
      </w:r>
    </w:p>
    <w:p w14:paraId="4320FDD7">
      <w:pPr>
        <w:pStyle w:val="6"/>
        <w:spacing w:before="1"/>
        <w:ind w:right="430"/>
        <w:jc w:val="both"/>
      </w:pPr>
      <w:r>
        <w:t>Медицинский</w:t>
      </w:r>
      <w:r>
        <w:rPr>
          <w:spacing w:val="-3"/>
        </w:rPr>
        <w:t xml:space="preserve"> </w:t>
      </w:r>
      <w:r>
        <w:t>контроль,</w:t>
      </w:r>
      <w:r>
        <w:rPr>
          <w:spacing w:val="-6"/>
        </w:rPr>
        <w:t xml:space="preserve"> </w:t>
      </w:r>
      <w:r>
        <w:t>его</w:t>
      </w:r>
      <w:r>
        <w:rPr>
          <w:spacing w:val="-6"/>
        </w:rPr>
        <w:t xml:space="preserve"> </w:t>
      </w:r>
      <w:r>
        <w:t>необходимость</w:t>
      </w:r>
      <w:r>
        <w:rPr>
          <w:spacing w:val="-6"/>
        </w:rPr>
        <w:t xml:space="preserve"> </w:t>
      </w:r>
      <w:r>
        <w:t>при</w:t>
      </w:r>
      <w:r>
        <w:rPr>
          <w:spacing w:val="-6"/>
        </w:rPr>
        <w:t xml:space="preserve"> </w:t>
      </w:r>
      <w:r>
        <w:t>подготовке</w:t>
      </w:r>
      <w:r>
        <w:rPr>
          <w:spacing w:val="-6"/>
        </w:rPr>
        <w:t xml:space="preserve"> </w:t>
      </w:r>
      <w:r>
        <w:t>похода</w:t>
      </w:r>
      <w:r>
        <w:rPr>
          <w:spacing w:val="-6"/>
        </w:rPr>
        <w:t xml:space="preserve"> </w:t>
      </w:r>
      <w:r>
        <w:t>и</w:t>
      </w:r>
      <w:r>
        <w:rPr>
          <w:spacing w:val="-3"/>
        </w:rPr>
        <w:t xml:space="preserve"> </w:t>
      </w:r>
      <w:r>
        <w:t xml:space="preserve">комплектации </w:t>
      </w:r>
      <w:r>
        <w:rPr>
          <w:spacing w:val="-2"/>
        </w:rPr>
        <w:t>группы.</w:t>
      </w:r>
    </w:p>
    <w:p w14:paraId="64E97FBF">
      <w:pPr>
        <w:pStyle w:val="6"/>
        <w:ind w:right="425" w:firstLine="952"/>
        <w:jc w:val="both"/>
      </w:pPr>
      <w:r>
        <w:rPr>
          <w:i/>
        </w:rPr>
        <w:t>Практические занятия.</w:t>
      </w:r>
      <w:r>
        <w:rPr>
          <w:i/>
          <w:spacing w:val="-2"/>
        </w:rPr>
        <w:t xml:space="preserve"> </w:t>
      </w:r>
      <w:r>
        <w:t>Оказание первой доврачебной помощи при различных травмах. Транспортировка пострадавшего. Освоение приемов самоконтроля. Обработка и перевязка ран, наложение жгута.</w:t>
      </w:r>
    </w:p>
    <w:p w14:paraId="5C17C56C">
      <w:pPr>
        <w:pStyle w:val="6"/>
        <w:spacing w:before="6"/>
        <w:ind w:left="0"/>
      </w:pPr>
    </w:p>
    <w:p w14:paraId="5116DD38">
      <w:pPr>
        <w:pStyle w:val="9"/>
        <w:numPr>
          <w:ilvl w:val="0"/>
          <w:numId w:val="6"/>
        </w:numPr>
        <w:tabs>
          <w:tab w:val="left" w:pos="531"/>
          <w:tab w:val="left" w:pos="1719"/>
          <w:tab w:val="left" w:pos="2971"/>
          <w:tab w:val="left" w:pos="4453"/>
          <w:tab w:val="left" w:pos="6233"/>
          <w:tab w:val="left" w:pos="7852"/>
          <w:tab w:val="left" w:pos="8509"/>
        </w:tabs>
        <w:spacing w:before="0" w:after="0" w:line="240" w:lineRule="auto"/>
        <w:ind w:left="143" w:right="421" w:firstLine="0"/>
        <w:jc w:val="left"/>
        <w:rPr>
          <w:sz w:val="26"/>
        </w:rPr>
      </w:pPr>
      <w:r>
        <w:rPr>
          <w:b/>
          <w:sz w:val="26"/>
        </w:rPr>
        <w:t xml:space="preserve">Физическая подготовка туриста (20 часов: теория 2 ч, практические 18 ч). </w:t>
      </w:r>
      <w:r>
        <w:rPr>
          <w:sz w:val="26"/>
        </w:rPr>
        <w:t>Значение</w:t>
      </w:r>
      <w:r>
        <w:rPr>
          <w:spacing w:val="40"/>
          <w:sz w:val="26"/>
        </w:rPr>
        <w:t xml:space="preserve"> </w:t>
      </w:r>
      <w:r>
        <w:rPr>
          <w:sz w:val="26"/>
        </w:rPr>
        <w:t>физической</w:t>
      </w:r>
      <w:r>
        <w:rPr>
          <w:spacing w:val="40"/>
          <w:sz w:val="26"/>
        </w:rPr>
        <w:t xml:space="preserve"> </w:t>
      </w:r>
      <w:r>
        <w:rPr>
          <w:sz w:val="26"/>
        </w:rPr>
        <w:t>подготовки</w:t>
      </w:r>
      <w:r>
        <w:rPr>
          <w:spacing w:val="40"/>
          <w:sz w:val="26"/>
        </w:rPr>
        <w:t xml:space="preserve"> </w:t>
      </w:r>
      <w:r>
        <w:rPr>
          <w:sz w:val="26"/>
        </w:rPr>
        <w:t>для</w:t>
      </w:r>
      <w:r>
        <w:rPr>
          <w:spacing w:val="40"/>
          <w:sz w:val="26"/>
        </w:rPr>
        <w:t xml:space="preserve"> </w:t>
      </w:r>
      <w:r>
        <w:rPr>
          <w:sz w:val="26"/>
        </w:rPr>
        <w:t>туриста.</w:t>
      </w:r>
      <w:r>
        <w:rPr>
          <w:spacing w:val="40"/>
          <w:sz w:val="26"/>
        </w:rPr>
        <w:t xml:space="preserve"> </w:t>
      </w:r>
      <w:r>
        <w:rPr>
          <w:sz w:val="26"/>
        </w:rPr>
        <w:t>Общая</w:t>
      </w:r>
      <w:r>
        <w:rPr>
          <w:spacing w:val="40"/>
          <w:sz w:val="26"/>
        </w:rPr>
        <w:t xml:space="preserve"> </w:t>
      </w:r>
      <w:r>
        <w:rPr>
          <w:sz w:val="26"/>
        </w:rPr>
        <w:t>и</w:t>
      </w:r>
      <w:r>
        <w:rPr>
          <w:spacing w:val="40"/>
          <w:sz w:val="26"/>
        </w:rPr>
        <w:t xml:space="preserve"> </w:t>
      </w:r>
      <w:r>
        <w:rPr>
          <w:sz w:val="26"/>
        </w:rPr>
        <w:t>специальная</w:t>
      </w:r>
      <w:r>
        <w:rPr>
          <w:spacing w:val="40"/>
          <w:sz w:val="26"/>
        </w:rPr>
        <w:t xml:space="preserve"> </w:t>
      </w:r>
      <w:r>
        <w:rPr>
          <w:sz w:val="26"/>
        </w:rPr>
        <w:t>физическая подготовка.</w:t>
      </w:r>
      <w:r>
        <w:rPr>
          <w:spacing w:val="80"/>
          <w:sz w:val="26"/>
        </w:rPr>
        <w:t xml:space="preserve"> </w:t>
      </w:r>
      <w:r>
        <w:rPr>
          <w:sz w:val="26"/>
        </w:rPr>
        <w:t>Значение</w:t>
      </w:r>
      <w:r>
        <w:rPr>
          <w:spacing w:val="80"/>
          <w:sz w:val="26"/>
        </w:rPr>
        <w:t xml:space="preserve"> </w:t>
      </w:r>
      <w:r>
        <w:rPr>
          <w:sz w:val="26"/>
        </w:rPr>
        <w:t>закаливания</w:t>
      </w:r>
      <w:r>
        <w:rPr>
          <w:spacing w:val="80"/>
          <w:sz w:val="26"/>
        </w:rPr>
        <w:t xml:space="preserve"> </w:t>
      </w:r>
      <w:r>
        <w:rPr>
          <w:sz w:val="26"/>
        </w:rPr>
        <w:t>организма.</w:t>
      </w:r>
      <w:r>
        <w:rPr>
          <w:spacing w:val="80"/>
          <w:sz w:val="26"/>
        </w:rPr>
        <w:t xml:space="preserve"> </w:t>
      </w:r>
      <w:r>
        <w:rPr>
          <w:sz w:val="26"/>
        </w:rPr>
        <w:t>Утренняя</w:t>
      </w:r>
      <w:r>
        <w:rPr>
          <w:spacing w:val="80"/>
          <w:sz w:val="26"/>
        </w:rPr>
        <w:t xml:space="preserve"> </w:t>
      </w:r>
      <w:r>
        <w:rPr>
          <w:sz w:val="26"/>
        </w:rPr>
        <w:t>зарядка.</w:t>
      </w:r>
      <w:r>
        <w:rPr>
          <w:spacing w:val="80"/>
          <w:sz w:val="26"/>
        </w:rPr>
        <w:t xml:space="preserve"> </w:t>
      </w:r>
      <w:r>
        <w:rPr>
          <w:sz w:val="26"/>
        </w:rPr>
        <w:t>Аэробные</w:t>
      </w:r>
      <w:r>
        <w:rPr>
          <w:spacing w:val="80"/>
          <w:sz w:val="26"/>
        </w:rPr>
        <w:t xml:space="preserve"> </w:t>
      </w:r>
      <w:r>
        <w:rPr>
          <w:sz w:val="26"/>
        </w:rPr>
        <w:t xml:space="preserve">и </w:t>
      </w:r>
      <w:r>
        <w:rPr>
          <w:spacing w:val="-2"/>
          <w:sz w:val="26"/>
        </w:rPr>
        <w:t>анаэробные</w:t>
      </w:r>
      <w:r>
        <w:rPr>
          <w:sz w:val="26"/>
        </w:rPr>
        <w:tab/>
      </w:r>
      <w:r>
        <w:rPr>
          <w:spacing w:val="-2"/>
          <w:sz w:val="26"/>
        </w:rPr>
        <w:t>свойства</w:t>
      </w:r>
      <w:r>
        <w:rPr>
          <w:sz w:val="26"/>
        </w:rPr>
        <w:tab/>
      </w:r>
      <w:r>
        <w:rPr>
          <w:spacing w:val="-2"/>
          <w:sz w:val="26"/>
        </w:rPr>
        <w:t>организма.</w:t>
      </w:r>
      <w:r>
        <w:rPr>
          <w:sz w:val="26"/>
        </w:rPr>
        <w:tab/>
      </w:r>
      <w:r>
        <w:rPr>
          <w:spacing w:val="-2"/>
          <w:sz w:val="26"/>
        </w:rPr>
        <w:t>Специальные</w:t>
      </w:r>
      <w:r>
        <w:rPr>
          <w:sz w:val="26"/>
        </w:rPr>
        <w:tab/>
      </w:r>
      <w:r>
        <w:rPr>
          <w:spacing w:val="-2"/>
          <w:sz w:val="26"/>
        </w:rPr>
        <w:t>упражнения</w:t>
      </w:r>
      <w:r>
        <w:rPr>
          <w:sz w:val="26"/>
        </w:rPr>
        <w:tab/>
      </w:r>
      <w:r>
        <w:rPr>
          <w:spacing w:val="-4"/>
          <w:sz w:val="26"/>
        </w:rPr>
        <w:t>для</w:t>
      </w:r>
      <w:r>
        <w:rPr>
          <w:sz w:val="26"/>
        </w:rPr>
        <w:tab/>
      </w:r>
      <w:r>
        <w:rPr>
          <w:spacing w:val="-2"/>
          <w:sz w:val="26"/>
        </w:rPr>
        <w:t xml:space="preserve">развития </w:t>
      </w:r>
      <w:r>
        <w:rPr>
          <w:sz w:val="26"/>
        </w:rPr>
        <w:t>анаэробного</w:t>
      </w:r>
      <w:r>
        <w:rPr>
          <w:spacing w:val="34"/>
          <w:sz w:val="26"/>
        </w:rPr>
        <w:t xml:space="preserve"> </w:t>
      </w:r>
      <w:r>
        <w:rPr>
          <w:sz w:val="26"/>
        </w:rPr>
        <w:t>дыхания,</w:t>
      </w:r>
      <w:r>
        <w:rPr>
          <w:spacing w:val="35"/>
          <w:sz w:val="26"/>
        </w:rPr>
        <w:t xml:space="preserve"> </w:t>
      </w:r>
      <w:r>
        <w:rPr>
          <w:sz w:val="26"/>
        </w:rPr>
        <w:t>силовой</w:t>
      </w:r>
      <w:r>
        <w:rPr>
          <w:spacing w:val="35"/>
          <w:sz w:val="26"/>
        </w:rPr>
        <w:t xml:space="preserve"> </w:t>
      </w:r>
      <w:r>
        <w:rPr>
          <w:sz w:val="26"/>
        </w:rPr>
        <w:t>выносливости,</w:t>
      </w:r>
      <w:r>
        <w:rPr>
          <w:spacing w:val="35"/>
          <w:sz w:val="26"/>
        </w:rPr>
        <w:t xml:space="preserve"> </w:t>
      </w:r>
      <w:r>
        <w:rPr>
          <w:sz w:val="26"/>
        </w:rPr>
        <w:t>скорости,</w:t>
      </w:r>
      <w:r>
        <w:rPr>
          <w:spacing w:val="37"/>
          <w:sz w:val="26"/>
        </w:rPr>
        <w:t xml:space="preserve"> </w:t>
      </w:r>
      <w:r>
        <w:rPr>
          <w:sz w:val="26"/>
        </w:rPr>
        <w:t>равновесия.</w:t>
      </w:r>
      <w:r>
        <w:rPr>
          <w:spacing w:val="36"/>
          <w:sz w:val="26"/>
        </w:rPr>
        <w:t xml:space="preserve"> </w:t>
      </w:r>
      <w:r>
        <w:rPr>
          <w:sz w:val="26"/>
        </w:rPr>
        <w:t>Упражнения для</w:t>
      </w:r>
      <w:r>
        <w:rPr>
          <w:spacing w:val="40"/>
          <w:sz w:val="26"/>
        </w:rPr>
        <w:t xml:space="preserve"> </w:t>
      </w:r>
      <w:r>
        <w:rPr>
          <w:sz w:val="26"/>
        </w:rPr>
        <w:t>развития</w:t>
      </w:r>
      <w:r>
        <w:rPr>
          <w:spacing w:val="40"/>
          <w:sz w:val="26"/>
        </w:rPr>
        <w:t xml:space="preserve"> </w:t>
      </w:r>
      <w:r>
        <w:rPr>
          <w:sz w:val="26"/>
        </w:rPr>
        <w:t>мышц</w:t>
      </w:r>
      <w:r>
        <w:rPr>
          <w:spacing w:val="40"/>
          <w:sz w:val="26"/>
        </w:rPr>
        <w:t xml:space="preserve"> </w:t>
      </w:r>
      <w:r>
        <w:rPr>
          <w:sz w:val="26"/>
        </w:rPr>
        <w:t>рук,</w:t>
      </w:r>
      <w:r>
        <w:rPr>
          <w:spacing w:val="40"/>
          <w:sz w:val="26"/>
        </w:rPr>
        <w:t xml:space="preserve"> </w:t>
      </w:r>
      <w:r>
        <w:rPr>
          <w:sz w:val="26"/>
        </w:rPr>
        <w:t>шеи,</w:t>
      </w:r>
      <w:r>
        <w:rPr>
          <w:spacing w:val="40"/>
          <w:sz w:val="26"/>
        </w:rPr>
        <w:t xml:space="preserve"> </w:t>
      </w:r>
      <w:r>
        <w:rPr>
          <w:sz w:val="26"/>
        </w:rPr>
        <w:t>плечевого</w:t>
      </w:r>
      <w:r>
        <w:rPr>
          <w:spacing w:val="40"/>
          <w:sz w:val="26"/>
        </w:rPr>
        <w:t xml:space="preserve"> </w:t>
      </w:r>
      <w:r>
        <w:rPr>
          <w:sz w:val="26"/>
        </w:rPr>
        <w:t>пояса,</w:t>
      </w:r>
      <w:r>
        <w:rPr>
          <w:spacing w:val="40"/>
          <w:sz w:val="26"/>
        </w:rPr>
        <w:t xml:space="preserve"> </w:t>
      </w:r>
      <w:r>
        <w:rPr>
          <w:sz w:val="26"/>
        </w:rPr>
        <w:t>туловища,</w:t>
      </w:r>
      <w:r>
        <w:rPr>
          <w:spacing w:val="40"/>
          <w:sz w:val="26"/>
        </w:rPr>
        <w:t xml:space="preserve"> </w:t>
      </w:r>
      <w:r>
        <w:rPr>
          <w:sz w:val="26"/>
        </w:rPr>
        <w:t>ног.</w:t>
      </w:r>
      <w:r>
        <w:rPr>
          <w:spacing w:val="40"/>
          <w:sz w:val="26"/>
        </w:rPr>
        <w:t xml:space="preserve"> </w:t>
      </w:r>
      <w:r>
        <w:rPr>
          <w:sz w:val="26"/>
        </w:rPr>
        <w:t>Особое</w:t>
      </w:r>
      <w:r>
        <w:rPr>
          <w:spacing w:val="40"/>
          <w:sz w:val="26"/>
        </w:rPr>
        <w:t xml:space="preserve"> </w:t>
      </w:r>
      <w:r>
        <w:rPr>
          <w:sz w:val="26"/>
        </w:rPr>
        <w:t>значение укрепления мышц спины и ног. Упражнения на расслабление.</w:t>
      </w:r>
    </w:p>
    <w:p w14:paraId="58DCA405">
      <w:pPr>
        <w:pStyle w:val="6"/>
        <w:ind w:right="429"/>
        <w:jc w:val="both"/>
      </w:pPr>
      <w:r>
        <w:t xml:space="preserve">Систематичность тренировок. Силовая и маршевая подготовка. Бег на выносливость. Кроссы, марш-броски с грузом и без груза по пересеченной </w:t>
      </w:r>
      <w:r>
        <w:rPr>
          <w:spacing w:val="-2"/>
        </w:rPr>
        <w:t>местности.</w:t>
      </w:r>
    </w:p>
    <w:p w14:paraId="1707DE2A">
      <w:pPr>
        <w:pStyle w:val="6"/>
        <w:jc w:val="both"/>
      </w:pPr>
      <w:r>
        <w:t>Тесты</w:t>
      </w:r>
      <w:r>
        <w:rPr>
          <w:spacing w:val="-10"/>
        </w:rPr>
        <w:t xml:space="preserve"> </w:t>
      </w:r>
      <w:r>
        <w:t>физической</w:t>
      </w:r>
      <w:r>
        <w:rPr>
          <w:spacing w:val="-11"/>
        </w:rPr>
        <w:t xml:space="preserve"> </w:t>
      </w:r>
      <w:r>
        <w:t>подготовленности</w:t>
      </w:r>
      <w:r>
        <w:rPr>
          <w:spacing w:val="-9"/>
        </w:rPr>
        <w:t xml:space="preserve"> </w:t>
      </w:r>
      <w:r>
        <w:t>к</w:t>
      </w:r>
      <w:r>
        <w:rPr>
          <w:spacing w:val="-11"/>
        </w:rPr>
        <w:t xml:space="preserve"> </w:t>
      </w:r>
      <w:r>
        <w:t>туристским</w:t>
      </w:r>
      <w:r>
        <w:rPr>
          <w:spacing w:val="-11"/>
        </w:rPr>
        <w:t xml:space="preserve"> </w:t>
      </w:r>
      <w:r>
        <w:t>походам</w:t>
      </w:r>
      <w:r>
        <w:rPr>
          <w:spacing w:val="-11"/>
        </w:rPr>
        <w:t xml:space="preserve"> </w:t>
      </w:r>
      <w:r>
        <w:t>различной</w:t>
      </w:r>
      <w:r>
        <w:rPr>
          <w:spacing w:val="-10"/>
        </w:rPr>
        <w:t xml:space="preserve"> </w:t>
      </w:r>
      <w:r>
        <w:rPr>
          <w:spacing w:val="-2"/>
        </w:rPr>
        <w:t>сложности.</w:t>
      </w:r>
    </w:p>
    <w:p w14:paraId="67124187">
      <w:pPr>
        <w:pStyle w:val="6"/>
        <w:ind w:left="0"/>
      </w:pPr>
    </w:p>
    <w:p w14:paraId="28EA3540">
      <w:pPr>
        <w:pStyle w:val="3"/>
        <w:spacing w:before="1" w:line="296" w:lineRule="exact"/>
      </w:pPr>
      <w:r>
        <w:t>Методическое</w:t>
      </w:r>
      <w:r>
        <w:rPr>
          <w:spacing w:val="-17"/>
        </w:rPr>
        <w:t xml:space="preserve"> </w:t>
      </w:r>
      <w:r>
        <w:t>обеспечение</w:t>
      </w:r>
      <w:r>
        <w:rPr>
          <w:spacing w:val="-16"/>
        </w:rPr>
        <w:t xml:space="preserve"> </w:t>
      </w:r>
      <w:r>
        <w:t>образовательной</w:t>
      </w:r>
      <w:r>
        <w:rPr>
          <w:spacing w:val="-16"/>
        </w:rPr>
        <w:t xml:space="preserve"> </w:t>
      </w:r>
      <w:r>
        <w:rPr>
          <w:spacing w:val="-2"/>
        </w:rPr>
        <w:t>программы.</w:t>
      </w:r>
    </w:p>
    <w:p w14:paraId="373D347F">
      <w:pPr>
        <w:pStyle w:val="6"/>
        <w:ind w:right="426" w:firstLine="64"/>
        <w:jc w:val="both"/>
      </w:pPr>
      <w:r>
        <w:t>На каждом этапе реализации программы используется широкий спектр методов, обеспечивающих максимально эффективное усвоение материала каждым воспитанником. Конкретные методы работы выбираются согласно составу данной группы,</w:t>
      </w:r>
      <w:r>
        <w:rPr>
          <w:spacing w:val="29"/>
        </w:rPr>
        <w:t xml:space="preserve">  </w:t>
      </w:r>
      <w:r>
        <w:t>ее</w:t>
      </w:r>
      <w:r>
        <w:rPr>
          <w:spacing w:val="30"/>
        </w:rPr>
        <w:t xml:space="preserve">  </w:t>
      </w:r>
      <w:r>
        <w:t>обученности,</w:t>
      </w:r>
      <w:r>
        <w:rPr>
          <w:spacing w:val="30"/>
        </w:rPr>
        <w:t xml:space="preserve">  </w:t>
      </w:r>
      <w:r>
        <w:t>личностным</w:t>
      </w:r>
      <w:r>
        <w:rPr>
          <w:spacing w:val="31"/>
        </w:rPr>
        <w:t xml:space="preserve">  </w:t>
      </w:r>
      <w:r>
        <w:t>возможностям.</w:t>
      </w:r>
      <w:r>
        <w:rPr>
          <w:spacing w:val="30"/>
        </w:rPr>
        <w:t xml:space="preserve">  </w:t>
      </w:r>
      <w:r>
        <w:t>Теоретические</w:t>
      </w:r>
      <w:r>
        <w:rPr>
          <w:spacing w:val="30"/>
        </w:rPr>
        <w:t xml:space="preserve">  </w:t>
      </w:r>
      <w:r>
        <w:rPr>
          <w:spacing w:val="-2"/>
        </w:rPr>
        <w:t>занятия</w:t>
      </w:r>
    </w:p>
    <w:p w14:paraId="481F88D2">
      <w:pPr>
        <w:pStyle w:val="6"/>
        <w:spacing w:after="0"/>
        <w:jc w:val="both"/>
        <w:sectPr>
          <w:pgSz w:w="11910" w:h="16840"/>
          <w:pgMar w:top="1040" w:right="425" w:bottom="1200" w:left="1559" w:header="0" w:footer="970" w:gutter="0"/>
          <w:cols w:space="720" w:num="1"/>
        </w:sectPr>
      </w:pPr>
    </w:p>
    <w:p w14:paraId="063E7E1E">
      <w:pPr>
        <w:pStyle w:val="6"/>
        <w:spacing w:before="67"/>
        <w:ind w:right="423"/>
        <w:jc w:val="both"/>
      </w:pPr>
      <w:r>
        <w:t>разумно проводить в форме бесед, лекций-консультаций, семинаров, используя наглядные материалы, сочетая теорию с практикой, полевые занятия – семинары, практикумы (в том числе индивидуальные), творческие, экспериментальные практические работы на местности.</w:t>
      </w:r>
    </w:p>
    <w:p w14:paraId="6FFD1670">
      <w:pPr>
        <w:pStyle w:val="6"/>
        <w:spacing w:before="2"/>
        <w:ind w:right="423"/>
        <w:jc w:val="both"/>
      </w:pPr>
      <w:r>
        <w:t>Обучение строится по принципу «от простого к сложному» и по принципу расширения кругозора по данным темам. Занятия проходят с группой в целом, однако</w:t>
      </w:r>
      <w:r>
        <w:rPr>
          <w:spacing w:val="-12"/>
        </w:rPr>
        <w:t xml:space="preserve"> </w:t>
      </w:r>
      <w:r>
        <w:t>акцент</w:t>
      </w:r>
      <w:r>
        <w:rPr>
          <w:spacing w:val="-12"/>
        </w:rPr>
        <w:t xml:space="preserve"> </w:t>
      </w:r>
      <w:r>
        <w:t>ставится</w:t>
      </w:r>
      <w:r>
        <w:rPr>
          <w:spacing w:val="-11"/>
        </w:rPr>
        <w:t xml:space="preserve"> </w:t>
      </w:r>
      <w:r>
        <w:t>на</w:t>
      </w:r>
      <w:r>
        <w:rPr>
          <w:spacing w:val="-11"/>
        </w:rPr>
        <w:t xml:space="preserve"> </w:t>
      </w:r>
      <w:r>
        <w:t>индивидуальный</w:t>
      </w:r>
      <w:r>
        <w:rPr>
          <w:spacing w:val="-11"/>
        </w:rPr>
        <w:t xml:space="preserve"> </w:t>
      </w:r>
      <w:r>
        <w:t>подход</w:t>
      </w:r>
      <w:r>
        <w:rPr>
          <w:spacing w:val="-11"/>
        </w:rPr>
        <w:t xml:space="preserve"> </w:t>
      </w:r>
      <w:r>
        <w:t>к</w:t>
      </w:r>
      <w:r>
        <w:rPr>
          <w:spacing w:val="-13"/>
        </w:rPr>
        <w:t xml:space="preserve"> </w:t>
      </w:r>
      <w:r>
        <w:t>каждому</w:t>
      </w:r>
      <w:r>
        <w:rPr>
          <w:spacing w:val="-17"/>
        </w:rPr>
        <w:t xml:space="preserve"> </w:t>
      </w:r>
      <w:r>
        <w:t>воспитаннику</w:t>
      </w:r>
      <w:r>
        <w:rPr>
          <w:spacing w:val="-16"/>
        </w:rPr>
        <w:t xml:space="preserve"> </w:t>
      </w:r>
      <w:r>
        <w:t>внутри группы. Это объясняется особенностями возрастного развития, как психического, так и физиологического: различный объем памяти и скорость запоминания, различный уровень предварительной</w:t>
      </w:r>
      <w:r>
        <w:rPr>
          <w:spacing w:val="40"/>
        </w:rPr>
        <w:t xml:space="preserve"> </w:t>
      </w:r>
      <w:r>
        <w:t>физической подготовки, различие стимулов для выполнения того или иного задания. По мере приобретения новых навыков и знаний добавляется принцип приобщения</w:t>
      </w:r>
      <w:r>
        <w:rPr>
          <w:spacing w:val="40"/>
        </w:rPr>
        <w:t xml:space="preserve"> </w:t>
      </w:r>
      <w:r>
        <w:t>старших, «опытных» воспитанников к обучению младших. Теоретические и практические занятия должны проводиться с привлечением наглядных материалов, использованием новейших методик.</w:t>
      </w:r>
    </w:p>
    <w:p w14:paraId="07671B2E">
      <w:pPr>
        <w:pStyle w:val="6"/>
        <w:spacing w:before="1"/>
        <w:ind w:right="422" w:firstLine="952"/>
        <w:jc w:val="both"/>
      </w:pPr>
      <w:r>
        <w:t xml:space="preserve">К программе туристско-краеведческой деятельности разработаны и подобраны методические рекомендации по организации туристско-краеведческой </w:t>
      </w:r>
      <w:r>
        <w:rPr>
          <w:spacing w:val="-2"/>
        </w:rPr>
        <w:t>деятельности:</w:t>
      </w:r>
    </w:p>
    <w:p w14:paraId="5EA1E74A">
      <w:pPr>
        <w:pStyle w:val="6"/>
        <w:tabs>
          <w:tab w:val="left" w:pos="2900"/>
          <w:tab w:val="left" w:pos="4420"/>
          <w:tab w:val="left" w:pos="4989"/>
          <w:tab w:val="left" w:pos="6680"/>
        </w:tabs>
        <w:ind w:right="430"/>
      </w:pPr>
      <w:r>
        <w:rPr>
          <w:spacing w:val="-2"/>
        </w:rPr>
        <w:t>нормативно-правовые</w:t>
      </w:r>
      <w:r>
        <w:tab/>
      </w:r>
      <w:r>
        <w:rPr>
          <w:spacing w:val="-2"/>
        </w:rPr>
        <w:t>документы</w:t>
      </w:r>
      <w:r>
        <w:tab/>
      </w:r>
      <w:r>
        <w:rPr>
          <w:spacing w:val="-6"/>
        </w:rPr>
        <w:t>по</w:t>
      </w:r>
      <w:r>
        <w:tab/>
      </w:r>
      <w:r>
        <w:rPr>
          <w:spacing w:val="-2"/>
        </w:rPr>
        <w:t>организации</w:t>
      </w:r>
      <w:r>
        <w:tab/>
      </w:r>
      <w:r>
        <w:rPr>
          <w:spacing w:val="-2"/>
        </w:rPr>
        <w:t>туристско-краеведческой деятельности;</w:t>
      </w:r>
    </w:p>
    <w:p w14:paraId="7F530A26">
      <w:pPr>
        <w:pStyle w:val="6"/>
      </w:pPr>
      <w:r>
        <w:t>сборник рекомендаций</w:t>
      </w:r>
      <w:r>
        <w:rPr>
          <w:spacing w:val="40"/>
        </w:rPr>
        <w:t xml:space="preserve"> </w:t>
      </w:r>
      <w:r>
        <w:t>по</w:t>
      </w:r>
      <w:r>
        <w:rPr>
          <w:spacing w:val="40"/>
        </w:rPr>
        <w:t xml:space="preserve"> </w:t>
      </w:r>
      <w:r>
        <w:t>Руководству для судей и участников соревнований по</w:t>
      </w:r>
      <w:r>
        <w:rPr>
          <w:spacing w:val="80"/>
        </w:rPr>
        <w:t xml:space="preserve"> </w:t>
      </w:r>
      <w:r>
        <w:t>технике пешеходного и лыжного туризма;</w:t>
      </w:r>
    </w:p>
    <w:p w14:paraId="224AEF40">
      <w:pPr>
        <w:pStyle w:val="6"/>
        <w:ind w:right="1853"/>
      </w:pPr>
      <w:r>
        <w:t>учебно-методические</w:t>
      </w:r>
      <w:r>
        <w:rPr>
          <w:spacing w:val="-6"/>
        </w:rPr>
        <w:t xml:space="preserve"> </w:t>
      </w:r>
      <w:r>
        <w:t>комплексы</w:t>
      </w:r>
      <w:r>
        <w:rPr>
          <w:spacing w:val="-8"/>
        </w:rPr>
        <w:t xml:space="preserve"> </w:t>
      </w:r>
      <w:r>
        <w:t>по</w:t>
      </w:r>
      <w:r>
        <w:rPr>
          <w:spacing w:val="-6"/>
        </w:rPr>
        <w:t xml:space="preserve"> </w:t>
      </w:r>
      <w:r>
        <w:t>отдельным</w:t>
      </w:r>
      <w:r>
        <w:rPr>
          <w:spacing w:val="-9"/>
        </w:rPr>
        <w:t xml:space="preserve"> </w:t>
      </w:r>
      <w:r>
        <w:t>разделам</w:t>
      </w:r>
      <w:r>
        <w:rPr>
          <w:spacing w:val="-9"/>
        </w:rPr>
        <w:t xml:space="preserve"> </w:t>
      </w:r>
      <w:r>
        <w:t>программы; рекомендации по организации, подготовке и проведению походов.</w:t>
      </w:r>
    </w:p>
    <w:p w14:paraId="34510586">
      <w:pPr>
        <w:pStyle w:val="3"/>
        <w:spacing w:before="7" w:line="295" w:lineRule="exact"/>
        <w:jc w:val="left"/>
      </w:pPr>
      <w:r>
        <w:rPr>
          <w:spacing w:val="-2"/>
        </w:rPr>
        <w:t>Ожидаемый</w:t>
      </w:r>
      <w:r>
        <w:rPr>
          <w:spacing w:val="1"/>
        </w:rPr>
        <w:t xml:space="preserve"> </w:t>
      </w:r>
      <w:r>
        <w:rPr>
          <w:spacing w:val="-2"/>
        </w:rPr>
        <w:t>социальный</w:t>
      </w:r>
      <w:r>
        <w:rPr>
          <w:spacing w:val="1"/>
        </w:rPr>
        <w:t xml:space="preserve"> </w:t>
      </w:r>
      <w:r>
        <w:rPr>
          <w:spacing w:val="-2"/>
        </w:rPr>
        <w:t>эффект</w:t>
      </w:r>
    </w:p>
    <w:p w14:paraId="19511487">
      <w:pPr>
        <w:pStyle w:val="6"/>
        <w:tabs>
          <w:tab w:val="left" w:pos="833"/>
          <w:tab w:val="left" w:pos="2332"/>
          <w:tab w:val="left" w:pos="3363"/>
          <w:tab w:val="left" w:pos="4851"/>
          <w:tab w:val="left" w:pos="6803"/>
          <w:tab w:val="left" w:pos="8207"/>
        </w:tabs>
        <w:ind w:right="427"/>
      </w:pPr>
      <w:r>
        <w:rPr>
          <w:spacing w:val="-4"/>
        </w:rPr>
        <w:t>При</w:t>
      </w:r>
      <w:r>
        <w:tab/>
      </w:r>
      <w:r>
        <w:rPr>
          <w:spacing w:val="-2"/>
        </w:rPr>
        <w:t>реализации</w:t>
      </w:r>
      <w:r>
        <w:tab/>
      </w:r>
      <w:r>
        <w:rPr>
          <w:spacing w:val="-2"/>
        </w:rPr>
        <w:t>данной</w:t>
      </w:r>
      <w:r>
        <w:tab/>
      </w:r>
      <w:r>
        <w:rPr>
          <w:spacing w:val="-2"/>
        </w:rPr>
        <w:t>программы</w:t>
      </w:r>
      <w:r>
        <w:tab/>
      </w:r>
      <w:r>
        <w:rPr>
          <w:spacing w:val="-2"/>
        </w:rPr>
        <w:t>предполагается</w:t>
      </w:r>
      <w:r>
        <w:tab/>
      </w:r>
      <w:r>
        <w:rPr>
          <w:spacing w:val="-2"/>
        </w:rPr>
        <w:t>получение</w:t>
      </w:r>
      <w:r>
        <w:tab/>
      </w:r>
      <w:r>
        <w:rPr>
          <w:spacing w:val="-2"/>
        </w:rPr>
        <w:t>следующих результатов:</w:t>
      </w:r>
    </w:p>
    <w:p w14:paraId="0B993927">
      <w:pPr>
        <w:pStyle w:val="6"/>
        <w:spacing w:line="299" w:lineRule="exact"/>
      </w:pPr>
      <w:r>
        <w:t>повысится</w:t>
      </w:r>
      <w:r>
        <w:rPr>
          <w:spacing w:val="-13"/>
        </w:rPr>
        <w:t xml:space="preserve"> </w:t>
      </w:r>
      <w:r>
        <w:t>предполагаемый</w:t>
      </w:r>
      <w:r>
        <w:rPr>
          <w:spacing w:val="-12"/>
        </w:rPr>
        <w:t xml:space="preserve"> </w:t>
      </w:r>
      <w:r>
        <w:t>охват</w:t>
      </w:r>
      <w:r>
        <w:rPr>
          <w:spacing w:val="-14"/>
        </w:rPr>
        <w:t xml:space="preserve"> </w:t>
      </w:r>
      <w:r>
        <w:rPr>
          <w:spacing w:val="-2"/>
        </w:rPr>
        <w:t>воспитанников;</w:t>
      </w:r>
    </w:p>
    <w:p w14:paraId="45C5B168">
      <w:pPr>
        <w:pStyle w:val="6"/>
      </w:pPr>
      <w:r>
        <w:t>у</w:t>
      </w:r>
      <w:r>
        <w:rPr>
          <w:spacing w:val="40"/>
        </w:rPr>
        <w:t xml:space="preserve"> </w:t>
      </w:r>
      <w:r>
        <w:t>школьников</w:t>
      </w:r>
      <w:r>
        <w:rPr>
          <w:spacing w:val="40"/>
        </w:rPr>
        <w:t xml:space="preserve"> </w:t>
      </w:r>
      <w:r>
        <w:t>формируются</w:t>
      </w:r>
      <w:r>
        <w:rPr>
          <w:spacing w:val="40"/>
        </w:rPr>
        <w:t xml:space="preserve"> </w:t>
      </w:r>
      <w:r>
        <w:t>теоретические</w:t>
      </w:r>
      <w:r>
        <w:rPr>
          <w:spacing w:val="40"/>
        </w:rPr>
        <w:t xml:space="preserve"> </w:t>
      </w:r>
      <w:r>
        <w:t>и</w:t>
      </w:r>
      <w:r>
        <w:rPr>
          <w:spacing w:val="40"/>
        </w:rPr>
        <w:t xml:space="preserve"> </w:t>
      </w:r>
      <w:r>
        <w:t>практические</w:t>
      </w:r>
      <w:r>
        <w:rPr>
          <w:spacing w:val="40"/>
        </w:rPr>
        <w:t xml:space="preserve"> </w:t>
      </w:r>
      <w:r>
        <w:t>навыки</w:t>
      </w:r>
      <w:r>
        <w:rPr>
          <w:spacing w:val="40"/>
        </w:rPr>
        <w:t xml:space="preserve"> </w:t>
      </w:r>
      <w:r>
        <w:t>туристско-</w:t>
      </w:r>
      <w:r>
        <w:rPr>
          <w:spacing w:val="80"/>
          <w:w w:val="150"/>
        </w:rPr>
        <w:t xml:space="preserve"> </w:t>
      </w:r>
      <w:r>
        <w:t>краеведческой деятельности;</w:t>
      </w:r>
    </w:p>
    <w:p w14:paraId="588D1E3B">
      <w:pPr>
        <w:pStyle w:val="6"/>
        <w:ind w:right="3739"/>
      </w:pPr>
      <w:r>
        <w:t>формируются профессиональные склонности; решится</w:t>
      </w:r>
      <w:r>
        <w:rPr>
          <w:spacing w:val="-10"/>
        </w:rPr>
        <w:t xml:space="preserve"> </w:t>
      </w:r>
      <w:r>
        <w:t>проблема</w:t>
      </w:r>
      <w:r>
        <w:rPr>
          <w:spacing w:val="-10"/>
        </w:rPr>
        <w:t xml:space="preserve"> </w:t>
      </w:r>
      <w:r>
        <w:t>свободного</w:t>
      </w:r>
      <w:r>
        <w:rPr>
          <w:spacing w:val="-8"/>
        </w:rPr>
        <w:t xml:space="preserve"> </w:t>
      </w:r>
      <w:r>
        <w:t>времени</w:t>
      </w:r>
      <w:r>
        <w:rPr>
          <w:spacing w:val="-3"/>
        </w:rPr>
        <w:t xml:space="preserve"> </w:t>
      </w:r>
      <w:r>
        <w:t>у</w:t>
      </w:r>
      <w:r>
        <w:rPr>
          <w:spacing w:val="-10"/>
        </w:rPr>
        <w:t xml:space="preserve"> </w:t>
      </w:r>
      <w:r>
        <w:t>учащихся;</w:t>
      </w:r>
    </w:p>
    <w:p w14:paraId="7FACB280">
      <w:pPr>
        <w:pStyle w:val="6"/>
        <w:tabs>
          <w:tab w:val="left" w:pos="2004"/>
          <w:tab w:val="left" w:pos="3724"/>
          <w:tab w:val="left" w:pos="4756"/>
          <w:tab w:val="left" w:pos="6147"/>
          <w:tab w:val="left" w:pos="7589"/>
          <w:tab w:val="left" w:pos="7927"/>
          <w:tab w:val="left" w:pos="9129"/>
        </w:tabs>
        <w:ind w:right="422"/>
      </w:pPr>
      <w:r>
        <w:t>изучение программы позволит освоить навыки использования методов различных научных</w:t>
      </w:r>
      <w:r>
        <w:rPr>
          <w:spacing w:val="34"/>
        </w:rPr>
        <w:t xml:space="preserve"> </w:t>
      </w:r>
      <w:r>
        <w:t>дисциплин</w:t>
      </w:r>
      <w:r>
        <w:rPr>
          <w:spacing w:val="38"/>
        </w:rPr>
        <w:t xml:space="preserve"> </w:t>
      </w:r>
      <w:r>
        <w:t>для</w:t>
      </w:r>
      <w:r>
        <w:rPr>
          <w:spacing w:val="35"/>
        </w:rPr>
        <w:t xml:space="preserve"> </w:t>
      </w:r>
      <w:r>
        <w:t>осуществления</w:t>
      </w:r>
      <w:r>
        <w:rPr>
          <w:spacing w:val="36"/>
        </w:rPr>
        <w:t xml:space="preserve"> </w:t>
      </w:r>
      <w:r>
        <w:t>краеведческих</w:t>
      </w:r>
      <w:r>
        <w:rPr>
          <w:spacing w:val="35"/>
        </w:rPr>
        <w:t xml:space="preserve"> </w:t>
      </w:r>
      <w:r>
        <w:t>исследований;</w:t>
      </w:r>
      <w:r>
        <w:rPr>
          <w:spacing w:val="34"/>
        </w:rPr>
        <w:t xml:space="preserve"> </w:t>
      </w:r>
      <w:r>
        <w:t xml:space="preserve">подготовит учащихся к службе в армии и способности выживания в экстремальных условиях; повысится уровень знаний по предметам научно-практического цикла; </w:t>
      </w:r>
      <w:r>
        <w:rPr>
          <w:spacing w:val="-2"/>
        </w:rPr>
        <w:t>сформируются</w:t>
      </w:r>
      <w:r>
        <w:tab/>
      </w:r>
      <w:r>
        <w:rPr>
          <w:spacing w:val="-2"/>
        </w:rPr>
        <w:t>практические</w:t>
      </w:r>
      <w:r>
        <w:tab/>
      </w:r>
      <w:r>
        <w:rPr>
          <w:spacing w:val="-2"/>
        </w:rPr>
        <w:t>навыки</w:t>
      </w:r>
      <w:r>
        <w:tab/>
      </w:r>
      <w:r>
        <w:rPr>
          <w:spacing w:val="-2"/>
        </w:rPr>
        <w:t>бережного</w:t>
      </w:r>
      <w:r>
        <w:tab/>
      </w:r>
      <w:r>
        <w:rPr>
          <w:spacing w:val="-2"/>
        </w:rPr>
        <w:t>отношения</w:t>
      </w:r>
      <w:r>
        <w:tab/>
      </w:r>
      <w:r>
        <w:rPr>
          <w:spacing w:val="-10"/>
        </w:rPr>
        <w:t>к</w:t>
      </w:r>
      <w:r>
        <w:tab/>
      </w:r>
      <w:r>
        <w:rPr>
          <w:spacing w:val="-2"/>
        </w:rPr>
        <w:t>природе,</w:t>
      </w:r>
      <w:r>
        <w:tab/>
      </w:r>
      <w:r>
        <w:rPr>
          <w:spacing w:val="-4"/>
        </w:rPr>
        <w:t xml:space="preserve">как </w:t>
      </w:r>
      <w:r>
        <w:t>составной части экологической культуры школьников;</w:t>
      </w:r>
    </w:p>
    <w:p w14:paraId="2E39DEF2">
      <w:pPr>
        <w:pStyle w:val="6"/>
        <w:ind w:right="560"/>
      </w:pPr>
      <w:r>
        <w:t>сформируются</w:t>
      </w:r>
      <w:r>
        <w:rPr>
          <w:spacing w:val="40"/>
        </w:rPr>
        <w:t xml:space="preserve"> </w:t>
      </w:r>
      <w:r>
        <w:t>жизненно</w:t>
      </w:r>
      <w:r>
        <w:rPr>
          <w:spacing w:val="40"/>
        </w:rPr>
        <w:t xml:space="preserve"> </w:t>
      </w:r>
      <w:r>
        <w:t>необходимые</w:t>
      </w:r>
      <w:r>
        <w:rPr>
          <w:spacing w:val="40"/>
        </w:rPr>
        <w:t xml:space="preserve"> </w:t>
      </w:r>
      <w:r>
        <w:t>практические</w:t>
      </w:r>
      <w:r>
        <w:rPr>
          <w:spacing w:val="40"/>
        </w:rPr>
        <w:t xml:space="preserve"> </w:t>
      </w:r>
      <w:r>
        <w:t>навыки</w:t>
      </w:r>
      <w:r>
        <w:rPr>
          <w:spacing w:val="40"/>
        </w:rPr>
        <w:t xml:space="preserve"> </w:t>
      </w:r>
      <w:r>
        <w:t>(самоорганизация, самоуправление, дисциплина, выносливость, коммуникабельность и т.д.); укрепится здоровье и повысится спортивное мастерство в таких видах спорта как</w:t>
      </w:r>
      <w:r>
        <w:rPr>
          <w:spacing w:val="40"/>
        </w:rPr>
        <w:t xml:space="preserve"> </w:t>
      </w:r>
      <w:r>
        <w:t>туризм и спортивное ориентирование.</w:t>
      </w:r>
    </w:p>
    <w:p w14:paraId="11B6F398">
      <w:pPr>
        <w:pStyle w:val="3"/>
        <w:spacing w:before="57" w:line="604" w:lineRule="exact"/>
        <w:ind w:right="3419" w:firstLine="64"/>
        <w:jc w:val="left"/>
      </w:pPr>
      <w:r>
        <w:t>Требование</w:t>
      </w:r>
      <w:r>
        <w:rPr>
          <w:spacing w:val="-7"/>
        </w:rPr>
        <w:t xml:space="preserve"> </w:t>
      </w:r>
      <w:r>
        <w:t>к</w:t>
      </w:r>
      <w:r>
        <w:rPr>
          <w:spacing w:val="-5"/>
        </w:rPr>
        <w:t xml:space="preserve"> </w:t>
      </w:r>
      <w:r>
        <w:t>знаниям</w:t>
      </w:r>
      <w:r>
        <w:rPr>
          <w:spacing w:val="-6"/>
        </w:rPr>
        <w:t xml:space="preserve"> </w:t>
      </w:r>
      <w:r>
        <w:t>и</w:t>
      </w:r>
      <w:r>
        <w:rPr>
          <w:spacing w:val="-7"/>
        </w:rPr>
        <w:t xml:space="preserve"> </w:t>
      </w:r>
      <w:r>
        <w:t>умениям</w:t>
      </w:r>
      <w:r>
        <w:rPr>
          <w:spacing w:val="-6"/>
        </w:rPr>
        <w:t xml:space="preserve"> </w:t>
      </w:r>
      <w:r>
        <w:t>по</w:t>
      </w:r>
      <w:r>
        <w:rPr>
          <w:spacing w:val="-7"/>
        </w:rPr>
        <w:t xml:space="preserve"> </w:t>
      </w:r>
      <w:r>
        <w:t>годам</w:t>
      </w:r>
      <w:r>
        <w:rPr>
          <w:spacing w:val="-6"/>
        </w:rPr>
        <w:t xml:space="preserve"> </w:t>
      </w:r>
      <w:r>
        <w:t xml:space="preserve">обучения </w:t>
      </w:r>
      <w:r>
        <w:rPr>
          <w:u w:val="single"/>
        </w:rPr>
        <w:t>1 -</w:t>
      </w:r>
      <w:r>
        <w:rPr>
          <w:spacing w:val="40"/>
          <w:u w:val="single"/>
        </w:rPr>
        <w:t xml:space="preserve"> </w:t>
      </w:r>
      <w:r>
        <w:rPr>
          <w:u w:val="single"/>
        </w:rPr>
        <w:t>год обучения:</w:t>
      </w:r>
    </w:p>
    <w:p w14:paraId="7AAEA84D">
      <w:pPr>
        <w:pStyle w:val="6"/>
        <w:tabs>
          <w:tab w:val="left" w:pos="1630"/>
        </w:tabs>
        <w:spacing w:line="227" w:lineRule="exact"/>
        <w:ind w:left="997"/>
      </w:pPr>
      <w:r>
        <w:rPr>
          <w:spacing w:val="-5"/>
        </w:rPr>
        <w:t>Для</w:t>
      </w:r>
      <w:r>
        <w:tab/>
      </w:r>
      <w:r>
        <w:t>начальной</w:t>
      </w:r>
      <w:r>
        <w:rPr>
          <w:spacing w:val="66"/>
        </w:rPr>
        <w:t xml:space="preserve"> </w:t>
      </w:r>
      <w:r>
        <w:t>подготовки</w:t>
      </w:r>
      <w:r>
        <w:rPr>
          <w:spacing w:val="68"/>
        </w:rPr>
        <w:t xml:space="preserve"> </w:t>
      </w:r>
      <w:r>
        <w:t>–</w:t>
      </w:r>
      <w:r>
        <w:rPr>
          <w:spacing w:val="70"/>
        </w:rPr>
        <w:t xml:space="preserve"> </w:t>
      </w:r>
      <w:r>
        <w:t>это</w:t>
      </w:r>
      <w:r>
        <w:rPr>
          <w:spacing w:val="67"/>
        </w:rPr>
        <w:t xml:space="preserve"> </w:t>
      </w:r>
      <w:r>
        <w:t>в</w:t>
      </w:r>
      <w:r>
        <w:rPr>
          <w:spacing w:val="67"/>
        </w:rPr>
        <w:t xml:space="preserve"> </w:t>
      </w:r>
      <w:r>
        <w:t>значительной</w:t>
      </w:r>
      <w:r>
        <w:rPr>
          <w:spacing w:val="69"/>
        </w:rPr>
        <w:t xml:space="preserve"> </w:t>
      </w:r>
      <w:r>
        <w:t>мере</w:t>
      </w:r>
      <w:r>
        <w:rPr>
          <w:spacing w:val="67"/>
        </w:rPr>
        <w:t xml:space="preserve"> </w:t>
      </w:r>
      <w:r>
        <w:t>ознакомление</w:t>
      </w:r>
      <w:r>
        <w:rPr>
          <w:spacing w:val="67"/>
        </w:rPr>
        <w:t xml:space="preserve"> </w:t>
      </w:r>
      <w:r>
        <w:rPr>
          <w:spacing w:val="-10"/>
        </w:rPr>
        <w:t>с</w:t>
      </w:r>
    </w:p>
    <w:p w14:paraId="005A9807">
      <w:pPr>
        <w:pStyle w:val="6"/>
        <w:tabs>
          <w:tab w:val="left" w:pos="2023"/>
          <w:tab w:val="left" w:pos="3015"/>
          <w:tab w:val="left" w:pos="5124"/>
          <w:tab w:val="left" w:pos="7439"/>
          <w:tab w:val="left" w:pos="8692"/>
        </w:tabs>
        <w:spacing w:before="1"/>
        <w:ind w:right="424"/>
      </w:pPr>
      <w:r>
        <w:t>элементами</w:t>
      </w:r>
      <w:r>
        <w:rPr>
          <w:spacing w:val="80"/>
        </w:rPr>
        <w:t xml:space="preserve"> </w:t>
      </w:r>
      <w:r>
        <w:t>спортивного</w:t>
      </w:r>
      <w:r>
        <w:rPr>
          <w:spacing w:val="80"/>
        </w:rPr>
        <w:t xml:space="preserve"> </w:t>
      </w:r>
      <w:r>
        <w:t>туризма.</w:t>
      </w:r>
      <w:r>
        <w:rPr>
          <w:spacing w:val="80"/>
        </w:rPr>
        <w:t xml:space="preserve"> </w:t>
      </w:r>
      <w:r>
        <w:t>Начинающие</w:t>
      </w:r>
      <w:r>
        <w:rPr>
          <w:spacing w:val="80"/>
        </w:rPr>
        <w:t xml:space="preserve"> </w:t>
      </w:r>
      <w:r>
        <w:t>спортсмены</w:t>
      </w:r>
      <w:r>
        <w:rPr>
          <w:spacing w:val="80"/>
        </w:rPr>
        <w:t xml:space="preserve"> </w:t>
      </w:r>
      <w:r>
        <w:t>должны</w:t>
      </w:r>
      <w:r>
        <w:rPr>
          <w:spacing w:val="80"/>
        </w:rPr>
        <w:t xml:space="preserve"> </w:t>
      </w:r>
      <w:r>
        <w:t xml:space="preserve">достичь </w:t>
      </w:r>
      <w:r>
        <w:rPr>
          <w:spacing w:val="-2"/>
        </w:rPr>
        <w:t>определенного</w:t>
      </w:r>
      <w:r>
        <w:tab/>
      </w:r>
      <w:r>
        <w:rPr>
          <w:spacing w:val="-2"/>
        </w:rPr>
        <w:t>уровня</w:t>
      </w:r>
      <w:r>
        <w:tab/>
      </w:r>
      <w:r>
        <w:rPr>
          <w:spacing w:val="-2"/>
        </w:rPr>
        <w:t>общефизической</w:t>
      </w:r>
      <w:r>
        <w:tab/>
      </w:r>
      <w:r>
        <w:rPr>
          <w:spacing w:val="-2"/>
        </w:rPr>
        <w:t>подготовленности,</w:t>
      </w:r>
      <w:r>
        <w:tab/>
      </w:r>
      <w:r>
        <w:rPr>
          <w:spacing w:val="-2"/>
        </w:rPr>
        <w:t>получить</w:t>
      </w:r>
      <w:r>
        <w:tab/>
      </w:r>
      <w:r>
        <w:rPr>
          <w:spacing w:val="-2"/>
        </w:rPr>
        <w:t>первые</w:t>
      </w:r>
    </w:p>
    <w:p w14:paraId="0366E733">
      <w:pPr>
        <w:pStyle w:val="6"/>
        <w:spacing w:after="0"/>
        <w:sectPr>
          <w:pgSz w:w="11910" w:h="16840"/>
          <w:pgMar w:top="1040" w:right="425" w:bottom="1200" w:left="1559" w:header="0" w:footer="970" w:gutter="0"/>
          <w:cols w:space="720" w:num="1"/>
        </w:sectPr>
      </w:pPr>
    </w:p>
    <w:p w14:paraId="10E0574B">
      <w:pPr>
        <w:pStyle w:val="6"/>
        <w:spacing w:before="67"/>
        <w:ind w:right="430"/>
        <w:jc w:val="both"/>
      </w:pPr>
      <w:r>
        <w:t>представления о сложных и необычных условиях спортивного туризма и соответствующих им нормам поведения, освоить минимальный набор технических приемов, позволяющих безопасно пройти курс обучения.</w:t>
      </w:r>
    </w:p>
    <w:p w14:paraId="717C0086">
      <w:pPr>
        <w:pStyle w:val="6"/>
        <w:spacing w:before="1"/>
        <w:ind w:right="423"/>
        <w:jc w:val="both"/>
      </w:pPr>
      <w:r>
        <w:t>На</w:t>
      </w:r>
      <w:r>
        <w:rPr>
          <w:spacing w:val="80"/>
        </w:rPr>
        <w:t xml:space="preserve"> </w:t>
      </w:r>
      <w:r>
        <w:t>первом</w:t>
      </w:r>
      <w:r>
        <w:rPr>
          <w:spacing w:val="80"/>
        </w:rPr>
        <w:t xml:space="preserve"> </w:t>
      </w:r>
      <w:r>
        <w:t>этапе</w:t>
      </w:r>
      <w:r>
        <w:rPr>
          <w:spacing w:val="80"/>
        </w:rPr>
        <w:t xml:space="preserve"> </w:t>
      </w:r>
      <w:r>
        <w:t>воспитанники</w:t>
      </w:r>
      <w:r>
        <w:rPr>
          <w:spacing w:val="80"/>
        </w:rPr>
        <w:t xml:space="preserve"> </w:t>
      </w:r>
      <w:r>
        <w:t>должны</w:t>
      </w:r>
      <w:r>
        <w:rPr>
          <w:spacing w:val="80"/>
        </w:rPr>
        <w:t xml:space="preserve"> </w:t>
      </w:r>
      <w:r>
        <w:t>принимать</w:t>
      </w:r>
      <w:r>
        <w:rPr>
          <w:spacing w:val="80"/>
        </w:rPr>
        <w:t xml:space="preserve"> </w:t>
      </w:r>
      <w:r>
        <w:t>участие</w:t>
      </w:r>
      <w:r>
        <w:rPr>
          <w:spacing w:val="80"/>
        </w:rPr>
        <w:t xml:space="preserve"> </w:t>
      </w:r>
      <w:r>
        <w:t>в</w:t>
      </w:r>
      <w:r>
        <w:rPr>
          <w:spacing w:val="80"/>
        </w:rPr>
        <w:t xml:space="preserve"> </w:t>
      </w:r>
      <w:r>
        <w:t>соревнованиях по турмногоборью, участвовать в походах 1-3 степени сложности. Этап предполагает выполнение нормативов на значок «Юный Турист России», присвоение юношеских разрядов.</w:t>
      </w:r>
    </w:p>
    <w:p w14:paraId="7BD45501">
      <w:pPr>
        <w:pStyle w:val="3"/>
        <w:spacing w:before="9" w:line="295" w:lineRule="exact"/>
      </w:pPr>
      <w:r>
        <w:t>Учащийся</w:t>
      </w:r>
      <w:r>
        <w:rPr>
          <w:spacing w:val="-14"/>
        </w:rPr>
        <w:t xml:space="preserve"> </w:t>
      </w:r>
      <w:r>
        <w:t>должен</w:t>
      </w:r>
      <w:r>
        <w:rPr>
          <w:spacing w:val="-13"/>
        </w:rPr>
        <w:t xml:space="preserve"> </w:t>
      </w:r>
      <w:r>
        <w:rPr>
          <w:spacing w:val="-2"/>
        </w:rPr>
        <w:t>знать:</w:t>
      </w:r>
    </w:p>
    <w:p w14:paraId="6C4384AD">
      <w:pPr>
        <w:pStyle w:val="6"/>
        <w:ind w:right="1853"/>
      </w:pPr>
      <w:r>
        <w:t>Что</w:t>
      </w:r>
      <w:r>
        <w:rPr>
          <w:spacing w:val="-5"/>
        </w:rPr>
        <w:t xml:space="preserve"> </w:t>
      </w:r>
      <w:r>
        <w:t>такое</w:t>
      </w:r>
      <w:r>
        <w:rPr>
          <w:spacing w:val="-2"/>
        </w:rPr>
        <w:t xml:space="preserve"> </w:t>
      </w:r>
      <w:r>
        <w:t>туризм,</w:t>
      </w:r>
      <w:r>
        <w:rPr>
          <w:spacing w:val="-5"/>
        </w:rPr>
        <w:t xml:space="preserve"> </w:t>
      </w:r>
      <w:r>
        <w:t>чем</w:t>
      </w:r>
      <w:r>
        <w:rPr>
          <w:spacing w:val="-5"/>
        </w:rPr>
        <w:t xml:space="preserve"> </w:t>
      </w:r>
      <w:r>
        <w:t>и</w:t>
      </w:r>
      <w:r>
        <w:rPr>
          <w:spacing w:val="-5"/>
        </w:rPr>
        <w:t xml:space="preserve"> </w:t>
      </w:r>
      <w:r>
        <w:t>для</w:t>
      </w:r>
      <w:r>
        <w:rPr>
          <w:spacing w:val="-5"/>
        </w:rPr>
        <w:t xml:space="preserve"> </w:t>
      </w:r>
      <w:r>
        <w:t>чего</w:t>
      </w:r>
      <w:r>
        <w:rPr>
          <w:spacing w:val="-5"/>
        </w:rPr>
        <w:t xml:space="preserve"> </w:t>
      </w:r>
      <w:r>
        <w:t>занимается</w:t>
      </w:r>
      <w:r>
        <w:rPr>
          <w:spacing w:val="-4"/>
        </w:rPr>
        <w:t xml:space="preserve"> </w:t>
      </w:r>
      <w:r>
        <w:t>турист,</w:t>
      </w:r>
      <w:r>
        <w:rPr>
          <w:spacing w:val="-5"/>
        </w:rPr>
        <w:t xml:space="preserve"> </w:t>
      </w:r>
      <w:r>
        <w:t>виды</w:t>
      </w:r>
      <w:r>
        <w:rPr>
          <w:spacing w:val="-4"/>
        </w:rPr>
        <w:t xml:space="preserve"> </w:t>
      </w:r>
      <w:r>
        <w:t>туризма. Требования техники безопасности в походе.</w:t>
      </w:r>
    </w:p>
    <w:p w14:paraId="4F3092DF">
      <w:pPr>
        <w:pStyle w:val="6"/>
        <w:ind w:right="2771"/>
      </w:pPr>
      <w:r>
        <w:t>Общие</w:t>
      </w:r>
      <w:r>
        <w:rPr>
          <w:spacing w:val="-7"/>
        </w:rPr>
        <w:t xml:space="preserve"> </w:t>
      </w:r>
      <w:r>
        <w:t>подходы</w:t>
      </w:r>
      <w:r>
        <w:rPr>
          <w:spacing w:val="-6"/>
        </w:rPr>
        <w:t xml:space="preserve"> </w:t>
      </w:r>
      <w:r>
        <w:t>к</w:t>
      </w:r>
      <w:r>
        <w:rPr>
          <w:spacing w:val="-8"/>
        </w:rPr>
        <w:t xml:space="preserve"> </w:t>
      </w:r>
      <w:r>
        <w:t>организации</w:t>
      </w:r>
      <w:r>
        <w:rPr>
          <w:spacing w:val="-7"/>
        </w:rPr>
        <w:t xml:space="preserve"> </w:t>
      </w:r>
      <w:r>
        <w:t>и</w:t>
      </w:r>
      <w:r>
        <w:rPr>
          <w:spacing w:val="-6"/>
        </w:rPr>
        <w:t xml:space="preserve"> </w:t>
      </w:r>
      <w:r>
        <w:t>проведению</w:t>
      </w:r>
      <w:r>
        <w:rPr>
          <w:spacing w:val="-6"/>
        </w:rPr>
        <w:t xml:space="preserve"> </w:t>
      </w:r>
      <w:r>
        <w:t>походов. Правила движения в походе, меры безопасности.</w:t>
      </w:r>
    </w:p>
    <w:p w14:paraId="698ECEE0">
      <w:pPr>
        <w:pStyle w:val="6"/>
      </w:pPr>
      <w:r>
        <w:t>Способы</w:t>
      </w:r>
      <w:r>
        <w:rPr>
          <w:spacing w:val="40"/>
        </w:rPr>
        <w:t xml:space="preserve"> </w:t>
      </w:r>
      <w:r>
        <w:t>профилактики</w:t>
      </w:r>
      <w:r>
        <w:rPr>
          <w:spacing w:val="40"/>
        </w:rPr>
        <w:t xml:space="preserve"> </w:t>
      </w:r>
      <w:r>
        <w:t>типичных</w:t>
      </w:r>
      <w:r>
        <w:rPr>
          <w:spacing w:val="40"/>
        </w:rPr>
        <w:t xml:space="preserve"> </w:t>
      </w:r>
      <w:r>
        <w:t>заболеваний</w:t>
      </w:r>
      <w:r>
        <w:rPr>
          <w:spacing w:val="40"/>
        </w:rPr>
        <w:t xml:space="preserve"> </w:t>
      </w:r>
      <w:r>
        <w:t>и</w:t>
      </w:r>
      <w:r>
        <w:rPr>
          <w:spacing w:val="40"/>
        </w:rPr>
        <w:t xml:space="preserve"> </w:t>
      </w:r>
      <w:r>
        <w:t>основные</w:t>
      </w:r>
      <w:r>
        <w:rPr>
          <w:spacing w:val="40"/>
        </w:rPr>
        <w:t xml:space="preserve"> </w:t>
      </w:r>
      <w:r>
        <w:t>приемы</w:t>
      </w:r>
      <w:r>
        <w:rPr>
          <w:spacing w:val="40"/>
        </w:rPr>
        <w:t xml:space="preserve"> </w:t>
      </w:r>
      <w:r>
        <w:t>и</w:t>
      </w:r>
      <w:r>
        <w:rPr>
          <w:spacing w:val="40"/>
        </w:rPr>
        <w:t xml:space="preserve"> </w:t>
      </w:r>
      <w:r>
        <w:t>средства</w:t>
      </w:r>
      <w:r>
        <w:rPr>
          <w:spacing w:val="40"/>
        </w:rPr>
        <w:t xml:space="preserve"> </w:t>
      </w:r>
      <w:r>
        <w:t>оказания первой доврачебной помощи.</w:t>
      </w:r>
    </w:p>
    <w:p w14:paraId="636F96BD">
      <w:pPr>
        <w:pStyle w:val="6"/>
        <w:ind w:right="430"/>
      </w:pPr>
      <w:r>
        <w:t>Нормы</w:t>
      </w:r>
      <w:r>
        <w:rPr>
          <w:spacing w:val="-5"/>
        </w:rPr>
        <w:t xml:space="preserve"> </w:t>
      </w:r>
      <w:r>
        <w:t>личной</w:t>
      </w:r>
      <w:r>
        <w:rPr>
          <w:spacing w:val="-5"/>
        </w:rPr>
        <w:t xml:space="preserve"> </w:t>
      </w:r>
      <w:r>
        <w:t>и</w:t>
      </w:r>
      <w:r>
        <w:rPr>
          <w:spacing w:val="-6"/>
        </w:rPr>
        <w:t xml:space="preserve"> </w:t>
      </w:r>
      <w:r>
        <w:t>общественной</w:t>
      </w:r>
      <w:r>
        <w:rPr>
          <w:spacing w:val="-6"/>
        </w:rPr>
        <w:t xml:space="preserve"> </w:t>
      </w:r>
      <w:r>
        <w:t>гигиены,</w:t>
      </w:r>
      <w:r>
        <w:rPr>
          <w:spacing w:val="-6"/>
        </w:rPr>
        <w:t xml:space="preserve"> </w:t>
      </w:r>
      <w:r>
        <w:t>экологические</w:t>
      </w:r>
      <w:r>
        <w:rPr>
          <w:spacing w:val="-6"/>
        </w:rPr>
        <w:t xml:space="preserve"> </w:t>
      </w:r>
      <w:r>
        <w:t>требования</w:t>
      </w:r>
      <w:r>
        <w:rPr>
          <w:spacing w:val="-6"/>
        </w:rPr>
        <w:t xml:space="preserve"> </w:t>
      </w:r>
      <w:r>
        <w:t>к</w:t>
      </w:r>
      <w:r>
        <w:rPr>
          <w:spacing w:val="-6"/>
        </w:rPr>
        <w:t xml:space="preserve"> </w:t>
      </w:r>
      <w:r>
        <w:t>группе. Перечень группового и личного снаряжения и правила ухода за ним.</w:t>
      </w:r>
    </w:p>
    <w:p w14:paraId="1C3238E2">
      <w:pPr>
        <w:pStyle w:val="6"/>
        <w:spacing w:line="298" w:lineRule="exact"/>
      </w:pPr>
      <w:r>
        <w:t>Правила</w:t>
      </w:r>
      <w:r>
        <w:rPr>
          <w:spacing w:val="-16"/>
        </w:rPr>
        <w:t xml:space="preserve"> </w:t>
      </w:r>
      <w:r>
        <w:t>приготовления</w:t>
      </w:r>
      <w:r>
        <w:rPr>
          <w:spacing w:val="-15"/>
        </w:rPr>
        <w:t xml:space="preserve"> </w:t>
      </w:r>
      <w:r>
        <w:rPr>
          <w:spacing w:val="-2"/>
        </w:rPr>
        <w:t>пищи.</w:t>
      </w:r>
    </w:p>
    <w:p w14:paraId="5666AEEF">
      <w:pPr>
        <w:pStyle w:val="6"/>
        <w:ind w:right="4593"/>
      </w:pPr>
      <w:r>
        <w:t>Виды</w:t>
      </w:r>
      <w:r>
        <w:rPr>
          <w:spacing w:val="-9"/>
        </w:rPr>
        <w:t xml:space="preserve"> </w:t>
      </w:r>
      <w:r>
        <w:t>биваков,</w:t>
      </w:r>
      <w:r>
        <w:rPr>
          <w:spacing w:val="-10"/>
        </w:rPr>
        <w:t xml:space="preserve"> </w:t>
      </w:r>
      <w:r>
        <w:t>правила</w:t>
      </w:r>
      <w:r>
        <w:rPr>
          <w:spacing w:val="-10"/>
        </w:rPr>
        <w:t xml:space="preserve"> </w:t>
      </w:r>
      <w:r>
        <w:t>его</w:t>
      </w:r>
      <w:r>
        <w:rPr>
          <w:spacing w:val="-10"/>
        </w:rPr>
        <w:t xml:space="preserve"> </w:t>
      </w:r>
      <w:r>
        <w:t>обустройства. Виды костров и их применение.</w:t>
      </w:r>
    </w:p>
    <w:p w14:paraId="31E6169E">
      <w:pPr>
        <w:spacing w:before="0" w:line="244" w:lineRule="auto"/>
        <w:ind w:left="143" w:right="4593" w:firstLine="0"/>
        <w:jc w:val="left"/>
        <w:rPr>
          <w:b/>
          <w:sz w:val="26"/>
        </w:rPr>
      </w:pPr>
      <w:r>
        <w:rPr>
          <w:sz w:val="26"/>
        </w:rPr>
        <w:t>Условные знаки и масштабы карты. Природные</w:t>
      </w:r>
      <w:r>
        <w:rPr>
          <w:spacing w:val="-13"/>
          <w:sz w:val="26"/>
        </w:rPr>
        <w:t xml:space="preserve"> </w:t>
      </w:r>
      <w:r>
        <w:rPr>
          <w:sz w:val="26"/>
        </w:rPr>
        <w:t>особенности</w:t>
      </w:r>
      <w:r>
        <w:rPr>
          <w:spacing w:val="-13"/>
          <w:sz w:val="26"/>
        </w:rPr>
        <w:t xml:space="preserve"> </w:t>
      </w:r>
      <w:r>
        <w:rPr>
          <w:sz w:val="26"/>
        </w:rPr>
        <w:t>родного</w:t>
      </w:r>
      <w:r>
        <w:rPr>
          <w:spacing w:val="-13"/>
          <w:sz w:val="26"/>
        </w:rPr>
        <w:t xml:space="preserve"> </w:t>
      </w:r>
      <w:r>
        <w:rPr>
          <w:sz w:val="26"/>
        </w:rPr>
        <w:t xml:space="preserve">края. </w:t>
      </w:r>
      <w:r>
        <w:rPr>
          <w:b/>
          <w:sz w:val="26"/>
        </w:rPr>
        <w:t>Учащиеся должны уметь:</w:t>
      </w:r>
    </w:p>
    <w:p w14:paraId="586F926D">
      <w:pPr>
        <w:pStyle w:val="6"/>
        <w:spacing w:line="282" w:lineRule="exact"/>
      </w:pPr>
      <w:r>
        <w:t>Применять</w:t>
      </w:r>
      <w:r>
        <w:rPr>
          <w:spacing w:val="-10"/>
        </w:rPr>
        <w:t xml:space="preserve"> </w:t>
      </w:r>
      <w:r>
        <w:t>полученные</w:t>
      </w:r>
      <w:r>
        <w:rPr>
          <w:spacing w:val="-10"/>
        </w:rPr>
        <w:t xml:space="preserve"> </w:t>
      </w:r>
      <w:r>
        <w:t>знания</w:t>
      </w:r>
      <w:r>
        <w:rPr>
          <w:spacing w:val="-9"/>
        </w:rPr>
        <w:t xml:space="preserve"> </w:t>
      </w:r>
      <w:r>
        <w:t>на</w:t>
      </w:r>
      <w:r>
        <w:rPr>
          <w:spacing w:val="-9"/>
        </w:rPr>
        <w:t xml:space="preserve"> </w:t>
      </w:r>
      <w:r>
        <w:rPr>
          <w:spacing w:val="-2"/>
        </w:rPr>
        <w:t>практике.</w:t>
      </w:r>
    </w:p>
    <w:p w14:paraId="0D249583">
      <w:pPr>
        <w:pStyle w:val="6"/>
        <w:ind w:right="1853"/>
      </w:pPr>
      <w:r>
        <w:t>Ориентироваться</w:t>
      </w:r>
      <w:r>
        <w:rPr>
          <w:spacing w:val="-6"/>
        </w:rPr>
        <w:t xml:space="preserve"> </w:t>
      </w:r>
      <w:r>
        <w:t>на</w:t>
      </w:r>
      <w:r>
        <w:rPr>
          <w:spacing w:val="-4"/>
        </w:rPr>
        <w:t xml:space="preserve"> </w:t>
      </w:r>
      <w:r>
        <w:t>местности</w:t>
      </w:r>
      <w:r>
        <w:rPr>
          <w:spacing w:val="-7"/>
        </w:rPr>
        <w:t xml:space="preserve"> </w:t>
      </w:r>
      <w:r>
        <w:t>при</w:t>
      </w:r>
      <w:r>
        <w:rPr>
          <w:spacing w:val="-6"/>
        </w:rPr>
        <w:t xml:space="preserve"> </w:t>
      </w:r>
      <w:r>
        <w:t>помощи</w:t>
      </w:r>
      <w:r>
        <w:rPr>
          <w:spacing w:val="-7"/>
        </w:rPr>
        <w:t xml:space="preserve"> </w:t>
      </w:r>
      <w:r>
        <w:t>карты</w:t>
      </w:r>
      <w:r>
        <w:rPr>
          <w:spacing w:val="-6"/>
        </w:rPr>
        <w:t xml:space="preserve"> </w:t>
      </w:r>
      <w:r>
        <w:t>и</w:t>
      </w:r>
      <w:r>
        <w:rPr>
          <w:spacing w:val="-4"/>
        </w:rPr>
        <w:t xml:space="preserve"> </w:t>
      </w:r>
      <w:r>
        <w:t>компаса. Выполнять общие обязанности участника похода.</w:t>
      </w:r>
    </w:p>
    <w:p w14:paraId="5E230925">
      <w:pPr>
        <w:pStyle w:val="6"/>
        <w:ind w:right="3739"/>
      </w:pPr>
      <w:r>
        <w:t>Собрать</w:t>
      </w:r>
      <w:r>
        <w:rPr>
          <w:spacing w:val="-7"/>
        </w:rPr>
        <w:t xml:space="preserve"> </w:t>
      </w:r>
      <w:r>
        <w:t>рюкзак</w:t>
      </w:r>
      <w:r>
        <w:rPr>
          <w:spacing w:val="-8"/>
        </w:rPr>
        <w:t xml:space="preserve"> </w:t>
      </w:r>
      <w:r>
        <w:t>с</w:t>
      </w:r>
      <w:r>
        <w:rPr>
          <w:spacing w:val="-7"/>
        </w:rPr>
        <w:t xml:space="preserve"> </w:t>
      </w:r>
      <w:r>
        <w:t>личным</w:t>
      </w:r>
      <w:r>
        <w:rPr>
          <w:spacing w:val="-7"/>
        </w:rPr>
        <w:t xml:space="preserve"> </w:t>
      </w:r>
      <w:r>
        <w:t>снаряжением</w:t>
      </w:r>
      <w:r>
        <w:rPr>
          <w:spacing w:val="-7"/>
        </w:rPr>
        <w:t xml:space="preserve"> </w:t>
      </w:r>
      <w:r>
        <w:t>в</w:t>
      </w:r>
      <w:r>
        <w:rPr>
          <w:spacing w:val="-7"/>
        </w:rPr>
        <w:t xml:space="preserve"> </w:t>
      </w:r>
      <w:r>
        <w:t>поход. Разбить лагерь в походе.</w:t>
      </w:r>
    </w:p>
    <w:p w14:paraId="4FA99BAF">
      <w:pPr>
        <w:pStyle w:val="6"/>
        <w:spacing w:line="299" w:lineRule="exact"/>
      </w:pPr>
      <w:r>
        <w:t>Разжечь</w:t>
      </w:r>
      <w:r>
        <w:rPr>
          <w:spacing w:val="-12"/>
        </w:rPr>
        <w:t xml:space="preserve"> </w:t>
      </w:r>
      <w:r>
        <w:rPr>
          <w:spacing w:val="-2"/>
        </w:rPr>
        <w:t>костер.</w:t>
      </w:r>
    </w:p>
    <w:p w14:paraId="04F41B0E">
      <w:pPr>
        <w:pStyle w:val="6"/>
        <w:spacing w:line="298" w:lineRule="exact"/>
      </w:pPr>
      <w:r>
        <w:t>Подобрать</w:t>
      </w:r>
      <w:r>
        <w:rPr>
          <w:spacing w:val="-9"/>
        </w:rPr>
        <w:t xml:space="preserve"> </w:t>
      </w:r>
      <w:r>
        <w:t>питание</w:t>
      </w:r>
      <w:r>
        <w:rPr>
          <w:spacing w:val="-5"/>
        </w:rPr>
        <w:t xml:space="preserve"> </w:t>
      </w:r>
      <w:r>
        <w:t>для</w:t>
      </w:r>
      <w:r>
        <w:rPr>
          <w:spacing w:val="-7"/>
        </w:rPr>
        <w:t xml:space="preserve"> </w:t>
      </w:r>
      <w:r>
        <w:rPr>
          <w:spacing w:val="-2"/>
        </w:rPr>
        <w:t>похода.</w:t>
      </w:r>
    </w:p>
    <w:p w14:paraId="383DC6A2">
      <w:pPr>
        <w:pStyle w:val="6"/>
        <w:ind w:right="1853"/>
      </w:pPr>
      <w:r>
        <w:t>Передвигаться</w:t>
      </w:r>
      <w:r>
        <w:rPr>
          <w:spacing w:val="-5"/>
        </w:rPr>
        <w:t xml:space="preserve"> </w:t>
      </w:r>
      <w:r>
        <w:t>по</w:t>
      </w:r>
      <w:r>
        <w:rPr>
          <w:spacing w:val="-3"/>
        </w:rPr>
        <w:t xml:space="preserve"> </w:t>
      </w:r>
      <w:r>
        <w:t>карте</w:t>
      </w:r>
      <w:r>
        <w:rPr>
          <w:spacing w:val="-6"/>
        </w:rPr>
        <w:t xml:space="preserve"> </w:t>
      </w:r>
      <w:r>
        <w:t>с</w:t>
      </w:r>
      <w:r>
        <w:rPr>
          <w:spacing w:val="-6"/>
        </w:rPr>
        <w:t xml:space="preserve"> </w:t>
      </w:r>
      <w:r>
        <w:t>отмеченным</w:t>
      </w:r>
      <w:r>
        <w:rPr>
          <w:spacing w:val="-6"/>
        </w:rPr>
        <w:t xml:space="preserve"> </w:t>
      </w:r>
      <w:r>
        <w:t>на</w:t>
      </w:r>
      <w:r>
        <w:rPr>
          <w:spacing w:val="-6"/>
        </w:rPr>
        <w:t xml:space="preserve"> </w:t>
      </w:r>
      <w:r>
        <w:t>ней</w:t>
      </w:r>
      <w:r>
        <w:rPr>
          <w:spacing w:val="-6"/>
        </w:rPr>
        <w:t xml:space="preserve"> </w:t>
      </w:r>
      <w:r>
        <w:t>маршрутом</w:t>
      </w:r>
      <w:r>
        <w:rPr>
          <w:spacing w:val="-6"/>
        </w:rPr>
        <w:t xml:space="preserve"> </w:t>
      </w:r>
      <w:r>
        <w:t>движения. Ориентироваться по горизонту и местным предметам.</w:t>
      </w:r>
    </w:p>
    <w:p w14:paraId="30965DD4">
      <w:pPr>
        <w:pStyle w:val="6"/>
        <w:spacing w:line="299" w:lineRule="exact"/>
      </w:pPr>
      <w:r>
        <w:t>Собрать</w:t>
      </w:r>
      <w:r>
        <w:rPr>
          <w:spacing w:val="-7"/>
        </w:rPr>
        <w:t xml:space="preserve"> </w:t>
      </w:r>
      <w:r>
        <w:t>аптечку</w:t>
      </w:r>
      <w:r>
        <w:rPr>
          <w:spacing w:val="-8"/>
        </w:rPr>
        <w:t xml:space="preserve"> </w:t>
      </w:r>
      <w:r>
        <w:t>в</w:t>
      </w:r>
      <w:r>
        <w:rPr>
          <w:spacing w:val="-7"/>
        </w:rPr>
        <w:t xml:space="preserve"> </w:t>
      </w:r>
      <w:r>
        <w:rPr>
          <w:spacing w:val="-2"/>
        </w:rPr>
        <w:t>поход.</w:t>
      </w:r>
    </w:p>
    <w:p w14:paraId="2C27F1B4">
      <w:pPr>
        <w:pStyle w:val="6"/>
        <w:spacing w:before="4"/>
        <w:ind w:left="0"/>
      </w:pPr>
    </w:p>
    <w:p w14:paraId="58CAA558">
      <w:pPr>
        <w:spacing w:before="0" w:line="296" w:lineRule="exact"/>
        <w:ind w:left="143" w:right="0" w:firstLine="0"/>
        <w:jc w:val="both"/>
        <w:rPr>
          <w:b/>
          <w:sz w:val="26"/>
        </w:rPr>
      </w:pPr>
      <w:r>
        <w:rPr>
          <w:b/>
          <w:sz w:val="26"/>
          <w:u w:val="single"/>
        </w:rPr>
        <w:t>2-3</w:t>
      </w:r>
      <w:r>
        <w:rPr>
          <w:b/>
          <w:spacing w:val="-5"/>
          <w:sz w:val="26"/>
          <w:u w:val="single"/>
        </w:rPr>
        <w:t xml:space="preserve"> </w:t>
      </w:r>
      <w:r>
        <w:rPr>
          <w:b/>
          <w:sz w:val="26"/>
          <w:u w:val="single"/>
        </w:rPr>
        <w:t>год</w:t>
      </w:r>
      <w:r>
        <w:rPr>
          <w:b/>
          <w:spacing w:val="-5"/>
          <w:sz w:val="26"/>
          <w:u w:val="single"/>
        </w:rPr>
        <w:t xml:space="preserve"> </w:t>
      </w:r>
      <w:r>
        <w:rPr>
          <w:b/>
          <w:spacing w:val="-2"/>
          <w:sz w:val="26"/>
          <w:u w:val="single"/>
        </w:rPr>
        <w:t>обучения:</w:t>
      </w:r>
    </w:p>
    <w:p w14:paraId="5B749F5C">
      <w:pPr>
        <w:pStyle w:val="6"/>
        <w:ind w:right="428"/>
        <w:jc w:val="both"/>
      </w:pPr>
      <w:r>
        <w:t xml:space="preserve">Специфика подготовки на данном этапе состоит в том, что участники многого еще не знают и не умеют, а за короткий срок обучения не в состоянии прочно освоить необходимые приемы и правила. На этом этапе особенно важны взаимоконтроль и взаимопроверка всех действий участников, особенно в деле обеспечения </w:t>
      </w:r>
      <w:r>
        <w:rPr>
          <w:spacing w:val="-2"/>
        </w:rPr>
        <w:t>безопасности.</w:t>
      </w:r>
    </w:p>
    <w:p w14:paraId="3E001BE2">
      <w:pPr>
        <w:pStyle w:val="6"/>
        <w:ind w:right="422"/>
        <w:jc w:val="both"/>
      </w:pPr>
      <w:r>
        <w:t>На</w:t>
      </w:r>
      <w:r>
        <w:rPr>
          <w:spacing w:val="80"/>
        </w:rPr>
        <w:t xml:space="preserve"> </w:t>
      </w:r>
      <w:r>
        <w:t>втором</w:t>
      </w:r>
      <w:r>
        <w:rPr>
          <w:spacing w:val="80"/>
        </w:rPr>
        <w:t xml:space="preserve"> </w:t>
      </w:r>
      <w:r>
        <w:t>этапе</w:t>
      </w:r>
      <w:r>
        <w:rPr>
          <w:spacing w:val="80"/>
        </w:rPr>
        <w:t xml:space="preserve"> </w:t>
      </w:r>
      <w:r>
        <w:t>воспитанники</w:t>
      </w:r>
      <w:r>
        <w:rPr>
          <w:spacing w:val="80"/>
        </w:rPr>
        <w:t xml:space="preserve"> </w:t>
      </w:r>
      <w:r>
        <w:t>должны</w:t>
      </w:r>
      <w:r>
        <w:rPr>
          <w:spacing w:val="80"/>
        </w:rPr>
        <w:t xml:space="preserve"> </w:t>
      </w:r>
      <w:r>
        <w:t>принимать</w:t>
      </w:r>
      <w:r>
        <w:rPr>
          <w:spacing w:val="80"/>
        </w:rPr>
        <w:t xml:space="preserve"> </w:t>
      </w:r>
      <w:r>
        <w:t>участие</w:t>
      </w:r>
      <w:r>
        <w:rPr>
          <w:spacing w:val="80"/>
        </w:rPr>
        <w:t xml:space="preserve"> </w:t>
      </w:r>
      <w:r>
        <w:t>в</w:t>
      </w:r>
      <w:r>
        <w:rPr>
          <w:spacing w:val="80"/>
        </w:rPr>
        <w:t xml:space="preserve"> </w:t>
      </w:r>
      <w:r>
        <w:t>соревнованиях по</w:t>
      </w:r>
      <w:r>
        <w:rPr>
          <w:spacing w:val="40"/>
        </w:rPr>
        <w:t xml:space="preserve"> </w:t>
      </w:r>
      <w:r>
        <w:t>турмногоборью, участвовать в походах. Этап предполагает присвоение 2 – 3 спортивных разрядов.</w:t>
      </w:r>
    </w:p>
    <w:p w14:paraId="74478E32">
      <w:pPr>
        <w:pStyle w:val="3"/>
        <w:spacing w:line="298" w:lineRule="exact"/>
      </w:pPr>
      <w:r>
        <w:rPr>
          <w:b w:val="0"/>
        </w:rPr>
        <w:t>У</w:t>
      </w:r>
      <w:r>
        <w:t>чащиеся</w:t>
      </w:r>
      <w:r>
        <w:rPr>
          <w:spacing w:val="-13"/>
        </w:rPr>
        <w:t xml:space="preserve"> </w:t>
      </w:r>
      <w:r>
        <w:t>должны</w:t>
      </w:r>
      <w:r>
        <w:rPr>
          <w:spacing w:val="-11"/>
        </w:rPr>
        <w:t xml:space="preserve"> </w:t>
      </w:r>
      <w:r>
        <w:rPr>
          <w:spacing w:val="-2"/>
        </w:rPr>
        <w:t>знать:</w:t>
      </w:r>
    </w:p>
    <w:p w14:paraId="38353F1A">
      <w:pPr>
        <w:pStyle w:val="6"/>
        <w:spacing w:line="298" w:lineRule="exact"/>
        <w:jc w:val="both"/>
      </w:pPr>
      <w:r>
        <w:t>Алгоритм</w:t>
      </w:r>
      <w:r>
        <w:rPr>
          <w:spacing w:val="-12"/>
        </w:rPr>
        <w:t xml:space="preserve"> </w:t>
      </w:r>
      <w:r>
        <w:t>подготовки</w:t>
      </w:r>
      <w:r>
        <w:rPr>
          <w:spacing w:val="-9"/>
        </w:rPr>
        <w:t xml:space="preserve"> </w:t>
      </w:r>
      <w:r>
        <w:rPr>
          <w:spacing w:val="-2"/>
        </w:rPr>
        <w:t>похода.</w:t>
      </w:r>
    </w:p>
    <w:p w14:paraId="07845A7C">
      <w:pPr>
        <w:pStyle w:val="6"/>
        <w:ind w:right="560"/>
      </w:pPr>
      <w:r>
        <w:t>Функции</w:t>
      </w:r>
      <w:r>
        <w:rPr>
          <w:spacing w:val="-3"/>
        </w:rPr>
        <w:t xml:space="preserve"> </w:t>
      </w:r>
      <w:r>
        <w:t>всех</w:t>
      </w:r>
      <w:r>
        <w:rPr>
          <w:spacing w:val="-1"/>
        </w:rPr>
        <w:t xml:space="preserve"> </w:t>
      </w:r>
      <w:r>
        <w:t>участников</w:t>
      </w:r>
      <w:r>
        <w:rPr>
          <w:spacing w:val="-6"/>
        </w:rPr>
        <w:t xml:space="preserve"> </w:t>
      </w:r>
      <w:r>
        <w:t>на</w:t>
      </w:r>
      <w:r>
        <w:rPr>
          <w:spacing w:val="-6"/>
        </w:rPr>
        <w:t xml:space="preserve"> </w:t>
      </w:r>
      <w:r>
        <w:t>всех</w:t>
      </w:r>
      <w:r>
        <w:rPr>
          <w:spacing w:val="-6"/>
        </w:rPr>
        <w:t xml:space="preserve"> </w:t>
      </w:r>
      <w:r>
        <w:t>этапах</w:t>
      </w:r>
      <w:r>
        <w:rPr>
          <w:spacing w:val="-6"/>
        </w:rPr>
        <w:t xml:space="preserve"> </w:t>
      </w:r>
      <w:r>
        <w:t>подготовки</w:t>
      </w:r>
      <w:r>
        <w:rPr>
          <w:spacing w:val="-6"/>
        </w:rPr>
        <w:t xml:space="preserve"> </w:t>
      </w:r>
      <w:r>
        <w:t>и</w:t>
      </w:r>
      <w:r>
        <w:rPr>
          <w:spacing w:val="-5"/>
        </w:rPr>
        <w:t xml:space="preserve"> </w:t>
      </w:r>
      <w:r>
        <w:t>проведения</w:t>
      </w:r>
      <w:r>
        <w:rPr>
          <w:spacing w:val="-5"/>
        </w:rPr>
        <w:t xml:space="preserve"> </w:t>
      </w:r>
      <w:r>
        <w:t>похода. Правила психологии общения в походе.</w:t>
      </w:r>
    </w:p>
    <w:p w14:paraId="1B919DC4">
      <w:pPr>
        <w:pStyle w:val="6"/>
        <w:spacing w:line="298" w:lineRule="exact"/>
      </w:pPr>
      <w:r>
        <w:t>Специфику</w:t>
      </w:r>
      <w:r>
        <w:rPr>
          <w:spacing w:val="-18"/>
        </w:rPr>
        <w:t xml:space="preserve"> </w:t>
      </w:r>
      <w:r>
        <w:t>отдельных</w:t>
      </w:r>
      <w:r>
        <w:rPr>
          <w:spacing w:val="-13"/>
        </w:rPr>
        <w:t xml:space="preserve"> </w:t>
      </w:r>
      <w:r>
        <w:t>видов</w:t>
      </w:r>
      <w:r>
        <w:rPr>
          <w:spacing w:val="-12"/>
        </w:rPr>
        <w:t xml:space="preserve"> </w:t>
      </w:r>
      <w:r>
        <w:rPr>
          <w:spacing w:val="-2"/>
        </w:rPr>
        <w:t>туризма.</w:t>
      </w:r>
    </w:p>
    <w:p w14:paraId="0F3C49F4">
      <w:pPr>
        <w:pStyle w:val="6"/>
        <w:spacing w:line="298" w:lineRule="exact"/>
      </w:pPr>
      <w:r>
        <w:t>Правила</w:t>
      </w:r>
      <w:r>
        <w:rPr>
          <w:spacing w:val="-8"/>
        </w:rPr>
        <w:t xml:space="preserve"> </w:t>
      </w:r>
      <w:r>
        <w:t>хранения,</w:t>
      </w:r>
      <w:r>
        <w:rPr>
          <w:spacing w:val="-5"/>
        </w:rPr>
        <w:t xml:space="preserve"> </w:t>
      </w:r>
      <w:r>
        <w:t>ремонта</w:t>
      </w:r>
      <w:r>
        <w:rPr>
          <w:spacing w:val="-8"/>
        </w:rPr>
        <w:t xml:space="preserve"> </w:t>
      </w:r>
      <w:r>
        <w:t>и</w:t>
      </w:r>
      <w:r>
        <w:rPr>
          <w:spacing w:val="-3"/>
        </w:rPr>
        <w:t xml:space="preserve"> </w:t>
      </w:r>
      <w:r>
        <w:t>ухода</w:t>
      </w:r>
      <w:r>
        <w:rPr>
          <w:spacing w:val="-8"/>
        </w:rPr>
        <w:t xml:space="preserve"> </w:t>
      </w:r>
      <w:r>
        <w:t>за</w:t>
      </w:r>
      <w:r>
        <w:rPr>
          <w:spacing w:val="-8"/>
        </w:rPr>
        <w:t xml:space="preserve"> </w:t>
      </w:r>
      <w:r>
        <w:rPr>
          <w:spacing w:val="-2"/>
        </w:rPr>
        <w:t>снаряжением.</w:t>
      </w:r>
    </w:p>
    <w:p w14:paraId="35835450">
      <w:pPr>
        <w:pStyle w:val="6"/>
        <w:spacing w:after="0" w:line="298" w:lineRule="exact"/>
        <w:sectPr>
          <w:pgSz w:w="11910" w:h="16840"/>
          <w:pgMar w:top="1040" w:right="425" w:bottom="1200" w:left="1559" w:header="0" w:footer="970" w:gutter="0"/>
          <w:cols w:space="720" w:num="1"/>
        </w:sectPr>
      </w:pPr>
    </w:p>
    <w:p w14:paraId="62FB5580">
      <w:pPr>
        <w:pStyle w:val="6"/>
        <w:spacing w:before="67"/>
        <w:ind w:right="1853"/>
      </w:pPr>
      <w:r>
        <w:t>Правила</w:t>
      </w:r>
      <w:r>
        <w:rPr>
          <w:spacing w:val="-7"/>
        </w:rPr>
        <w:t xml:space="preserve"> </w:t>
      </w:r>
      <w:r>
        <w:t>спортивных</w:t>
      </w:r>
      <w:r>
        <w:rPr>
          <w:spacing w:val="-5"/>
        </w:rPr>
        <w:t xml:space="preserve"> </w:t>
      </w:r>
      <w:r>
        <w:t>туристских</w:t>
      </w:r>
      <w:r>
        <w:rPr>
          <w:spacing w:val="-7"/>
        </w:rPr>
        <w:t xml:space="preserve"> </w:t>
      </w:r>
      <w:r>
        <w:t>соревнований</w:t>
      </w:r>
      <w:r>
        <w:rPr>
          <w:spacing w:val="-7"/>
        </w:rPr>
        <w:t xml:space="preserve"> </w:t>
      </w:r>
      <w:r>
        <w:t>и</w:t>
      </w:r>
      <w:r>
        <w:rPr>
          <w:spacing w:val="-6"/>
        </w:rPr>
        <w:t xml:space="preserve"> </w:t>
      </w:r>
      <w:r>
        <w:t>требования</w:t>
      </w:r>
      <w:r>
        <w:rPr>
          <w:spacing w:val="-4"/>
        </w:rPr>
        <w:t xml:space="preserve"> </w:t>
      </w:r>
      <w:r>
        <w:t>к</w:t>
      </w:r>
      <w:r>
        <w:rPr>
          <w:spacing w:val="-7"/>
        </w:rPr>
        <w:t xml:space="preserve"> </w:t>
      </w:r>
      <w:r>
        <w:t>ним. Спортивный туристский инвентарь.</w:t>
      </w:r>
    </w:p>
    <w:p w14:paraId="00F4ECBA">
      <w:pPr>
        <w:pStyle w:val="6"/>
        <w:spacing w:before="2"/>
      </w:pPr>
      <w:r>
        <w:t>Меры оказания помощи при ранениях, кровотечениях, вывихах и ушибах, ожогах, способы оказания помощи утопающему.</w:t>
      </w:r>
    </w:p>
    <w:p w14:paraId="06630382">
      <w:pPr>
        <w:pStyle w:val="6"/>
      </w:pPr>
      <w:r>
        <w:t>Способы определения сторон горизонта по растениям и поведению животных, по рельефу, почвам, ветру и снегу.</w:t>
      </w:r>
    </w:p>
    <w:p w14:paraId="40EC6E30">
      <w:pPr>
        <w:pStyle w:val="3"/>
        <w:spacing w:before="7" w:line="296" w:lineRule="exact"/>
        <w:jc w:val="left"/>
      </w:pPr>
      <w:r>
        <w:t>Учащиеся</w:t>
      </w:r>
      <w:r>
        <w:rPr>
          <w:spacing w:val="-12"/>
        </w:rPr>
        <w:t xml:space="preserve"> </w:t>
      </w:r>
      <w:r>
        <w:t>должны</w:t>
      </w:r>
      <w:r>
        <w:rPr>
          <w:spacing w:val="-13"/>
        </w:rPr>
        <w:t xml:space="preserve"> </w:t>
      </w:r>
      <w:r>
        <w:rPr>
          <w:spacing w:val="-2"/>
        </w:rPr>
        <w:t>уметь:</w:t>
      </w:r>
    </w:p>
    <w:p w14:paraId="5B519745">
      <w:pPr>
        <w:pStyle w:val="6"/>
        <w:ind w:right="1853"/>
      </w:pPr>
      <w:r>
        <w:t>Выполнять</w:t>
      </w:r>
      <w:r>
        <w:rPr>
          <w:spacing w:val="-8"/>
        </w:rPr>
        <w:t xml:space="preserve"> </w:t>
      </w:r>
      <w:r>
        <w:t>функции</w:t>
      </w:r>
      <w:r>
        <w:rPr>
          <w:spacing w:val="-5"/>
        </w:rPr>
        <w:t xml:space="preserve"> </w:t>
      </w:r>
      <w:r>
        <w:t>нескольких</w:t>
      </w:r>
      <w:r>
        <w:rPr>
          <w:spacing w:val="-3"/>
        </w:rPr>
        <w:t xml:space="preserve"> </w:t>
      </w:r>
      <w:r>
        <w:t>участников</w:t>
      </w:r>
      <w:r>
        <w:rPr>
          <w:spacing w:val="-7"/>
        </w:rPr>
        <w:t xml:space="preserve"> </w:t>
      </w:r>
      <w:r>
        <w:t>похода</w:t>
      </w:r>
      <w:r>
        <w:rPr>
          <w:spacing w:val="-7"/>
        </w:rPr>
        <w:t xml:space="preserve"> </w:t>
      </w:r>
      <w:r>
        <w:t>(не</w:t>
      </w:r>
      <w:r>
        <w:rPr>
          <w:spacing w:val="-5"/>
        </w:rPr>
        <w:t xml:space="preserve"> </w:t>
      </w:r>
      <w:r>
        <w:t>менее</w:t>
      </w:r>
      <w:r>
        <w:rPr>
          <w:spacing w:val="-6"/>
        </w:rPr>
        <w:t xml:space="preserve"> </w:t>
      </w:r>
      <w:r>
        <w:t>3</w:t>
      </w:r>
      <w:r>
        <w:rPr>
          <w:spacing w:val="-5"/>
        </w:rPr>
        <w:t xml:space="preserve"> </w:t>
      </w:r>
      <w:r>
        <w:t>чел.). Составлять отчет о походе.</w:t>
      </w:r>
    </w:p>
    <w:p w14:paraId="70845047">
      <w:pPr>
        <w:pStyle w:val="6"/>
        <w:spacing w:line="298" w:lineRule="exact"/>
      </w:pPr>
      <w:r>
        <w:t>Выполнять</w:t>
      </w:r>
      <w:r>
        <w:rPr>
          <w:spacing w:val="-11"/>
        </w:rPr>
        <w:t xml:space="preserve"> </w:t>
      </w:r>
      <w:r>
        <w:t>все</w:t>
      </w:r>
      <w:r>
        <w:rPr>
          <w:spacing w:val="-8"/>
        </w:rPr>
        <w:t xml:space="preserve"> </w:t>
      </w:r>
      <w:r>
        <w:t>операции</w:t>
      </w:r>
      <w:r>
        <w:rPr>
          <w:spacing w:val="-10"/>
        </w:rPr>
        <w:t xml:space="preserve"> </w:t>
      </w:r>
      <w:r>
        <w:t>походного</w:t>
      </w:r>
      <w:r>
        <w:rPr>
          <w:spacing w:val="-9"/>
        </w:rPr>
        <w:t xml:space="preserve"> </w:t>
      </w:r>
      <w:r>
        <w:rPr>
          <w:spacing w:val="-2"/>
        </w:rPr>
        <w:t>быта.</w:t>
      </w:r>
    </w:p>
    <w:p w14:paraId="5216E852">
      <w:pPr>
        <w:pStyle w:val="6"/>
      </w:pPr>
      <w:r>
        <w:t>Участвовать</w:t>
      </w:r>
      <w:r>
        <w:rPr>
          <w:spacing w:val="-6"/>
        </w:rPr>
        <w:t xml:space="preserve"> </w:t>
      </w:r>
      <w:r>
        <w:t>на</w:t>
      </w:r>
      <w:r>
        <w:rPr>
          <w:spacing w:val="-4"/>
        </w:rPr>
        <w:t xml:space="preserve"> </w:t>
      </w:r>
      <w:r>
        <w:t>всех</w:t>
      </w:r>
      <w:r>
        <w:rPr>
          <w:spacing w:val="-5"/>
        </w:rPr>
        <w:t xml:space="preserve"> </w:t>
      </w:r>
      <w:r>
        <w:t>этапах</w:t>
      </w:r>
      <w:r>
        <w:rPr>
          <w:spacing w:val="-5"/>
        </w:rPr>
        <w:t xml:space="preserve"> </w:t>
      </w:r>
      <w:r>
        <w:t>соревнований</w:t>
      </w:r>
      <w:r>
        <w:rPr>
          <w:spacing w:val="-5"/>
        </w:rPr>
        <w:t xml:space="preserve"> </w:t>
      </w:r>
      <w:r>
        <w:t>по</w:t>
      </w:r>
      <w:r>
        <w:rPr>
          <w:spacing w:val="-5"/>
        </w:rPr>
        <w:t xml:space="preserve"> </w:t>
      </w:r>
      <w:r>
        <w:t>технике</w:t>
      </w:r>
      <w:r>
        <w:rPr>
          <w:spacing w:val="-5"/>
        </w:rPr>
        <w:t xml:space="preserve"> </w:t>
      </w:r>
      <w:r>
        <w:t>пешеходного</w:t>
      </w:r>
      <w:r>
        <w:rPr>
          <w:spacing w:val="-5"/>
        </w:rPr>
        <w:t xml:space="preserve"> </w:t>
      </w:r>
      <w:r>
        <w:t>туризма. Обеспечивать индивидуальную страховку и групповую безопасность.</w:t>
      </w:r>
    </w:p>
    <w:p w14:paraId="017CA89B">
      <w:pPr>
        <w:pStyle w:val="6"/>
      </w:pPr>
      <w:r>
        <w:t>Самостоятельно</w:t>
      </w:r>
      <w:r>
        <w:rPr>
          <w:spacing w:val="-15"/>
        </w:rPr>
        <w:t xml:space="preserve"> </w:t>
      </w:r>
      <w:r>
        <w:t>ориентироваться</w:t>
      </w:r>
      <w:r>
        <w:rPr>
          <w:spacing w:val="-14"/>
        </w:rPr>
        <w:t xml:space="preserve"> </w:t>
      </w:r>
      <w:r>
        <w:t>на</w:t>
      </w:r>
      <w:r>
        <w:rPr>
          <w:spacing w:val="-14"/>
        </w:rPr>
        <w:t xml:space="preserve"> </w:t>
      </w:r>
      <w:r>
        <w:rPr>
          <w:spacing w:val="-2"/>
        </w:rPr>
        <w:t>местности.</w:t>
      </w:r>
    </w:p>
    <w:p w14:paraId="72CBD926">
      <w:pPr>
        <w:pStyle w:val="6"/>
      </w:pPr>
      <w:r>
        <w:t>Оказывать</w:t>
      </w:r>
      <w:r>
        <w:rPr>
          <w:spacing w:val="-5"/>
        </w:rPr>
        <w:t xml:space="preserve"> </w:t>
      </w:r>
      <w:r>
        <w:t>первую</w:t>
      </w:r>
      <w:r>
        <w:rPr>
          <w:spacing w:val="-5"/>
        </w:rPr>
        <w:t xml:space="preserve"> </w:t>
      </w:r>
      <w:r>
        <w:t>доврачебную</w:t>
      </w:r>
      <w:r>
        <w:rPr>
          <w:spacing w:val="-5"/>
        </w:rPr>
        <w:t xml:space="preserve"> </w:t>
      </w:r>
      <w:r>
        <w:t>помощь</w:t>
      </w:r>
      <w:r>
        <w:rPr>
          <w:spacing w:val="-6"/>
        </w:rPr>
        <w:t xml:space="preserve"> </w:t>
      </w:r>
      <w:r>
        <w:t>при</w:t>
      </w:r>
      <w:r>
        <w:rPr>
          <w:spacing w:val="-5"/>
        </w:rPr>
        <w:t xml:space="preserve"> </w:t>
      </w:r>
      <w:r>
        <w:t>всех</w:t>
      </w:r>
      <w:r>
        <w:rPr>
          <w:spacing w:val="-5"/>
        </w:rPr>
        <w:t xml:space="preserve"> </w:t>
      </w:r>
      <w:r>
        <w:t>видах</w:t>
      </w:r>
      <w:r>
        <w:rPr>
          <w:spacing w:val="-3"/>
        </w:rPr>
        <w:t xml:space="preserve"> </w:t>
      </w:r>
      <w:r>
        <w:t>травм</w:t>
      </w:r>
      <w:r>
        <w:rPr>
          <w:spacing w:val="-5"/>
        </w:rPr>
        <w:t xml:space="preserve"> </w:t>
      </w:r>
      <w:r>
        <w:t>и</w:t>
      </w:r>
      <w:r>
        <w:rPr>
          <w:spacing w:val="-3"/>
        </w:rPr>
        <w:t xml:space="preserve"> </w:t>
      </w:r>
      <w:r>
        <w:t>заболеваний. Осуществлять самостоятельную подготовку к походу.</w:t>
      </w:r>
    </w:p>
    <w:p w14:paraId="693F4194">
      <w:pPr>
        <w:pStyle w:val="6"/>
        <w:ind w:right="1853"/>
      </w:pPr>
      <w:r>
        <w:t>Передвигаться</w:t>
      </w:r>
      <w:r>
        <w:rPr>
          <w:spacing w:val="-9"/>
        </w:rPr>
        <w:t xml:space="preserve"> </w:t>
      </w:r>
      <w:r>
        <w:t>по</w:t>
      </w:r>
      <w:r>
        <w:rPr>
          <w:spacing w:val="-8"/>
        </w:rPr>
        <w:t xml:space="preserve"> </w:t>
      </w:r>
      <w:r>
        <w:t>маршруту,</w:t>
      </w:r>
      <w:r>
        <w:rPr>
          <w:spacing w:val="-10"/>
        </w:rPr>
        <w:t xml:space="preserve"> </w:t>
      </w:r>
      <w:r>
        <w:t>используя</w:t>
      </w:r>
      <w:r>
        <w:rPr>
          <w:spacing w:val="-8"/>
        </w:rPr>
        <w:t xml:space="preserve"> </w:t>
      </w:r>
      <w:r>
        <w:t>карту,</w:t>
      </w:r>
      <w:r>
        <w:rPr>
          <w:spacing w:val="-10"/>
        </w:rPr>
        <w:t xml:space="preserve"> </w:t>
      </w:r>
      <w:r>
        <w:t>компас. Ориентироваться по звуку, следам.</w:t>
      </w:r>
    </w:p>
    <w:p w14:paraId="38D2BCE7">
      <w:pPr>
        <w:pStyle w:val="6"/>
        <w:ind w:right="2771"/>
      </w:pPr>
      <w:r>
        <w:t>Правильно действовать в случае потери ориентира. Преодолевать</w:t>
      </w:r>
      <w:r>
        <w:rPr>
          <w:spacing w:val="-11"/>
        </w:rPr>
        <w:t xml:space="preserve"> </w:t>
      </w:r>
      <w:r>
        <w:t>естественные</w:t>
      </w:r>
      <w:r>
        <w:rPr>
          <w:spacing w:val="-10"/>
        </w:rPr>
        <w:t xml:space="preserve"> </w:t>
      </w:r>
      <w:r>
        <w:t>и</w:t>
      </w:r>
      <w:r>
        <w:rPr>
          <w:spacing w:val="-10"/>
        </w:rPr>
        <w:t xml:space="preserve"> </w:t>
      </w:r>
      <w:r>
        <w:t>искусственные</w:t>
      </w:r>
      <w:r>
        <w:rPr>
          <w:spacing w:val="-10"/>
        </w:rPr>
        <w:t xml:space="preserve"> </w:t>
      </w:r>
      <w:r>
        <w:t>преграды.</w:t>
      </w:r>
    </w:p>
    <w:p w14:paraId="1A355CE5">
      <w:pPr>
        <w:pStyle w:val="6"/>
      </w:pPr>
      <w:r>
        <w:t>Передвигаться</w:t>
      </w:r>
      <w:r>
        <w:rPr>
          <w:spacing w:val="80"/>
        </w:rPr>
        <w:t xml:space="preserve"> </w:t>
      </w:r>
      <w:r>
        <w:t>по</w:t>
      </w:r>
      <w:r>
        <w:rPr>
          <w:spacing w:val="80"/>
        </w:rPr>
        <w:t xml:space="preserve"> </w:t>
      </w:r>
      <w:r>
        <w:t>маршруту,</w:t>
      </w:r>
      <w:r>
        <w:rPr>
          <w:spacing w:val="80"/>
        </w:rPr>
        <w:t xml:space="preserve"> </w:t>
      </w:r>
      <w:r>
        <w:t>размещаться</w:t>
      </w:r>
      <w:r>
        <w:rPr>
          <w:spacing w:val="80"/>
        </w:rPr>
        <w:t xml:space="preserve"> </w:t>
      </w:r>
      <w:r>
        <w:t>для</w:t>
      </w:r>
      <w:r>
        <w:rPr>
          <w:spacing w:val="80"/>
        </w:rPr>
        <w:t xml:space="preserve"> </w:t>
      </w:r>
      <w:r>
        <w:t>стоянки</w:t>
      </w:r>
      <w:r>
        <w:rPr>
          <w:spacing w:val="80"/>
        </w:rPr>
        <w:t xml:space="preserve"> </w:t>
      </w:r>
      <w:r>
        <w:t>или</w:t>
      </w:r>
      <w:r>
        <w:rPr>
          <w:spacing w:val="80"/>
        </w:rPr>
        <w:t xml:space="preserve"> </w:t>
      </w:r>
      <w:r>
        <w:t>привала</w:t>
      </w:r>
      <w:r>
        <w:rPr>
          <w:spacing w:val="80"/>
        </w:rPr>
        <w:t xml:space="preserve"> </w:t>
      </w:r>
      <w:r>
        <w:t>согласно требованиям безопасности</w:t>
      </w:r>
    </w:p>
    <w:p w14:paraId="50D00ADF">
      <w:pPr>
        <w:pStyle w:val="6"/>
        <w:spacing w:before="15"/>
        <w:ind w:left="0"/>
        <w:rPr>
          <w:sz w:val="20"/>
        </w:rPr>
      </w:pPr>
      <w:r>
        <w:rPr>
          <w:sz w:val="20"/>
        </w:rPr>
        <mc:AlternateContent>
          <mc:Choice Requires="wps">
            <w:drawing>
              <wp:anchor distT="0" distB="0" distL="0" distR="0" simplePos="0" relativeHeight="251663360" behindDoc="1" locked="0" layoutInCell="1" allowOverlap="1">
                <wp:simplePos x="0" y="0"/>
                <wp:positionH relativeFrom="page">
                  <wp:posOffset>1080770</wp:posOffset>
                </wp:positionH>
                <wp:positionV relativeFrom="paragraph">
                  <wp:posOffset>170815</wp:posOffset>
                </wp:positionV>
                <wp:extent cx="41275" cy="7620"/>
                <wp:effectExtent l="0" t="0" r="0" b="0"/>
                <wp:wrapTopAndBottom/>
                <wp:docPr id="11" name="Graphic 11"/>
                <wp:cNvGraphicFramePr/>
                <a:graphic xmlns:a="http://schemas.openxmlformats.org/drawingml/2006/main">
                  <a:graphicData uri="http://schemas.microsoft.com/office/word/2010/wordprocessingShape">
                    <wps:wsp>
                      <wps:cNvSpPr/>
                      <wps:spPr>
                        <a:xfrm>
                          <a:off x="0" y="0"/>
                          <a:ext cx="41275" cy="7620"/>
                        </a:xfrm>
                        <a:custGeom>
                          <a:avLst/>
                          <a:gdLst/>
                          <a:ahLst/>
                          <a:cxnLst/>
                          <a:rect l="l" t="t" r="r" b="b"/>
                          <a:pathLst>
                            <a:path w="41275" h="7620">
                              <a:moveTo>
                                <a:pt x="41147" y="0"/>
                              </a:moveTo>
                              <a:lnTo>
                                <a:pt x="0" y="0"/>
                              </a:lnTo>
                              <a:lnTo>
                                <a:pt x="0" y="7620"/>
                              </a:lnTo>
                              <a:lnTo>
                                <a:pt x="41147" y="7620"/>
                              </a:lnTo>
                              <a:lnTo>
                                <a:pt x="41147" y="0"/>
                              </a:lnTo>
                              <a:close/>
                            </a:path>
                          </a:pathLst>
                        </a:custGeom>
                        <a:solidFill>
                          <a:srgbClr val="000000"/>
                        </a:solidFill>
                      </wps:spPr>
                      <wps:bodyPr wrap="square" lIns="0" tIns="0" rIns="0" bIns="0" rtlCol="0">
                        <a:noAutofit/>
                      </wps:bodyPr>
                    </wps:wsp>
                  </a:graphicData>
                </a:graphic>
              </wp:anchor>
            </w:drawing>
          </mc:Choice>
          <mc:Fallback>
            <w:pict>
              <v:shape id="Graphic 11" o:spid="_x0000_s1026" o:spt="100" style="position:absolute;left:0pt;margin-left:85.1pt;margin-top:13.45pt;height:0.6pt;width:3.25pt;mso-position-horizontal-relative:page;mso-wrap-distance-bottom:0pt;mso-wrap-distance-top:0pt;z-index:-251653120;mso-width-relative:page;mso-height-relative:page;" fillcolor="#000000" filled="t" stroked="f" coordsize="41275,7620" o:gfxdata="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fgTdZ1gAAAAkB&#10;AAAPAAAAAAAAAAEAIAAAACIAAABkcnMvZG93bnJldi54bWxQSwECFAAUAAAACACHTuJAGWxsUR0C&#10;AADUBAAADgAAAAAAAAABACAAAAAlAQAAZHJzL2Uyb0RvYy54bWxQSwUGAAAAAAYABgBZAQAAtAUA&#10;AAAA&#10;" path="m41147,0l0,0,0,7620,41147,7620,41147,0xe">
                <v:fill on="t" focussize="0,0"/>
                <v:stroke on="f"/>
                <v:imagedata o:title=""/>
                <o:lock v:ext="edit" aspectratio="f"/>
                <v:textbox inset="0mm,0mm,0mm,0mm"/>
                <w10:wrap type="topAndBottom"/>
              </v:shape>
            </w:pict>
          </mc:Fallback>
        </mc:AlternateContent>
      </w:r>
    </w:p>
    <w:p w14:paraId="1137F0E2">
      <w:pPr>
        <w:pStyle w:val="6"/>
        <w:spacing w:before="14"/>
      </w:pPr>
      <w:r>
        <w:rPr>
          <w:spacing w:val="-2"/>
          <w:u w:val="single"/>
        </w:rPr>
        <w:t>Результаты:</w:t>
      </w:r>
    </w:p>
    <w:p w14:paraId="0BF36CDC">
      <w:pPr>
        <w:pStyle w:val="9"/>
        <w:numPr>
          <w:ilvl w:val="0"/>
          <w:numId w:val="7"/>
        </w:numPr>
        <w:tabs>
          <w:tab w:val="left" w:pos="296"/>
        </w:tabs>
        <w:spacing w:before="1" w:after="0" w:line="298" w:lineRule="exact"/>
        <w:ind w:left="296" w:right="0" w:hanging="153"/>
        <w:jc w:val="left"/>
        <w:rPr>
          <w:sz w:val="26"/>
        </w:rPr>
      </w:pPr>
      <w:r>
        <w:rPr>
          <w:sz w:val="26"/>
        </w:rPr>
        <w:t>участие</w:t>
      </w:r>
      <w:r>
        <w:rPr>
          <w:spacing w:val="-6"/>
          <w:sz w:val="26"/>
        </w:rPr>
        <w:t xml:space="preserve"> </w:t>
      </w:r>
      <w:r>
        <w:rPr>
          <w:sz w:val="26"/>
        </w:rPr>
        <w:t>в</w:t>
      </w:r>
      <w:r>
        <w:rPr>
          <w:spacing w:val="-8"/>
          <w:sz w:val="26"/>
        </w:rPr>
        <w:t xml:space="preserve"> </w:t>
      </w:r>
      <w:r>
        <w:rPr>
          <w:sz w:val="26"/>
        </w:rPr>
        <w:t>1-3-х</w:t>
      </w:r>
      <w:r>
        <w:rPr>
          <w:spacing w:val="-6"/>
          <w:sz w:val="26"/>
        </w:rPr>
        <w:t xml:space="preserve"> </w:t>
      </w:r>
      <w:r>
        <w:rPr>
          <w:sz w:val="26"/>
        </w:rPr>
        <w:t>дневных</w:t>
      </w:r>
      <w:r>
        <w:rPr>
          <w:spacing w:val="-8"/>
          <w:sz w:val="26"/>
        </w:rPr>
        <w:t xml:space="preserve"> </w:t>
      </w:r>
      <w:r>
        <w:rPr>
          <w:sz w:val="26"/>
        </w:rPr>
        <w:t>походах</w:t>
      </w:r>
      <w:r>
        <w:rPr>
          <w:spacing w:val="-9"/>
          <w:sz w:val="26"/>
        </w:rPr>
        <w:t xml:space="preserve"> </w:t>
      </w:r>
      <w:r>
        <w:rPr>
          <w:sz w:val="26"/>
        </w:rPr>
        <w:t>и</w:t>
      </w:r>
      <w:r>
        <w:rPr>
          <w:spacing w:val="-7"/>
          <w:sz w:val="26"/>
        </w:rPr>
        <w:t xml:space="preserve"> </w:t>
      </w:r>
      <w:r>
        <w:rPr>
          <w:sz w:val="26"/>
        </w:rPr>
        <w:t>районных</w:t>
      </w:r>
      <w:r>
        <w:rPr>
          <w:spacing w:val="-8"/>
          <w:sz w:val="26"/>
        </w:rPr>
        <w:t xml:space="preserve"> </w:t>
      </w:r>
      <w:r>
        <w:rPr>
          <w:spacing w:val="-2"/>
          <w:sz w:val="26"/>
        </w:rPr>
        <w:t>соревнованиях;</w:t>
      </w:r>
    </w:p>
    <w:p w14:paraId="629AD56D">
      <w:pPr>
        <w:pStyle w:val="9"/>
        <w:numPr>
          <w:ilvl w:val="0"/>
          <w:numId w:val="7"/>
        </w:numPr>
        <w:tabs>
          <w:tab w:val="left" w:pos="353"/>
        </w:tabs>
        <w:spacing w:before="0" w:after="0" w:line="240" w:lineRule="auto"/>
        <w:ind w:left="143" w:right="426" w:firstLine="0"/>
        <w:jc w:val="left"/>
        <w:rPr>
          <w:sz w:val="26"/>
        </w:rPr>
      </w:pPr>
      <w:r>
        <w:rPr>
          <w:sz w:val="26"/>
        </w:rPr>
        <w:t>выполнение</w:t>
      </w:r>
      <w:r>
        <w:rPr>
          <w:spacing w:val="40"/>
          <w:sz w:val="26"/>
        </w:rPr>
        <w:t xml:space="preserve"> </w:t>
      </w:r>
      <w:r>
        <w:rPr>
          <w:sz w:val="26"/>
        </w:rPr>
        <w:t>нормативов</w:t>
      </w:r>
      <w:r>
        <w:rPr>
          <w:spacing w:val="80"/>
          <w:sz w:val="26"/>
        </w:rPr>
        <w:t xml:space="preserve"> </w:t>
      </w:r>
      <w:r>
        <w:rPr>
          <w:sz w:val="26"/>
        </w:rPr>
        <w:t>разрядов</w:t>
      </w:r>
      <w:r>
        <w:rPr>
          <w:spacing w:val="40"/>
          <w:sz w:val="26"/>
        </w:rPr>
        <w:t xml:space="preserve"> </w:t>
      </w:r>
      <w:r>
        <w:rPr>
          <w:sz w:val="26"/>
        </w:rPr>
        <w:t>по</w:t>
      </w:r>
      <w:r>
        <w:rPr>
          <w:spacing w:val="40"/>
          <w:sz w:val="26"/>
        </w:rPr>
        <w:t xml:space="preserve"> </w:t>
      </w:r>
      <w:r>
        <w:rPr>
          <w:sz w:val="26"/>
        </w:rPr>
        <w:t>туристскому</w:t>
      </w:r>
      <w:r>
        <w:rPr>
          <w:spacing w:val="40"/>
          <w:sz w:val="26"/>
        </w:rPr>
        <w:t xml:space="preserve"> </w:t>
      </w:r>
      <w:r>
        <w:rPr>
          <w:sz w:val="26"/>
        </w:rPr>
        <w:t>многоборью</w:t>
      </w:r>
      <w:r>
        <w:rPr>
          <w:spacing w:val="40"/>
          <w:sz w:val="26"/>
        </w:rPr>
        <w:t xml:space="preserve"> </w:t>
      </w:r>
      <w:r>
        <w:rPr>
          <w:sz w:val="26"/>
        </w:rPr>
        <w:t>и</w:t>
      </w:r>
      <w:r>
        <w:rPr>
          <w:spacing w:val="40"/>
          <w:sz w:val="26"/>
        </w:rPr>
        <w:t xml:space="preserve"> </w:t>
      </w:r>
      <w:r>
        <w:rPr>
          <w:sz w:val="26"/>
        </w:rPr>
        <w:t>спортивным походам (1-2-3 юн. разряд, Юный турист, Турист России);</w:t>
      </w:r>
    </w:p>
    <w:p w14:paraId="467B7C04">
      <w:pPr>
        <w:pStyle w:val="9"/>
        <w:numPr>
          <w:ilvl w:val="0"/>
          <w:numId w:val="7"/>
        </w:numPr>
        <w:tabs>
          <w:tab w:val="left" w:pos="404"/>
        </w:tabs>
        <w:spacing w:before="0" w:after="0" w:line="240" w:lineRule="auto"/>
        <w:ind w:left="143" w:right="431" w:firstLine="0"/>
        <w:jc w:val="left"/>
        <w:rPr>
          <w:sz w:val="26"/>
        </w:rPr>
      </w:pPr>
      <w:r>
        <w:rPr>
          <w:sz w:val="26"/>
        </w:rPr>
        <w:t>личное</w:t>
      </w:r>
      <w:r>
        <w:rPr>
          <w:spacing w:val="80"/>
          <w:sz w:val="26"/>
        </w:rPr>
        <w:t xml:space="preserve"> </w:t>
      </w:r>
      <w:r>
        <w:rPr>
          <w:sz w:val="26"/>
        </w:rPr>
        <w:t>физическое</w:t>
      </w:r>
      <w:r>
        <w:rPr>
          <w:spacing w:val="80"/>
          <w:sz w:val="26"/>
        </w:rPr>
        <w:t xml:space="preserve"> </w:t>
      </w:r>
      <w:r>
        <w:rPr>
          <w:sz w:val="26"/>
        </w:rPr>
        <w:t>совершенство,</w:t>
      </w:r>
      <w:r>
        <w:rPr>
          <w:spacing w:val="80"/>
          <w:sz w:val="26"/>
        </w:rPr>
        <w:t xml:space="preserve"> </w:t>
      </w:r>
      <w:r>
        <w:rPr>
          <w:sz w:val="26"/>
        </w:rPr>
        <w:t>приобщение</w:t>
      </w:r>
      <w:r>
        <w:rPr>
          <w:spacing w:val="80"/>
          <w:sz w:val="26"/>
        </w:rPr>
        <w:t xml:space="preserve"> </w:t>
      </w:r>
      <w:r>
        <w:rPr>
          <w:sz w:val="26"/>
        </w:rPr>
        <w:t>к</w:t>
      </w:r>
      <w:r>
        <w:rPr>
          <w:spacing w:val="80"/>
          <w:sz w:val="26"/>
        </w:rPr>
        <w:t xml:space="preserve"> </w:t>
      </w:r>
      <w:r>
        <w:rPr>
          <w:sz w:val="26"/>
        </w:rPr>
        <w:t>здоровому</w:t>
      </w:r>
      <w:r>
        <w:rPr>
          <w:spacing w:val="80"/>
          <w:sz w:val="26"/>
        </w:rPr>
        <w:t xml:space="preserve"> </w:t>
      </w:r>
      <w:r>
        <w:rPr>
          <w:sz w:val="26"/>
        </w:rPr>
        <w:t>образу</w:t>
      </w:r>
      <w:r>
        <w:rPr>
          <w:spacing w:val="80"/>
          <w:sz w:val="26"/>
        </w:rPr>
        <w:t xml:space="preserve"> </w:t>
      </w:r>
      <w:r>
        <w:rPr>
          <w:sz w:val="26"/>
        </w:rPr>
        <w:t>жизни, развитие коммуникативных качеств, личностное самоопределение.</w:t>
      </w:r>
    </w:p>
    <w:p w14:paraId="282BBD6D">
      <w:pPr>
        <w:pStyle w:val="6"/>
        <w:spacing w:before="7"/>
        <w:ind w:left="0"/>
      </w:pPr>
    </w:p>
    <w:p w14:paraId="285C0A29">
      <w:pPr>
        <w:pStyle w:val="3"/>
        <w:numPr>
          <w:ilvl w:val="1"/>
          <w:numId w:val="3"/>
        </w:numPr>
        <w:tabs>
          <w:tab w:val="left" w:pos="1664"/>
        </w:tabs>
        <w:spacing w:before="0" w:after="0" w:line="240" w:lineRule="auto"/>
        <w:ind w:left="1664" w:right="0" w:hanging="415"/>
        <w:jc w:val="left"/>
      </w:pPr>
      <w:r>
        <w:t>СИСТЕМА</w:t>
      </w:r>
      <w:r>
        <w:rPr>
          <w:spacing w:val="-10"/>
        </w:rPr>
        <w:t xml:space="preserve"> </w:t>
      </w:r>
      <w:r>
        <w:t>КОНТРОЛЯ</w:t>
      </w:r>
      <w:r>
        <w:rPr>
          <w:spacing w:val="-12"/>
        </w:rPr>
        <w:t xml:space="preserve"> </w:t>
      </w:r>
      <w:r>
        <w:t>И</w:t>
      </w:r>
      <w:r>
        <w:rPr>
          <w:spacing w:val="-12"/>
        </w:rPr>
        <w:t xml:space="preserve"> </w:t>
      </w:r>
      <w:r>
        <w:t>ЗАЧЕТНЫЕ</w:t>
      </w:r>
      <w:r>
        <w:rPr>
          <w:spacing w:val="-11"/>
        </w:rPr>
        <w:t xml:space="preserve"> </w:t>
      </w:r>
      <w:r>
        <w:rPr>
          <w:spacing w:val="-2"/>
        </w:rPr>
        <w:t>ТРЕБОВАНИЯ.</w:t>
      </w:r>
    </w:p>
    <w:p w14:paraId="5D554494">
      <w:pPr>
        <w:pStyle w:val="6"/>
        <w:spacing w:before="8" w:line="249" w:lineRule="auto"/>
        <w:ind w:right="424" w:firstLine="707"/>
        <w:jc w:val="both"/>
      </w:pPr>
      <w:r>
        <w:t>С</w:t>
      </w:r>
      <w:r>
        <w:rPr>
          <w:spacing w:val="-6"/>
        </w:rPr>
        <w:t xml:space="preserve"> </w:t>
      </w:r>
      <w:r>
        <w:t>целью</w:t>
      </w:r>
      <w:r>
        <w:rPr>
          <w:spacing w:val="-3"/>
        </w:rPr>
        <w:t xml:space="preserve"> </w:t>
      </w:r>
      <w:r>
        <w:t>оценки</w:t>
      </w:r>
      <w:r>
        <w:rPr>
          <w:spacing w:val="-3"/>
        </w:rPr>
        <w:t xml:space="preserve"> </w:t>
      </w:r>
      <w:r>
        <w:t>результатов</w:t>
      </w:r>
      <w:r>
        <w:rPr>
          <w:spacing w:val="-6"/>
        </w:rPr>
        <w:t xml:space="preserve"> </w:t>
      </w:r>
      <w:r>
        <w:t>освоения</w:t>
      </w:r>
      <w:r>
        <w:rPr>
          <w:spacing w:val="-6"/>
        </w:rPr>
        <w:t xml:space="preserve"> </w:t>
      </w:r>
      <w:r>
        <w:t>программного</w:t>
      </w:r>
      <w:r>
        <w:rPr>
          <w:spacing w:val="-6"/>
        </w:rPr>
        <w:t xml:space="preserve"> </w:t>
      </w:r>
      <w:r>
        <w:t>материала,</w:t>
      </w:r>
      <w:r>
        <w:rPr>
          <w:spacing w:val="-3"/>
        </w:rPr>
        <w:t xml:space="preserve"> </w:t>
      </w:r>
      <w:r>
        <w:t xml:space="preserve">определения степени достижения цели и решения поставленных задач, а так же влияния физических упражнений на организм учащихся осуществляется медико­ педагогический контроль. Контроль должен быть комплексными, проводится регулярно и своевременно, основываться на объективных и количественных </w:t>
      </w:r>
      <w:r>
        <w:rPr>
          <w:spacing w:val="-2"/>
        </w:rPr>
        <w:t>критериях.</w:t>
      </w:r>
    </w:p>
    <w:p w14:paraId="1020AF94">
      <w:pPr>
        <w:pStyle w:val="3"/>
        <w:spacing w:before="14"/>
        <w:ind w:left="272"/>
      </w:pPr>
      <w:r>
        <w:rPr>
          <w:spacing w:val="-2"/>
        </w:rPr>
        <w:t>Врачебный</w:t>
      </w:r>
      <w:r>
        <w:rPr>
          <w:spacing w:val="3"/>
        </w:rPr>
        <w:t xml:space="preserve"> </w:t>
      </w:r>
      <w:r>
        <w:rPr>
          <w:spacing w:val="-2"/>
        </w:rPr>
        <w:t>(медицинский)</w:t>
      </w:r>
      <w:r>
        <w:rPr>
          <w:spacing w:val="6"/>
        </w:rPr>
        <w:t xml:space="preserve"> </w:t>
      </w:r>
      <w:r>
        <w:rPr>
          <w:spacing w:val="-2"/>
        </w:rPr>
        <w:t>контроль.</w:t>
      </w:r>
    </w:p>
    <w:p w14:paraId="57F713F2">
      <w:pPr>
        <w:pStyle w:val="6"/>
        <w:spacing w:before="6" w:line="249" w:lineRule="auto"/>
        <w:ind w:right="421" w:firstLine="707"/>
        <w:jc w:val="both"/>
      </w:pPr>
      <w:r>
        <w:t>Главная задача врачебного контроля - обеспечение правильности и эффективности тренировочных занятий и спортивных мероприятий. Врачебный контроль призван исключить все условия, при которых могут появляться отрицательные воздействия от занятий физическими упражнениями и спортом на организм занимающихся. Врачебный контроль является обязательным условием предупреждения травматизма в процессе физического воспитания учащихся. Контроль за состоянием здоровья, допуск к занятиям лыжными гонками и участию в соревнованиях осуществляется медицинскими работниками — фельдшером ДЮСШ, врачами медицинских учреждений.</w:t>
      </w:r>
    </w:p>
    <w:p w14:paraId="4BF49F20">
      <w:pPr>
        <w:pStyle w:val="6"/>
        <w:spacing w:after="0" w:line="249" w:lineRule="auto"/>
        <w:jc w:val="both"/>
        <w:sectPr>
          <w:pgSz w:w="11910" w:h="16840"/>
          <w:pgMar w:top="1040" w:right="425" w:bottom="1200" w:left="1559" w:header="0" w:footer="970" w:gutter="0"/>
          <w:cols w:space="720" w:num="1"/>
        </w:sectPr>
      </w:pPr>
    </w:p>
    <w:p w14:paraId="4F1B7950">
      <w:pPr>
        <w:pStyle w:val="6"/>
        <w:spacing w:before="61" w:line="252" w:lineRule="auto"/>
        <w:ind w:right="424"/>
        <w:jc w:val="both"/>
      </w:pPr>
      <w:r>
        <w:t>Допуск к занятиям на этапе начальной подготовки проводится на основании заключения о состоянии здоровья от специалистов амбулаторно-поликлинических учреждений, врачебно-физкультурных диспансеров.</w:t>
      </w:r>
    </w:p>
    <w:p w14:paraId="5B5C6806">
      <w:pPr>
        <w:pStyle w:val="6"/>
        <w:spacing w:line="249" w:lineRule="auto"/>
        <w:ind w:right="423"/>
        <w:jc w:val="both"/>
      </w:pPr>
      <w:r>
        <w:t>Учащиеся тренировочного этапа и этапа совершенствования спортивного мастерства ежегодно проходят углубленное медицинское обследование и по результатам обследования осуществляется допуск к занятиям спортом. Для оперативного контроля состояния их здоровья и динамики адаптации организма к тренировочным нагрузкам (после болезни, травмы), а так же допуска спортсмена к тренировочным</w:t>
      </w:r>
      <w:r>
        <w:rPr>
          <w:spacing w:val="-10"/>
        </w:rPr>
        <w:t xml:space="preserve"> </w:t>
      </w:r>
      <w:r>
        <w:t>занятиям</w:t>
      </w:r>
      <w:r>
        <w:rPr>
          <w:spacing w:val="-10"/>
        </w:rPr>
        <w:t xml:space="preserve"> </w:t>
      </w:r>
      <w:r>
        <w:t>и</w:t>
      </w:r>
      <w:r>
        <w:rPr>
          <w:spacing w:val="-9"/>
        </w:rPr>
        <w:t xml:space="preserve"> </w:t>
      </w:r>
      <w:r>
        <w:t>соревнованиям</w:t>
      </w:r>
      <w:r>
        <w:rPr>
          <w:spacing w:val="-5"/>
        </w:rPr>
        <w:t xml:space="preserve"> </w:t>
      </w:r>
      <w:r>
        <w:t>-</w:t>
      </w:r>
      <w:r>
        <w:rPr>
          <w:spacing w:val="-9"/>
        </w:rPr>
        <w:t xml:space="preserve"> </w:t>
      </w:r>
      <w:r>
        <w:t>осуществляются</w:t>
      </w:r>
      <w:r>
        <w:rPr>
          <w:spacing w:val="-9"/>
        </w:rPr>
        <w:t xml:space="preserve"> </w:t>
      </w:r>
      <w:r>
        <w:t>текущие</w:t>
      </w:r>
      <w:r>
        <w:rPr>
          <w:spacing w:val="-8"/>
        </w:rPr>
        <w:t xml:space="preserve"> </w:t>
      </w:r>
      <w:r>
        <w:t xml:space="preserve">медицинские </w:t>
      </w:r>
      <w:r>
        <w:rPr>
          <w:spacing w:val="-2"/>
        </w:rPr>
        <w:t>наблюдения.</w:t>
      </w:r>
    </w:p>
    <w:p w14:paraId="1D43F3FD">
      <w:pPr>
        <w:pStyle w:val="3"/>
        <w:spacing w:before="12"/>
      </w:pPr>
      <w:r>
        <w:rPr>
          <w:spacing w:val="-2"/>
        </w:rPr>
        <w:t>Педагогический</w:t>
      </w:r>
      <w:r>
        <w:rPr>
          <w:spacing w:val="6"/>
        </w:rPr>
        <w:t xml:space="preserve"> </w:t>
      </w:r>
      <w:r>
        <w:rPr>
          <w:spacing w:val="-2"/>
        </w:rPr>
        <w:t>контроль</w:t>
      </w:r>
    </w:p>
    <w:p w14:paraId="23F43E30">
      <w:pPr>
        <w:pStyle w:val="6"/>
        <w:spacing w:before="5" w:line="249" w:lineRule="auto"/>
        <w:ind w:right="423" w:firstLine="707"/>
        <w:jc w:val="both"/>
      </w:pPr>
      <w:r>
        <w:t>Педагогический контроль - процесс получения информации о влиянии занятий</w:t>
      </w:r>
      <w:r>
        <w:rPr>
          <w:spacing w:val="-12"/>
        </w:rPr>
        <w:t xml:space="preserve"> </w:t>
      </w:r>
      <w:r>
        <w:t>физическими</w:t>
      </w:r>
      <w:r>
        <w:rPr>
          <w:spacing w:val="-8"/>
        </w:rPr>
        <w:t xml:space="preserve"> </w:t>
      </w:r>
      <w:r>
        <w:t>упражнениями</w:t>
      </w:r>
      <w:r>
        <w:rPr>
          <w:spacing w:val="-12"/>
        </w:rPr>
        <w:t xml:space="preserve"> </w:t>
      </w:r>
      <w:r>
        <w:t>и</w:t>
      </w:r>
      <w:r>
        <w:rPr>
          <w:spacing w:val="-10"/>
        </w:rPr>
        <w:t xml:space="preserve"> </w:t>
      </w:r>
      <w:r>
        <w:t>спортом</w:t>
      </w:r>
      <w:r>
        <w:rPr>
          <w:spacing w:val="-12"/>
        </w:rPr>
        <w:t xml:space="preserve"> </w:t>
      </w:r>
      <w:r>
        <w:t>на</w:t>
      </w:r>
      <w:r>
        <w:rPr>
          <w:spacing w:val="-12"/>
        </w:rPr>
        <w:t xml:space="preserve"> </w:t>
      </w:r>
      <w:r>
        <w:t>организм</w:t>
      </w:r>
      <w:r>
        <w:rPr>
          <w:spacing w:val="-14"/>
        </w:rPr>
        <w:t xml:space="preserve"> </w:t>
      </w:r>
      <w:r>
        <w:t>занимающихся</w:t>
      </w:r>
      <w:r>
        <w:rPr>
          <w:spacing w:val="-12"/>
        </w:rPr>
        <w:t xml:space="preserve"> </w:t>
      </w:r>
      <w:r>
        <w:t>с</w:t>
      </w:r>
      <w:r>
        <w:rPr>
          <w:spacing w:val="-7"/>
        </w:rPr>
        <w:t xml:space="preserve"> </w:t>
      </w:r>
      <w:r>
        <w:t>целью повышения эффективности тренировочного процесса.</w:t>
      </w:r>
    </w:p>
    <w:p w14:paraId="5E7128BC">
      <w:pPr>
        <w:pStyle w:val="6"/>
        <w:spacing w:before="4" w:line="249" w:lineRule="auto"/>
        <w:ind w:right="430"/>
        <w:jc w:val="both"/>
      </w:pPr>
      <w:r>
        <w:t>Практическая реализация педагогического контроля осуществляется в системе специально реализуемых проверок, включаемых в содержание занятий. Такие проверки позволяют вести систематический учет наиболее важным направлениям:</w:t>
      </w:r>
    </w:p>
    <w:p w14:paraId="15C8D7BF">
      <w:pPr>
        <w:pStyle w:val="9"/>
        <w:numPr>
          <w:ilvl w:val="0"/>
          <w:numId w:val="7"/>
        </w:numPr>
        <w:tabs>
          <w:tab w:val="left" w:pos="293"/>
        </w:tabs>
        <w:spacing w:before="3" w:after="0" w:line="240" w:lineRule="auto"/>
        <w:ind w:left="293" w:right="0" w:hanging="150"/>
        <w:jc w:val="left"/>
        <w:rPr>
          <w:sz w:val="26"/>
        </w:rPr>
      </w:pPr>
      <w:r>
        <w:rPr>
          <w:sz w:val="26"/>
        </w:rPr>
        <w:t>степень</w:t>
      </w:r>
      <w:r>
        <w:rPr>
          <w:spacing w:val="-12"/>
          <w:sz w:val="26"/>
        </w:rPr>
        <w:t xml:space="preserve"> </w:t>
      </w:r>
      <w:r>
        <w:rPr>
          <w:sz w:val="26"/>
        </w:rPr>
        <w:t>усвоения</w:t>
      </w:r>
      <w:r>
        <w:rPr>
          <w:spacing w:val="-14"/>
          <w:sz w:val="26"/>
        </w:rPr>
        <w:t xml:space="preserve"> </w:t>
      </w:r>
      <w:r>
        <w:rPr>
          <w:sz w:val="26"/>
        </w:rPr>
        <w:t>техники</w:t>
      </w:r>
      <w:r>
        <w:rPr>
          <w:spacing w:val="-15"/>
          <w:sz w:val="26"/>
        </w:rPr>
        <w:t xml:space="preserve"> </w:t>
      </w:r>
      <w:r>
        <w:rPr>
          <w:sz w:val="26"/>
        </w:rPr>
        <w:t>двигательных</w:t>
      </w:r>
      <w:r>
        <w:rPr>
          <w:spacing w:val="-13"/>
          <w:sz w:val="26"/>
        </w:rPr>
        <w:t xml:space="preserve"> </w:t>
      </w:r>
      <w:r>
        <w:rPr>
          <w:spacing w:val="-2"/>
          <w:sz w:val="26"/>
        </w:rPr>
        <w:t>действий;</w:t>
      </w:r>
    </w:p>
    <w:p w14:paraId="66159E31">
      <w:pPr>
        <w:pStyle w:val="9"/>
        <w:numPr>
          <w:ilvl w:val="0"/>
          <w:numId w:val="7"/>
        </w:numPr>
        <w:tabs>
          <w:tab w:val="left" w:pos="296"/>
        </w:tabs>
        <w:spacing w:before="14" w:after="0" w:line="240" w:lineRule="auto"/>
        <w:ind w:left="296" w:right="0" w:hanging="153"/>
        <w:jc w:val="left"/>
        <w:rPr>
          <w:sz w:val="26"/>
        </w:rPr>
      </w:pPr>
      <w:r>
        <w:rPr>
          <w:sz w:val="26"/>
        </w:rPr>
        <w:t>уровень</w:t>
      </w:r>
      <w:r>
        <w:rPr>
          <w:spacing w:val="-11"/>
          <w:sz w:val="26"/>
        </w:rPr>
        <w:t xml:space="preserve"> </w:t>
      </w:r>
      <w:r>
        <w:rPr>
          <w:sz w:val="26"/>
        </w:rPr>
        <w:t>развития</w:t>
      </w:r>
      <w:r>
        <w:rPr>
          <w:spacing w:val="-13"/>
          <w:sz w:val="26"/>
        </w:rPr>
        <w:t xml:space="preserve"> </w:t>
      </w:r>
      <w:r>
        <w:rPr>
          <w:sz w:val="26"/>
        </w:rPr>
        <w:t>физических</w:t>
      </w:r>
      <w:r>
        <w:rPr>
          <w:spacing w:val="-10"/>
          <w:sz w:val="26"/>
        </w:rPr>
        <w:t xml:space="preserve"> </w:t>
      </w:r>
      <w:r>
        <w:rPr>
          <w:spacing w:val="-2"/>
          <w:sz w:val="26"/>
        </w:rPr>
        <w:t>качеств;</w:t>
      </w:r>
    </w:p>
    <w:p w14:paraId="29B09D78">
      <w:pPr>
        <w:pStyle w:val="9"/>
        <w:numPr>
          <w:ilvl w:val="0"/>
          <w:numId w:val="7"/>
        </w:numPr>
        <w:tabs>
          <w:tab w:val="left" w:pos="296"/>
        </w:tabs>
        <w:spacing w:before="13" w:after="0" w:line="240" w:lineRule="auto"/>
        <w:ind w:left="296" w:right="0" w:hanging="153"/>
        <w:jc w:val="left"/>
        <w:rPr>
          <w:sz w:val="26"/>
        </w:rPr>
      </w:pPr>
      <w:r>
        <w:rPr>
          <w:sz w:val="26"/>
        </w:rPr>
        <w:t>уровень</w:t>
      </w:r>
      <w:r>
        <w:rPr>
          <w:spacing w:val="-13"/>
          <w:sz w:val="26"/>
        </w:rPr>
        <w:t xml:space="preserve"> </w:t>
      </w:r>
      <w:r>
        <w:rPr>
          <w:sz w:val="26"/>
        </w:rPr>
        <w:t>освоения</w:t>
      </w:r>
      <w:r>
        <w:rPr>
          <w:spacing w:val="-15"/>
          <w:sz w:val="26"/>
        </w:rPr>
        <w:t xml:space="preserve"> </w:t>
      </w:r>
      <w:r>
        <w:rPr>
          <w:sz w:val="26"/>
        </w:rPr>
        <w:t>программного</w:t>
      </w:r>
      <w:r>
        <w:rPr>
          <w:spacing w:val="-15"/>
          <w:sz w:val="26"/>
        </w:rPr>
        <w:t xml:space="preserve"> </w:t>
      </w:r>
      <w:r>
        <w:rPr>
          <w:spacing w:val="-2"/>
          <w:sz w:val="26"/>
        </w:rPr>
        <w:t>материала.</w:t>
      </w:r>
    </w:p>
    <w:p w14:paraId="75C5BAAA">
      <w:pPr>
        <w:pStyle w:val="6"/>
        <w:spacing w:before="13"/>
      </w:pPr>
      <w:r>
        <w:t>К</w:t>
      </w:r>
      <w:r>
        <w:rPr>
          <w:spacing w:val="-11"/>
        </w:rPr>
        <w:t xml:space="preserve"> </w:t>
      </w:r>
      <w:r>
        <w:t>методам</w:t>
      </w:r>
      <w:r>
        <w:rPr>
          <w:spacing w:val="-10"/>
        </w:rPr>
        <w:t xml:space="preserve"> </w:t>
      </w:r>
      <w:r>
        <w:t>педагогического</w:t>
      </w:r>
      <w:r>
        <w:rPr>
          <w:spacing w:val="-11"/>
        </w:rPr>
        <w:t xml:space="preserve"> </w:t>
      </w:r>
      <w:r>
        <w:t>контроля</w:t>
      </w:r>
      <w:r>
        <w:rPr>
          <w:spacing w:val="-10"/>
        </w:rPr>
        <w:t xml:space="preserve"> </w:t>
      </w:r>
      <w:r>
        <w:rPr>
          <w:spacing w:val="-2"/>
        </w:rPr>
        <w:t>относятся:</w:t>
      </w:r>
    </w:p>
    <w:p w14:paraId="481807BF">
      <w:pPr>
        <w:pStyle w:val="9"/>
        <w:numPr>
          <w:ilvl w:val="0"/>
          <w:numId w:val="7"/>
        </w:numPr>
        <w:tabs>
          <w:tab w:val="left" w:pos="375"/>
        </w:tabs>
        <w:spacing w:before="13" w:after="0" w:line="249" w:lineRule="auto"/>
        <w:ind w:left="143" w:right="429" w:firstLine="0"/>
        <w:jc w:val="left"/>
        <w:rPr>
          <w:sz w:val="26"/>
        </w:rPr>
      </w:pPr>
      <w:r>
        <w:rPr>
          <w:sz w:val="26"/>
        </w:rPr>
        <w:t>анкетирование</w:t>
      </w:r>
      <w:r>
        <w:rPr>
          <w:spacing w:val="40"/>
          <w:sz w:val="26"/>
        </w:rPr>
        <w:t xml:space="preserve"> </w:t>
      </w:r>
      <w:r>
        <w:rPr>
          <w:sz w:val="26"/>
        </w:rPr>
        <w:t>занимающихся;</w:t>
      </w:r>
      <w:r>
        <w:rPr>
          <w:spacing w:val="40"/>
          <w:sz w:val="26"/>
        </w:rPr>
        <w:t xml:space="preserve"> </w:t>
      </w:r>
      <w:r>
        <w:rPr>
          <w:sz w:val="26"/>
        </w:rPr>
        <w:t>анализ</w:t>
      </w:r>
      <w:r>
        <w:rPr>
          <w:spacing w:val="40"/>
          <w:sz w:val="26"/>
        </w:rPr>
        <w:t xml:space="preserve"> </w:t>
      </w:r>
      <w:r>
        <w:rPr>
          <w:sz w:val="26"/>
        </w:rPr>
        <w:t>рабочей</w:t>
      </w:r>
      <w:r>
        <w:rPr>
          <w:spacing w:val="40"/>
          <w:sz w:val="26"/>
        </w:rPr>
        <w:t xml:space="preserve"> </w:t>
      </w:r>
      <w:r>
        <w:rPr>
          <w:sz w:val="26"/>
        </w:rPr>
        <w:t>документации</w:t>
      </w:r>
      <w:r>
        <w:rPr>
          <w:spacing w:val="40"/>
          <w:sz w:val="26"/>
        </w:rPr>
        <w:t xml:space="preserve"> </w:t>
      </w:r>
      <w:r>
        <w:rPr>
          <w:sz w:val="26"/>
        </w:rPr>
        <w:t xml:space="preserve">тренировочного </w:t>
      </w:r>
      <w:r>
        <w:rPr>
          <w:spacing w:val="-2"/>
          <w:sz w:val="26"/>
        </w:rPr>
        <w:t>процесса;</w:t>
      </w:r>
    </w:p>
    <w:p w14:paraId="692657D4">
      <w:pPr>
        <w:pStyle w:val="6"/>
        <w:spacing w:before="2" w:line="249" w:lineRule="auto"/>
        <w:ind w:right="431"/>
        <w:jc w:val="both"/>
      </w:pPr>
      <w:r>
        <w:t>-педагогические наблюдения во время занятий; регистрацию функциональных и других показателей; тестирование различных сторон подготовки.</w:t>
      </w:r>
    </w:p>
    <w:p w14:paraId="417412E5">
      <w:pPr>
        <w:pStyle w:val="6"/>
        <w:spacing w:before="2" w:line="249" w:lineRule="auto"/>
        <w:ind w:right="424"/>
        <w:jc w:val="both"/>
      </w:pPr>
      <w:r>
        <w:t>Контроль за технической и физической подготовленностью осуществляется тренером-преподавателем. Контроль за эффективностью физической подготовки проверяется</w:t>
      </w:r>
      <w:r>
        <w:rPr>
          <w:spacing w:val="-7"/>
        </w:rPr>
        <w:t xml:space="preserve"> </w:t>
      </w:r>
      <w:r>
        <w:t>с</w:t>
      </w:r>
      <w:r>
        <w:rPr>
          <w:spacing w:val="-10"/>
        </w:rPr>
        <w:t xml:space="preserve"> </w:t>
      </w:r>
      <w:r>
        <w:t>помощью</w:t>
      </w:r>
      <w:r>
        <w:rPr>
          <w:spacing w:val="-10"/>
        </w:rPr>
        <w:t xml:space="preserve"> </w:t>
      </w:r>
      <w:r>
        <w:t>специальных</w:t>
      </w:r>
      <w:r>
        <w:rPr>
          <w:spacing w:val="-8"/>
        </w:rPr>
        <w:t xml:space="preserve"> </w:t>
      </w:r>
      <w:r>
        <w:t>контрольно-переводных</w:t>
      </w:r>
      <w:r>
        <w:rPr>
          <w:spacing w:val="-11"/>
        </w:rPr>
        <w:t xml:space="preserve"> </w:t>
      </w:r>
      <w:r>
        <w:t>нормативов</w:t>
      </w:r>
      <w:r>
        <w:rPr>
          <w:spacing w:val="-10"/>
        </w:rPr>
        <w:t xml:space="preserve"> </w:t>
      </w:r>
      <w:r>
        <w:t>по</w:t>
      </w:r>
      <w:r>
        <w:rPr>
          <w:spacing w:val="-8"/>
        </w:rPr>
        <w:t xml:space="preserve"> </w:t>
      </w:r>
      <w:r>
        <w:t>годам обучения, которые представлены тестами, характеризующими уровень развития физических качеств.</w:t>
      </w:r>
    </w:p>
    <w:p w14:paraId="11C86B56">
      <w:pPr>
        <w:pStyle w:val="6"/>
        <w:spacing w:before="6" w:line="249" w:lineRule="auto"/>
        <w:ind w:right="427" w:firstLine="707"/>
        <w:jc w:val="both"/>
      </w:pPr>
      <w:r>
        <w:t>Педагогический контроль в виде аттестации проводится для определения уровня освоения программного материала, физической и спортивной подготовленности учащихся.</w:t>
      </w:r>
    </w:p>
    <w:p w14:paraId="68E6FA7E">
      <w:pPr>
        <w:pStyle w:val="6"/>
        <w:spacing w:before="3" w:line="249" w:lineRule="auto"/>
        <w:ind w:firstLine="707"/>
      </w:pPr>
      <w:r>
        <w:t>Промежуточная аттестация проводится ежегодно по всем разделам учебного плана</w:t>
      </w:r>
      <w:r>
        <w:rPr>
          <w:spacing w:val="40"/>
        </w:rPr>
        <w:t xml:space="preserve"> </w:t>
      </w:r>
      <w:r>
        <w:t>соответствии с этапом подготовки, итоговая — после освоения программы. Основные формы аттестации являются:</w:t>
      </w:r>
    </w:p>
    <w:p w14:paraId="4B66608C">
      <w:pPr>
        <w:pStyle w:val="9"/>
        <w:numPr>
          <w:ilvl w:val="0"/>
          <w:numId w:val="7"/>
        </w:numPr>
        <w:tabs>
          <w:tab w:val="left" w:pos="293"/>
        </w:tabs>
        <w:spacing w:before="4" w:after="0" w:line="249" w:lineRule="auto"/>
        <w:ind w:left="143" w:right="873" w:firstLine="0"/>
        <w:jc w:val="left"/>
        <w:rPr>
          <w:sz w:val="26"/>
        </w:rPr>
      </w:pPr>
      <w:r>
        <w:rPr>
          <w:sz w:val="26"/>
        </w:rPr>
        <w:t>тестирование</w:t>
      </w:r>
      <w:r>
        <w:rPr>
          <w:spacing w:val="-7"/>
          <w:sz w:val="26"/>
        </w:rPr>
        <w:t xml:space="preserve"> </w:t>
      </w:r>
      <w:r>
        <w:rPr>
          <w:sz w:val="26"/>
        </w:rPr>
        <w:t>(аттестация</w:t>
      </w:r>
      <w:r>
        <w:rPr>
          <w:spacing w:val="-5"/>
          <w:sz w:val="26"/>
        </w:rPr>
        <w:t xml:space="preserve"> </w:t>
      </w:r>
      <w:r>
        <w:rPr>
          <w:sz w:val="26"/>
        </w:rPr>
        <w:t>по</w:t>
      </w:r>
      <w:r>
        <w:rPr>
          <w:spacing w:val="-7"/>
          <w:sz w:val="26"/>
        </w:rPr>
        <w:t xml:space="preserve"> </w:t>
      </w:r>
      <w:r>
        <w:rPr>
          <w:sz w:val="26"/>
        </w:rPr>
        <w:t>теоретической</w:t>
      </w:r>
      <w:r>
        <w:rPr>
          <w:spacing w:val="-7"/>
          <w:sz w:val="26"/>
        </w:rPr>
        <w:t xml:space="preserve"> </w:t>
      </w:r>
      <w:r>
        <w:rPr>
          <w:sz w:val="26"/>
        </w:rPr>
        <w:t>подготовке</w:t>
      </w:r>
      <w:r>
        <w:rPr>
          <w:spacing w:val="-7"/>
          <w:sz w:val="26"/>
        </w:rPr>
        <w:t xml:space="preserve"> </w:t>
      </w:r>
      <w:r>
        <w:rPr>
          <w:sz w:val="26"/>
        </w:rPr>
        <w:t>для</w:t>
      </w:r>
      <w:r>
        <w:rPr>
          <w:spacing w:val="-6"/>
          <w:sz w:val="26"/>
        </w:rPr>
        <w:t xml:space="preserve"> </w:t>
      </w:r>
      <w:r>
        <w:rPr>
          <w:sz w:val="26"/>
        </w:rPr>
        <w:t>этапа</w:t>
      </w:r>
      <w:r>
        <w:rPr>
          <w:spacing w:val="-4"/>
          <w:sz w:val="26"/>
        </w:rPr>
        <w:t xml:space="preserve"> </w:t>
      </w:r>
      <w:r>
        <w:rPr>
          <w:sz w:val="26"/>
        </w:rPr>
        <w:t>углубленной специализации и совершенствования спортивного мастерства);</w:t>
      </w:r>
    </w:p>
    <w:p w14:paraId="552D5FE8">
      <w:pPr>
        <w:pStyle w:val="9"/>
        <w:numPr>
          <w:ilvl w:val="0"/>
          <w:numId w:val="7"/>
        </w:numPr>
        <w:tabs>
          <w:tab w:val="left" w:pos="289"/>
        </w:tabs>
        <w:spacing w:before="2" w:after="0" w:line="249" w:lineRule="auto"/>
        <w:ind w:left="143" w:right="425" w:firstLine="0"/>
        <w:jc w:val="left"/>
        <w:rPr>
          <w:sz w:val="26"/>
        </w:rPr>
      </w:pPr>
      <w:r>
        <w:rPr>
          <w:sz w:val="26"/>
        </w:rPr>
        <w:t>сдача</w:t>
      </w:r>
      <w:r>
        <w:rPr>
          <w:spacing w:val="-8"/>
          <w:sz w:val="26"/>
        </w:rPr>
        <w:t xml:space="preserve"> </w:t>
      </w:r>
      <w:r>
        <w:rPr>
          <w:sz w:val="26"/>
        </w:rPr>
        <w:t>контрольных</w:t>
      </w:r>
      <w:r>
        <w:rPr>
          <w:spacing w:val="-9"/>
          <w:sz w:val="26"/>
        </w:rPr>
        <w:t xml:space="preserve"> </w:t>
      </w:r>
      <w:r>
        <w:rPr>
          <w:sz w:val="26"/>
        </w:rPr>
        <w:t>нормативов</w:t>
      </w:r>
      <w:r>
        <w:rPr>
          <w:spacing w:val="-11"/>
          <w:sz w:val="26"/>
        </w:rPr>
        <w:t xml:space="preserve"> </w:t>
      </w:r>
      <w:r>
        <w:rPr>
          <w:sz w:val="26"/>
        </w:rPr>
        <w:t>(для</w:t>
      </w:r>
      <w:r>
        <w:rPr>
          <w:spacing w:val="-11"/>
          <w:sz w:val="26"/>
        </w:rPr>
        <w:t xml:space="preserve"> </w:t>
      </w:r>
      <w:r>
        <w:rPr>
          <w:sz w:val="26"/>
        </w:rPr>
        <w:t>определения</w:t>
      </w:r>
      <w:r>
        <w:rPr>
          <w:spacing w:val="-8"/>
          <w:sz w:val="26"/>
        </w:rPr>
        <w:t xml:space="preserve"> </w:t>
      </w:r>
      <w:r>
        <w:rPr>
          <w:sz w:val="26"/>
        </w:rPr>
        <w:t>подготовленности</w:t>
      </w:r>
      <w:r>
        <w:rPr>
          <w:spacing w:val="-11"/>
          <w:sz w:val="26"/>
        </w:rPr>
        <w:t xml:space="preserve"> </w:t>
      </w:r>
      <w:r>
        <w:rPr>
          <w:sz w:val="26"/>
        </w:rPr>
        <w:t>на</w:t>
      </w:r>
      <w:r>
        <w:rPr>
          <w:spacing w:val="-8"/>
          <w:sz w:val="26"/>
        </w:rPr>
        <w:t xml:space="preserve"> </w:t>
      </w:r>
      <w:r>
        <w:rPr>
          <w:sz w:val="26"/>
        </w:rPr>
        <w:t>начальном, базовом и продвинутом уровнях);</w:t>
      </w:r>
    </w:p>
    <w:p w14:paraId="7FC1B6FD">
      <w:pPr>
        <w:pStyle w:val="9"/>
        <w:numPr>
          <w:ilvl w:val="0"/>
          <w:numId w:val="7"/>
        </w:numPr>
        <w:tabs>
          <w:tab w:val="left" w:pos="457"/>
          <w:tab w:val="left" w:pos="2016"/>
          <w:tab w:val="left" w:pos="4124"/>
          <w:tab w:val="left" w:pos="5702"/>
          <w:tab w:val="left" w:pos="7005"/>
          <w:tab w:val="left" w:pos="8725"/>
        </w:tabs>
        <w:spacing w:before="2" w:after="0" w:line="249" w:lineRule="auto"/>
        <w:ind w:left="143" w:right="428" w:firstLine="0"/>
        <w:jc w:val="left"/>
        <w:rPr>
          <w:sz w:val="26"/>
        </w:rPr>
      </w:pPr>
      <w:r>
        <w:rPr>
          <w:spacing w:val="-2"/>
          <w:sz w:val="26"/>
        </w:rPr>
        <w:t>мониторинг</w:t>
      </w:r>
      <w:r>
        <w:rPr>
          <w:sz w:val="26"/>
        </w:rPr>
        <w:tab/>
      </w:r>
      <w:r>
        <w:rPr>
          <w:spacing w:val="-2"/>
          <w:sz w:val="26"/>
        </w:rPr>
        <w:t>индивидуальных</w:t>
      </w:r>
      <w:r>
        <w:rPr>
          <w:sz w:val="26"/>
        </w:rPr>
        <w:tab/>
      </w:r>
      <w:r>
        <w:rPr>
          <w:spacing w:val="-2"/>
          <w:sz w:val="26"/>
        </w:rPr>
        <w:t>достижений</w:t>
      </w:r>
      <w:r>
        <w:rPr>
          <w:sz w:val="26"/>
        </w:rPr>
        <w:tab/>
      </w:r>
      <w:r>
        <w:rPr>
          <w:spacing w:val="-2"/>
          <w:sz w:val="26"/>
        </w:rPr>
        <w:t>учащихся</w:t>
      </w:r>
      <w:r>
        <w:rPr>
          <w:sz w:val="26"/>
        </w:rPr>
        <w:tab/>
      </w:r>
      <w:r>
        <w:rPr>
          <w:spacing w:val="-2"/>
          <w:sz w:val="26"/>
        </w:rPr>
        <w:t>(определение</w:t>
      </w:r>
      <w:r>
        <w:rPr>
          <w:sz w:val="26"/>
        </w:rPr>
        <w:tab/>
      </w:r>
      <w:r>
        <w:rPr>
          <w:spacing w:val="-2"/>
          <w:sz w:val="26"/>
        </w:rPr>
        <w:t xml:space="preserve">уровня </w:t>
      </w:r>
      <w:r>
        <w:rPr>
          <w:sz w:val="26"/>
        </w:rPr>
        <w:t>технической подготовленности и спортивной подготовки).</w:t>
      </w:r>
    </w:p>
    <w:p w14:paraId="2E6C106B">
      <w:pPr>
        <w:pStyle w:val="3"/>
        <w:spacing w:before="9"/>
        <w:ind w:left="272"/>
        <w:jc w:val="left"/>
      </w:pPr>
      <w:r>
        <w:rPr>
          <w:spacing w:val="-2"/>
        </w:rPr>
        <w:t>Самоконтроль</w:t>
      </w:r>
    </w:p>
    <w:p w14:paraId="2620F589">
      <w:pPr>
        <w:pStyle w:val="6"/>
        <w:spacing w:before="6" w:line="249" w:lineRule="auto"/>
        <w:ind w:right="429" w:firstLine="707"/>
        <w:jc w:val="both"/>
      </w:pPr>
      <w:r>
        <w:t>Самоконтроль применяется с целью получения информации о состоянии организма спортсмена и его реакции на применяемую тренировочною нагрузку. Проводит</w:t>
      </w:r>
      <w:r>
        <w:rPr>
          <w:spacing w:val="55"/>
          <w:w w:val="150"/>
        </w:rPr>
        <w:t xml:space="preserve"> </w:t>
      </w:r>
      <w:r>
        <w:t>контроль</w:t>
      </w:r>
      <w:r>
        <w:rPr>
          <w:spacing w:val="56"/>
          <w:w w:val="150"/>
        </w:rPr>
        <w:t xml:space="preserve"> </w:t>
      </w:r>
      <w:r>
        <w:t>сам</w:t>
      </w:r>
      <w:r>
        <w:rPr>
          <w:spacing w:val="52"/>
          <w:w w:val="150"/>
        </w:rPr>
        <w:t xml:space="preserve"> </w:t>
      </w:r>
      <w:r>
        <w:t>спортсмен,</w:t>
      </w:r>
      <w:r>
        <w:rPr>
          <w:spacing w:val="56"/>
          <w:w w:val="150"/>
        </w:rPr>
        <w:t xml:space="preserve"> </w:t>
      </w:r>
      <w:r>
        <w:t>записывая</w:t>
      </w:r>
      <w:r>
        <w:rPr>
          <w:spacing w:val="53"/>
          <w:w w:val="150"/>
        </w:rPr>
        <w:t xml:space="preserve"> </w:t>
      </w:r>
      <w:r>
        <w:t>полученные</w:t>
      </w:r>
      <w:r>
        <w:rPr>
          <w:spacing w:val="53"/>
          <w:w w:val="150"/>
        </w:rPr>
        <w:t xml:space="preserve"> </w:t>
      </w:r>
      <w:r>
        <w:t>данные</w:t>
      </w:r>
      <w:r>
        <w:rPr>
          <w:spacing w:val="52"/>
          <w:w w:val="150"/>
        </w:rPr>
        <w:t xml:space="preserve"> </w:t>
      </w:r>
      <w:r>
        <w:t>в</w:t>
      </w:r>
      <w:r>
        <w:rPr>
          <w:spacing w:val="53"/>
          <w:w w:val="150"/>
        </w:rPr>
        <w:t xml:space="preserve"> </w:t>
      </w:r>
      <w:r>
        <w:rPr>
          <w:spacing w:val="-2"/>
        </w:rPr>
        <w:t>дневник</w:t>
      </w:r>
    </w:p>
    <w:p w14:paraId="33EBD931">
      <w:pPr>
        <w:pStyle w:val="6"/>
        <w:spacing w:after="0" w:line="249" w:lineRule="auto"/>
        <w:jc w:val="both"/>
        <w:sectPr>
          <w:pgSz w:w="11910" w:h="16840"/>
          <w:pgMar w:top="1060" w:right="425" w:bottom="1200" w:left="1559" w:header="0" w:footer="970" w:gutter="0"/>
          <w:cols w:space="720" w:num="1"/>
        </w:sectPr>
      </w:pPr>
    </w:p>
    <w:p w14:paraId="204CB762">
      <w:pPr>
        <w:pStyle w:val="6"/>
        <w:spacing w:before="61" w:line="249" w:lineRule="auto"/>
        <w:ind w:right="422"/>
        <w:jc w:val="both"/>
      </w:pPr>
      <w:r>
        <w:t>тренировки. Наиболее часто при самоконтроле регистрируется показатели частоты пульса</w:t>
      </w:r>
      <w:r>
        <w:rPr>
          <w:spacing w:val="-3"/>
        </w:rPr>
        <w:t xml:space="preserve"> </w:t>
      </w:r>
      <w:r>
        <w:t>в</w:t>
      </w:r>
      <w:r>
        <w:rPr>
          <w:spacing w:val="-3"/>
        </w:rPr>
        <w:t xml:space="preserve"> </w:t>
      </w:r>
      <w:r>
        <w:t>покое</w:t>
      </w:r>
      <w:r>
        <w:rPr>
          <w:spacing w:val="-3"/>
        </w:rPr>
        <w:t xml:space="preserve"> </w:t>
      </w:r>
      <w:r>
        <w:t>(по утрам)),</w:t>
      </w:r>
      <w:r>
        <w:rPr>
          <w:spacing w:val="-1"/>
        </w:rPr>
        <w:t xml:space="preserve"> </w:t>
      </w:r>
      <w:r>
        <w:t>масса</w:t>
      </w:r>
      <w:r>
        <w:rPr>
          <w:spacing w:val="-3"/>
        </w:rPr>
        <w:t xml:space="preserve"> </w:t>
      </w:r>
      <w:r>
        <w:t>тела, качество</w:t>
      </w:r>
      <w:r>
        <w:rPr>
          <w:spacing w:val="-3"/>
        </w:rPr>
        <w:t xml:space="preserve"> </w:t>
      </w:r>
      <w:r>
        <w:t>сна,</w:t>
      </w:r>
      <w:r>
        <w:rPr>
          <w:spacing w:val="-3"/>
        </w:rPr>
        <w:t xml:space="preserve"> </w:t>
      </w:r>
      <w:r>
        <w:t>самочувствие,</w:t>
      </w:r>
      <w:r>
        <w:rPr>
          <w:spacing w:val="-3"/>
        </w:rPr>
        <w:t xml:space="preserve"> </w:t>
      </w:r>
      <w:r>
        <w:t>аппетит,</w:t>
      </w:r>
      <w:r>
        <w:rPr>
          <w:spacing w:val="-3"/>
        </w:rPr>
        <w:t xml:space="preserve"> </w:t>
      </w:r>
      <w:r>
        <w:t>оценка состояния после тренировки. Такой контроль Квалифицированные спортсмены проводят ежедневно.  Научно-методический контроль применяется только на уровне групп высшего мастерства с использованием методов объективной регистрации параметров подготовленности: биохимических,</w:t>
      </w:r>
      <w:r>
        <w:rPr>
          <w:spacing w:val="-17"/>
        </w:rPr>
        <w:t xml:space="preserve"> </w:t>
      </w:r>
      <w:r>
        <w:t>медико­</w:t>
      </w:r>
      <w:r>
        <w:rPr>
          <w:spacing w:val="-16"/>
        </w:rPr>
        <w:t xml:space="preserve"> </w:t>
      </w:r>
      <w:r>
        <w:t>биологических,</w:t>
      </w:r>
      <w:r>
        <w:rPr>
          <w:spacing w:val="-16"/>
        </w:rPr>
        <w:t xml:space="preserve"> </w:t>
      </w:r>
      <w:r>
        <w:t>психических</w:t>
      </w:r>
      <w:r>
        <w:rPr>
          <w:spacing w:val="-16"/>
        </w:rPr>
        <w:t xml:space="preserve"> </w:t>
      </w:r>
      <w:r>
        <w:t>и</w:t>
      </w:r>
      <w:r>
        <w:rPr>
          <w:spacing w:val="-17"/>
        </w:rPr>
        <w:t xml:space="preserve"> </w:t>
      </w:r>
      <w:r>
        <w:t>др.</w:t>
      </w:r>
      <w:r>
        <w:rPr>
          <w:spacing w:val="-16"/>
        </w:rPr>
        <w:t xml:space="preserve"> </w:t>
      </w:r>
      <w:r>
        <w:t>Наиболее</w:t>
      </w:r>
      <w:r>
        <w:rPr>
          <w:spacing w:val="-16"/>
        </w:rPr>
        <w:t xml:space="preserve"> </w:t>
      </w:r>
      <w:r>
        <w:t>существенный метод оценки особенностей и состояния подготовленности спортсмена – обследование особенностей и уровня развития кислородно-транспортной и сердечно-сосудистой системы.</w:t>
      </w:r>
    </w:p>
    <w:p w14:paraId="723FB135">
      <w:pPr>
        <w:pStyle w:val="6"/>
        <w:spacing w:before="297"/>
      </w:pPr>
      <w:r>
        <w:rPr>
          <w:u w:val="single"/>
        </w:rPr>
        <w:t>Критерии</w:t>
      </w:r>
      <w:r>
        <w:rPr>
          <w:spacing w:val="-11"/>
          <w:u w:val="single"/>
        </w:rPr>
        <w:t xml:space="preserve"> </w:t>
      </w:r>
      <w:r>
        <w:rPr>
          <w:u w:val="single"/>
        </w:rPr>
        <w:t>оценки</w:t>
      </w:r>
      <w:r>
        <w:rPr>
          <w:spacing w:val="-11"/>
          <w:u w:val="single"/>
        </w:rPr>
        <w:t xml:space="preserve"> </w:t>
      </w:r>
      <w:r>
        <w:rPr>
          <w:u w:val="single"/>
        </w:rPr>
        <w:t>эффективности</w:t>
      </w:r>
      <w:r>
        <w:rPr>
          <w:spacing w:val="-11"/>
          <w:u w:val="single"/>
        </w:rPr>
        <w:t xml:space="preserve"> </w:t>
      </w:r>
      <w:r>
        <w:rPr>
          <w:u w:val="single"/>
        </w:rPr>
        <w:t>работы</w:t>
      </w:r>
      <w:r>
        <w:rPr>
          <w:spacing w:val="-11"/>
          <w:u w:val="single"/>
        </w:rPr>
        <w:t xml:space="preserve"> </w:t>
      </w:r>
      <w:r>
        <w:rPr>
          <w:u w:val="single"/>
        </w:rPr>
        <w:t>по</w:t>
      </w:r>
      <w:r>
        <w:rPr>
          <w:spacing w:val="-9"/>
          <w:u w:val="single"/>
        </w:rPr>
        <w:t xml:space="preserve"> </w:t>
      </w:r>
      <w:r>
        <w:rPr>
          <w:spacing w:val="-2"/>
          <w:u w:val="single"/>
        </w:rPr>
        <w:t>программе:</w:t>
      </w:r>
    </w:p>
    <w:p w14:paraId="6DADA6DB">
      <w:pPr>
        <w:pStyle w:val="9"/>
        <w:numPr>
          <w:ilvl w:val="0"/>
          <w:numId w:val="8"/>
        </w:numPr>
        <w:tabs>
          <w:tab w:val="left" w:pos="456"/>
        </w:tabs>
        <w:spacing w:before="1" w:after="0" w:line="240" w:lineRule="auto"/>
        <w:ind w:left="143" w:right="424" w:firstLine="0"/>
        <w:jc w:val="left"/>
        <w:rPr>
          <w:sz w:val="26"/>
        </w:rPr>
      </w:pPr>
      <w:r>
        <w:rPr>
          <w:sz w:val="26"/>
        </w:rPr>
        <w:t>Создание</w:t>
      </w:r>
      <w:r>
        <w:rPr>
          <w:spacing w:val="40"/>
          <w:sz w:val="26"/>
        </w:rPr>
        <w:t xml:space="preserve"> </w:t>
      </w:r>
      <w:r>
        <w:rPr>
          <w:sz w:val="26"/>
        </w:rPr>
        <w:t>коллектива</w:t>
      </w:r>
      <w:r>
        <w:rPr>
          <w:spacing w:val="40"/>
          <w:sz w:val="26"/>
        </w:rPr>
        <w:t xml:space="preserve"> </w:t>
      </w:r>
      <w:r>
        <w:rPr>
          <w:sz w:val="26"/>
        </w:rPr>
        <w:t>единомышленников,</w:t>
      </w:r>
      <w:r>
        <w:rPr>
          <w:spacing w:val="40"/>
          <w:sz w:val="26"/>
        </w:rPr>
        <w:t xml:space="preserve"> </w:t>
      </w:r>
      <w:r>
        <w:rPr>
          <w:sz w:val="26"/>
        </w:rPr>
        <w:t>повышение</w:t>
      </w:r>
      <w:r>
        <w:rPr>
          <w:spacing w:val="40"/>
          <w:sz w:val="26"/>
        </w:rPr>
        <w:t xml:space="preserve"> </w:t>
      </w:r>
      <w:r>
        <w:rPr>
          <w:sz w:val="26"/>
        </w:rPr>
        <w:t>уровня</w:t>
      </w:r>
      <w:r>
        <w:rPr>
          <w:spacing w:val="40"/>
          <w:sz w:val="26"/>
        </w:rPr>
        <w:t xml:space="preserve"> </w:t>
      </w:r>
      <w:r>
        <w:rPr>
          <w:sz w:val="26"/>
        </w:rPr>
        <w:t>сплоченности</w:t>
      </w:r>
      <w:r>
        <w:rPr>
          <w:spacing w:val="40"/>
          <w:sz w:val="26"/>
        </w:rPr>
        <w:t xml:space="preserve"> </w:t>
      </w:r>
      <w:r>
        <w:rPr>
          <w:sz w:val="26"/>
        </w:rPr>
        <w:t>и развития коллектива.</w:t>
      </w:r>
    </w:p>
    <w:p w14:paraId="1A257E0A">
      <w:pPr>
        <w:pStyle w:val="9"/>
        <w:numPr>
          <w:ilvl w:val="0"/>
          <w:numId w:val="8"/>
        </w:numPr>
        <w:tabs>
          <w:tab w:val="left" w:pos="401"/>
        </w:tabs>
        <w:spacing w:before="0" w:after="0" w:line="298" w:lineRule="exact"/>
        <w:ind w:left="401" w:right="0" w:hanging="258"/>
        <w:jc w:val="left"/>
        <w:rPr>
          <w:sz w:val="26"/>
        </w:rPr>
      </w:pPr>
      <w:r>
        <w:rPr>
          <w:sz w:val="26"/>
        </w:rPr>
        <w:t>Сохранение</w:t>
      </w:r>
      <w:r>
        <w:rPr>
          <w:spacing w:val="-7"/>
          <w:sz w:val="26"/>
        </w:rPr>
        <w:t xml:space="preserve"> </w:t>
      </w:r>
      <w:r>
        <w:rPr>
          <w:sz w:val="26"/>
        </w:rPr>
        <w:t>контингента</w:t>
      </w:r>
      <w:r>
        <w:rPr>
          <w:spacing w:val="-5"/>
          <w:sz w:val="26"/>
        </w:rPr>
        <w:t xml:space="preserve"> </w:t>
      </w:r>
      <w:r>
        <w:rPr>
          <w:sz w:val="26"/>
        </w:rPr>
        <w:t>учащихся</w:t>
      </w:r>
      <w:r>
        <w:rPr>
          <w:spacing w:val="-6"/>
          <w:sz w:val="26"/>
        </w:rPr>
        <w:t xml:space="preserve"> </w:t>
      </w:r>
      <w:r>
        <w:rPr>
          <w:sz w:val="26"/>
        </w:rPr>
        <w:t>в</w:t>
      </w:r>
      <w:r>
        <w:rPr>
          <w:spacing w:val="-10"/>
          <w:sz w:val="26"/>
        </w:rPr>
        <w:t xml:space="preserve"> </w:t>
      </w:r>
      <w:r>
        <w:rPr>
          <w:sz w:val="26"/>
        </w:rPr>
        <w:t>течение</w:t>
      </w:r>
      <w:r>
        <w:rPr>
          <w:spacing w:val="51"/>
          <w:sz w:val="26"/>
        </w:rPr>
        <w:t xml:space="preserve"> </w:t>
      </w:r>
      <w:r>
        <w:rPr>
          <w:sz w:val="26"/>
        </w:rPr>
        <w:t>работы</w:t>
      </w:r>
      <w:r>
        <w:rPr>
          <w:spacing w:val="-9"/>
          <w:sz w:val="26"/>
        </w:rPr>
        <w:t xml:space="preserve"> </w:t>
      </w:r>
      <w:r>
        <w:rPr>
          <w:sz w:val="26"/>
        </w:rPr>
        <w:t>по</w:t>
      </w:r>
      <w:r>
        <w:rPr>
          <w:spacing w:val="-9"/>
          <w:sz w:val="26"/>
        </w:rPr>
        <w:t xml:space="preserve"> </w:t>
      </w:r>
      <w:r>
        <w:rPr>
          <w:spacing w:val="-2"/>
          <w:sz w:val="26"/>
        </w:rPr>
        <w:t>программе.</w:t>
      </w:r>
    </w:p>
    <w:p w14:paraId="746E8707">
      <w:pPr>
        <w:pStyle w:val="9"/>
        <w:numPr>
          <w:ilvl w:val="0"/>
          <w:numId w:val="8"/>
        </w:numPr>
        <w:tabs>
          <w:tab w:val="left" w:pos="403"/>
        </w:tabs>
        <w:spacing w:before="0" w:after="0" w:line="240" w:lineRule="auto"/>
        <w:ind w:left="143" w:right="432" w:firstLine="0"/>
        <w:jc w:val="left"/>
        <w:rPr>
          <w:sz w:val="26"/>
        </w:rPr>
      </w:pPr>
      <w:r>
        <w:rPr>
          <w:sz w:val="26"/>
        </w:rPr>
        <w:t>Повышение уровня</w:t>
      </w:r>
      <w:r>
        <w:rPr>
          <w:spacing w:val="-3"/>
          <w:sz w:val="26"/>
        </w:rPr>
        <w:t xml:space="preserve"> </w:t>
      </w:r>
      <w:r>
        <w:rPr>
          <w:sz w:val="26"/>
        </w:rPr>
        <w:t>физического</w:t>
      </w:r>
      <w:r>
        <w:rPr>
          <w:spacing w:val="-4"/>
          <w:sz w:val="26"/>
        </w:rPr>
        <w:t xml:space="preserve"> </w:t>
      </w:r>
      <w:r>
        <w:rPr>
          <w:sz w:val="26"/>
        </w:rPr>
        <w:t>развития</w:t>
      </w:r>
      <w:r>
        <w:rPr>
          <w:spacing w:val="-3"/>
          <w:sz w:val="26"/>
        </w:rPr>
        <w:t xml:space="preserve"> </w:t>
      </w:r>
      <w:r>
        <w:rPr>
          <w:sz w:val="26"/>
        </w:rPr>
        <w:t>учащихся,</w:t>
      </w:r>
      <w:r>
        <w:rPr>
          <w:spacing w:val="-4"/>
          <w:sz w:val="26"/>
        </w:rPr>
        <w:t xml:space="preserve"> </w:t>
      </w:r>
      <w:r>
        <w:rPr>
          <w:sz w:val="26"/>
        </w:rPr>
        <w:t>стремления</w:t>
      </w:r>
      <w:r>
        <w:rPr>
          <w:spacing w:val="-5"/>
          <w:sz w:val="26"/>
        </w:rPr>
        <w:t xml:space="preserve"> </w:t>
      </w:r>
      <w:r>
        <w:rPr>
          <w:sz w:val="26"/>
        </w:rPr>
        <w:t>к</w:t>
      </w:r>
      <w:r>
        <w:rPr>
          <w:spacing w:val="-7"/>
          <w:sz w:val="26"/>
        </w:rPr>
        <w:t xml:space="preserve"> </w:t>
      </w:r>
      <w:r>
        <w:rPr>
          <w:sz w:val="26"/>
        </w:rPr>
        <w:t>саморазвитию и самосовершенствованию, к</w:t>
      </w:r>
      <w:r>
        <w:rPr>
          <w:spacing w:val="40"/>
          <w:sz w:val="26"/>
        </w:rPr>
        <w:t xml:space="preserve"> </w:t>
      </w:r>
      <w:r>
        <w:rPr>
          <w:sz w:val="26"/>
        </w:rPr>
        <w:t>здоровому образу жизни.</w:t>
      </w:r>
    </w:p>
    <w:p w14:paraId="418A22C6">
      <w:pPr>
        <w:pStyle w:val="9"/>
        <w:numPr>
          <w:ilvl w:val="0"/>
          <w:numId w:val="8"/>
        </w:numPr>
        <w:tabs>
          <w:tab w:val="left" w:pos="516"/>
        </w:tabs>
        <w:spacing w:before="2" w:after="0" w:line="240" w:lineRule="auto"/>
        <w:ind w:left="143" w:right="424" w:firstLine="0"/>
        <w:jc w:val="left"/>
        <w:rPr>
          <w:sz w:val="26"/>
        </w:rPr>
      </w:pPr>
      <w:r>
        <w:rPr>
          <w:sz w:val="26"/>
        </w:rPr>
        <w:t>Создание</w:t>
      </w:r>
      <w:r>
        <w:rPr>
          <w:spacing w:val="80"/>
          <w:sz w:val="26"/>
        </w:rPr>
        <w:t xml:space="preserve"> </w:t>
      </w:r>
      <w:r>
        <w:rPr>
          <w:sz w:val="26"/>
        </w:rPr>
        <w:t>в</w:t>
      </w:r>
      <w:r>
        <w:rPr>
          <w:spacing w:val="80"/>
          <w:sz w:val="26"/>
        </w:rPr>
        <w:t xml:space="preserve"> </w:t>
      </w:r>
      <w:r>
        <w:rPr>
          <w:sz w:val="26"/>
        </w:rPr>
        <w:t>коллективе</w:t>
      </w:r>
      <w:r>
        <w:rPr>
          <w:spacing w:val="80"/>
          <w:sz w:val="26"/>
        </w:rPr>
        <w:t xml:space="preserve"> </w:t>
      </w:r>
      <w:r>
        <w:rPr>
          <w:sz w:val="26"/>
        </w:rPr>
        <w:t>нравственной</w:t>
      </w:r>
      <w:r>
        <w:rPr>
          <w:spacing w:val="80"/>
          <w:sz w:val="26"/>
        </w:rPr>
        <w:t xml:space="preserve"> </w:t>
      </w:r>
      <w:r>
        <w:rPr>
          <w:sz w:val="26"/>
        </w:rPr>
        <w:t>обстановки,</w:t>
      </w:r>
      <w:r>
        <w:rPr>
          <w:spacing w:val="80"/>
          <w:sz w:val="26"/>
        </w:rPr>
        <w:t xml:space="preserve"> </w:t>
      </w:r>
      <w:r>
        <w:rPr>
          <w:sz w:val="26"/>
        </w:rPr>
        <w:t>обстановки</w:t>
      </w:r>
      <w:r>
        <w:rPr>
          <w:spacing w:val="80"/>
          <w:sz w:val="26"/>
        </w:rPr>
        <w:t xml:space="preserve"> </w:t>
      </w:r>
      <w:r>
        <w:rPr>
          <w:sz w:val="26"/>
        </w:rPr>
        <w:t>уважения</w:t>
      </w:r>
      <w:r>
        <w:rPr>
          <w:spacing w:val="80"/>
          <w:sz w:val="26"/>
        </w:rPr>
        <w:t xml:space="preserve"> </w:t>
      </w:r>
      <w:r>
        <w:rPr>
          <w:sz w:val="26"/>
        </w:rPr>
        <w:t>к товарищу, самоуважения и самодостаточности учащихся.</w:t>
      </w:r>
    </w:p>
    <w:p w14:paraId="055D5482">
      <w:pPr>
        <w:pStyle w:val="9"/>
        <w:numPr>
          <w:ilvl w:val="0"/>
          <w:numId w:val="8"/>
        </w:numPr>
        <w:tabs>
          <w:tab w:val="left" w:pos="459"/>
        </w:tabs>
        <w:spacing w:before="0" w:after="0" w:line="240" w:lineRule="auto"/>
        <w:ind w:left="143" w:right="433" w:firstLine="0"/>
        <w:jc w:val="left"/>
        <w:rPr>
          <w:sz w:val="26"/>
        </w:rPr>
      </w:pPr>
      <w:r>
        <w:rPr>
          <w:sz w:val="26"/>
        </w:rPr>
        <w:t>Сформированность</w:t>
      </w:r>
      <w:r>
        <w:rPr>
          <w:spacing w:val="40"/>
          <w:sz w:val="26"/>
        </w:rPr>
        <w:t xml:space="preserve"> </w:t>
      </w:r>
      <w:r>
        <w:rPr>
          <w:sz w:val="26"/>
        </w:rPr>
        <w:t>у</w:t>
      </w:r>
      <w:r>
        <w:rPr>
          <w:spacing w:val="40"/>
          <w:sz w:val="26"/>
        </w:rPr>
        <w:t xml:space="preserve"> </w:t>
      </w:r>
      <w:r>
        <w:rPr>
          <w:sz w:val="26"/>
        </w:rPr>
        <w:t>учащихся</w:t>
      </w:r>
      <w:r>
        <w:rPr>
          <w:spacing w:val="40"/>
          <w:sz w:val="26"/>
        </w:rPr>
        <w:t xml:space="preserve"> </w:t>
      </w:r>
      <w:r>
        <w:rPr>
          <w:sz w:val="26"/>
        </w:rPr>
        <w:t>стремления</w:t>
      </w:r>
      <w:r>
        <w:rPr>
          <w:spacing w:val="40"/>
          <w:sz w:val="26"/>
        </w:rPr>
        <w:t xml:space="preserve"> </w:t>
      </w:r>
      <w:r>
        <w:rPr>
          <w:sz w:val="26"/>
        </w:rPr>
        <w:t>к</w:t>
      </w:r>
      <w:r>
        <w:rPr>
          <w:spacing w:val="40"/>
          <w:sz w:val="26"/>
        </w:rPr>
        <w:t xml:space="preserve"> </w:t>
      </w:r>
      <w:r>
        <w:rPr>
          <w:sz w:val="26"/>
        </w:rPr>
        <w:t>победе</w:t>
      </w:r>
      <w:r>
        <w:rPr>
          <w:spacing w:val="40"/>
          <w:sz w:val="26"/>
        </w:rPr>
        <w:t xml:space="preserve"> </w:t>
      </w:r>
      <w:r>
        <w:rPr>
          <w:sz w:val="26"/>
        </w:rPr>
        <w:t>в</w:t>
      </w:r>
      <w:r>
        <w:rPr>
          <w:spacing w:val="40"/>
          <w:sz w:val="26"/>
        </w:rPr>
        <w:t xml:space="preserve"> </w:t>
      </w:r>
      <w:r>
        <w:rPr>
          <w:sz w:val="26"/>
        </w:rPr>
        <w:t>соревнованиях</w:t>
      </w:r>
      <w:r>
        <w:rPr>
          <w:spacing w:val="40"/>
          <w:sz w:val="26"/>
        </w:rPr>
        <w:t xml:space="preserve"> </w:t>
      </w:r>
      <w:r>
        <w:rPr>
          <w:sz w:val="26"/>
        </w:rPr>
        <w:t>только честными способами, приобретение чувства собственного достоинства.</w:t>
      </w:r>
    </w:p>
    <w:p w14:paraId="1F57DF7E">
      <w:pPr>
        <w:pStyle w:val="9"/>
        <w:numPr>
          <w:ilvl w:val="0"/>
          <w:numId w:val="8"/>
        </w:numPr>
        <w:tabs>
          <w:tab w:val="left" w:pos="401"/>
        </w:tabs>
        <w:spacing w:before="0" w:after="0" w:line="299" w:lineRule="exact"/>
        <w:ind w:left="401" w:right="0" w:hanging="258"/>
        <w:jc w:val="left"/>
        <w:rPr>
          <w:sz w:val="26"/>
        </w:rPr>
      </w:pPr>
      <w:r>
        <w:rPr>
          <w:spacing w:val="-2"/>
          <w:sz w:val="26"/>
        </w:rPr>
        <w:t>Спортивные достижения.</w:t>
      </w:r>
    </w:p>
    <w:p w14:paraId="6238740F">
      <w:pPr>
        <w:pStyle w:val="6"/>
        <w:ind w:left="0"/>
      </w:pPr>
    </w:p>
    <w:p w14:paraId="102C251A">
      <w:pPr>
        <w:pStyle w:val="6"/>
        <w:spacing w:before="291"/>
        <w:ind w:left="0"/>
      </w:pPr>
    </w:p>
    <w:p w14:paraId="23014343">
      <w:pPr>
        <w:pStyle w:val="2"/>
        <w:numPr>
          <w:ilvl w:val="1"/>
          <w:numId w:val="3"/>
        </w:numPr>
        <w:tabs>
          <w:tab w:val="left" w:pos="1407"/>
          <w:tab w:val="left" w:pos="3839"/>
        </w:tabs>
        <w:spacing w:before="0" w:after="0" w:line="237" w:lineRule="auto"/>
        <w:ind w:left="3839" w:right="1348" w:hanging="2771"/>
        <w:jc w:val="left"/>
      </w:pPr>
      <w:r>
        <w:t>ПЕРЕЧЕНЬ</w:t>
      </w:r>
      <w:r>
        <w:rPr>
          <w:spacing w:val="-15"/>
        </w:rPr>
        <w:t xml:space="preserve"> </w:t>
      </w:r>
      <w:r>
        <w:t>ИНФОРМАЦИОННОГО</w:t>
      </w:r>
      <w:r>
        <w:rPr>
          <w:spacing w:val="-13"/>
        </w:rPr>
        <w:t xml:space="preserve"> </w:t>
      </w:r>
      <w:r>
        <w:t xml:space="preserve">ОБЕСПЕЧЕНИЯ </w:t>
      </w:r>
      <w:r>
        <w:rPr>
          <w:spacing w:val="-2"/>
        </w:rPr>
        <w:t>ПРОГРАММЫ</w:t>
      </w:r>
    </w:p>
    <w:p w14:paraId="4E89CB9E">
      <w:pPr>
        <w:pStyle w:val="9"/>
        <w:numPr>
          <w:ilvl w:val="0"/>
          <w:numId w:val="9"/>
        </w:numPr>
        <w:tabs>
          <w:tab w:val="left" w:pos="337"/>
        </w:tabs>
        <w:spacing w:before="279" w:after="0" w:line="240" w:lineRule="auto"/>
        <w:ind w:left="143" w:right="430" w:firstLine="0"/>
        <w:jc w:val="left"/>
        <w:rPr>
          <w:sz w:val="26"/>
        </w:rPr>
      </w:pPr>
      <w:r>
        <w:rPr>
          <w:sz w:val="26"/>
        </w:rPr>
        <w:t>Алексеев</w:t>
      </w:r>
      <w:r>
        <w:rPr>
          <w:spacing w:val="74"/>
          <w:sz w:val="26"/>
        </w:rPr>
        <w:t xml:space="preserve"> </w:t>
      </w:r>
      <w:r>
        <w:rPr>
          <w:sz w:val="26"/>
        </w:rPr>
        <w:t>А.</w:t>
      </w:r>
      <w:r>
        <w:rPr>
          <w:spacing w:val="74"/>
          <w:sz w:val="26"/>
        </w:rPr>
        <w:t xml:space="preserve"> </w:t>
      </w:r>
      <w:r>
        <w:rPr>
          <w:sz w:val="26"/>
        </w:rPr>
        <w:t>А.</w:t>
      </w:r>
      <w:r>
        <w:rPr>
          <w:spacing w:val="74"/>
          <w:sz w:val="26"/>
        </w:rPr>
        <w:t xml:space="preserve"> </w:t>
      </w:r>
      <w:r>
        <w:rPr>
          <w:sz w:val="26"/>
        </w:rPr>
        <w:t>Питание</w:t>
      </w:r>
      <w:r>
        <w:rPr>
          <w:spacing w:val="74"/>
          <w:sz w:val="26"/>
        </w:rPr>
        <w:t xml:space="preserve"> </w:t>
      </w:r>
      <w:r>
        <w:rPr>
          <w:sz w:val="26"/>
        </w:rPr>
        <w:t>в</w:t>
      </w:r>
      <w:r>
        <w:rPr>
          <w:spacing w:val="74"/>
          <w:sz w:val="26"/>
        </w:rPr>
        <w:t xml:space="preserve"> </w:t>
      </w:r>
      <w:r>
        <w:rPr>
          <w:sz w:val="26"/>
        </w:rPr>
        <w:t>туристском</w:t>
      </w:r>
      <w:r>
        <w:rPr>
          <w:spacing w:val="75"/>
          <w:sz w:val="26"/>
        </w:rPr>
        <w:t xml:space="preserve"> </w:t>
      </w:r>
      <w:r>
        <w:rPr>
          <w:sz w:val="26"/>
        </w:rPr>
        <w:t>походе:</w:t>
      </w:r>
      <w:r>
        <w:rPr>
          <w:spacing w:val="74"/>
          <w:sz w:val="26"/>
        </w:rPr>
        <w:t xml:space="preserve"> </w:t>
      </w:r>
      <w:r>
        <w:rPr>
          <w:sz w:val="26"/>
        </w:rPr>
        <w:t>Пособие</w:t>
      </w:r>
      <w:r>
        <w:rPr>
          <w:spacing w:val="74"/>
          <w:sz w:val="26"/>
        </w:rPr>
        <w:t xml:space="preserve"> </w:t>
      </w:r>
      <w:r>
        <w:rPr>
          <w:sz w:val="26"/>
        </w:rPr>
        <w:t>для</w:t>
      </w:r>
      <w:r>
        <w:rPr>
          <w:spacing w:val="74"/>
          <w:sz w:val="26"/>
        </w:rPr>
        <w:t xml:space="preserve"> </w:t>
      </w:r>
      <w:r>
        <w:rPr>
          <w:sz w:val="26"/>
        </w:rPr>
        <w:t>инструкторов</w:t>
      </w:r>
      <w:r>
        <w:rPr>
          <w:spacing w:val="74"/>
          <w:sz w:val="26"/>
        </w:rPr>
        <w:t xml:space="preserve"> </w:t>
      </w:r>
      <w:r>
        <w:rPr>
          <w:sz w:val="26"/>
        </w:rPr>
        <w:t>и преподавателей туризма в школе. — М., 2006.</w:t>
      </w:r>
    </w:p>
    <w:p w14:paraId="2AECF127">
      <w:pPr>
        <w:pStyle w:val="9"/>
        <w:numPr>
          <w:ilvl w:val="0"/>
          <w:numId w:val="9"/>
        </w:numPr>
        <w:tabs>
          <w:tab w:val="left" w:pos="335"/>
        </w:tabs>
        <w:spacing w:before="280" w:after="0" w:line="240" w:lineRule="auto"/>
        <w:ind w:left="335" w:right="0" w:hanging="192"/>
        <w:jc w:val="left"/>
        <w:rPr>
          <w:sz w:val="26"/>
        </w:rPr>
      </w:pPr>
      <w:r>
        <w:rPr>
          <w:sz w:val="26"/>
        </w:rPr>
        <w:t>Большой</w:t>
      </w:r>
      <w:r>
        <w:rPr>
          <w:spacing w:val="-12"/>
          <w:sz w:val="26"/>
        </w:rPr>
        <w:t xml:space="preserve"> </w:t>
      </w:r>
      <w:r>
        <w:rPr>
          <w:sz w:val="26"/>
        </w:rPr>
        <w:t>энциклопедический</w:t>
      </w:r>
      <w:r>
        <w:rPr>
          <w:spacing w:val="-9"/>
          <w:sz w:val="26"/>
        </w:rPr>
        <w:t xml:space="preserve"> </w:t>
      </w:r>
      <w:r>
        <w:rPr>
          <w:sz w:val="26"/>
        </w:rPr>
        <w:t>словарь.</w:t>
      </w:r>
      <w:r>
        <w:rPr>
          <w:spacing w:val="-9"/>
          <w:sz w:val="26"/>
        </w:rPr>
        <w:t xml:space="preserve"> </w:t>
      </w:r>
      <w:r>
        <w:rPr>
          <w:sz w:val="26"/>
        </w:rPr>
        <w:t>–</w:t>
      </w:r>
      <w:r>
        <w:rPr>
          <w:spacing w:val="-9"/>
          <w:sz w:val="26"/>
        </w:rPr>
        <w:t xml:space="preserve"> </w:t>
      </w:r>
      <w:r>
        <w:rPr>
          <w:sz w:val="26"/>
        </w:rPr>
        <w:t>М.,</w:t>
      </w:r>
      <w:r>
        <w:rPr>
          <w:spacing w:val="-12"/>
          <w:sz w:val="26"/>
        </w:rPr>
        <w:t xml:space="preserve"> </w:t>
      </w:r>
      <w:r>
        <w:rPr>
          <w:spacing w:val="-2"/>
          <w:sz w:val="26"/>
        </w:rPr>
        <w:t>1997.</w:t>
      </w:r>
    </w:p>
    <w:p w14:paraId="3CF32F75">
      <w:pPr>
        <w:pStyle w:val="9"/>
        <w:numPr>
          <w:ilvl w:val="0"/>
          <w:numId w:val="9"/>
        </w:numPr>
        <w:tabs>
          <w:tab w:val="left" w:pos="337"/>
        </w:tabs>
        <w:spacing w:before="280" w:after="0" w:line="240" w:lineRule="auto"/>
        <w:ind w:left="143" w:right="429" w:firstLine="0"/>
        <w:jc w:val="left"/>
        <w:rPr>
          <w:sz w:val="26"/>
        </w:rPr>
      </w:pPr>
      <w:r>
        <w:rPr>
          <w:sz w:val="26"/>
        </w:rPr>
        <w:t>Васнев В.А. Основы подготовки к военной службе: Кн. для учителя / В.А.Васнев, С.А.Чиненный. — М., 2002.</w:t>
      </w:r>
    </w:p>
    <w:p w14:paraId="3B235A92">
      <w:pPr>
        <w:pStyle w:val="9"/>
        <w:numPr>
          <w:ilvl w:val="0"/>
          <w:numId w:val="9"/>
        </w:numPr>
        <w:tabs>
          <w:tab w:val="left" w:pos="335"/>
        </w:tabs>
        <w:spacing w:before="281" w:after="0" w:line="240" w:lineRule="auto"/>
        <w:ind w:left="143" w:right="423" w:firstLine="0"/>
        <w:jc w:val="both"/>
        <w:rPr>
          <w:sz w:val="26"/>
        </w:rPr>
      </w:pPr>
      <w:r>
        <w:rPr>
          <w:sz w:val="26"/>
        </w:rPr>
        <w:t>Добарина</w:t>
      </w:r>
      <w:r>
        <w:rPr>
          <w:spacing w:val="-17"/>
          <w:sz w:val="26"/>
        </w:rPr>
        <w:t xml:space="preserve"> </w:t>
      </w:r>
      <w:r>
        <w:rPr>
          <w:sz w:val="26"/>
        </w:rPr>
        <w:t>И.</w:t>
      </w:r>
      <w:r>
        <w:rPr>
          <w:spacing w:val="-16"/>
          <w:sz w:val="26"/>
        </w:rPr>
        <w:t xml:space="preserve"> </w:t>
      </w:r>
      <w:r>
        <w:rPr>
          <w:sz w:val="26"/>
        </w:rPr>
        <w:t>А.,</w:t>
      </w:r>
      <w:r>
        <w:rPr>
          <w:spacing w:val="-16"/>
          <w:sz w:val="26"/>
        </w:rPr>
        <w:t xml:space="preserve"> </w:t>
      </w:r>
      <w:r>
        <w:rPr>
          <w:sz w:val="26"/>
        </w:rPr>
        <w:t>Жигарев</w:t>
      </w:r>
      <w:r>
        <w:rPr>
          <w:spacing w:val="-16"/>
          <w:sz w:val="26"/>
        </w:rPr>
        <w:t xml:space="preserve"> </w:t>
      </w:r>
      <w:r>
        <w:rPr>
          <w:sz w:val="26"/>
        </w:rPr>
        <w:t>О.</w:t>
      </w:r>
      <w:r>
        <w:rPr>
          <w:spacing w:val="-17"/>
          <w:sz w:val="26"/>
        </w:rPr>
        <w:t xml:space="preserve"> </w:t>
      </w:r>
      <w:r>
        <w:rPr>
          <w:sz w:val="26"/>
        </w:rPr>
        <w:t>Л.</w:t>
      </w:r>
      <w:r>
        <w:rPr>
          <w:spacing w:val="-16"/>
          <w:sz w:val="26"/>
        </w:rPr>
        <w:t xml:space="preserve"> </w:t>
      </w:r>
      <w:r>
        <w:rPr>
          <w:sz w:val="26"/>
        </w:rPr>
        <w:t>Основы</w:t>
      </w:r>
      <w:r>
        <w:rPr>
          <w:spacing w:val="-16"/>
          <w:sz w:val="26"/>
        </w:rPr>
        <w:t xml:space="preserve"> </w:t>
      </w:r>
      <w:r>
        <w:rPr>
          <w:sz w:val="26"/>
        </w:rPr>
        <w:t>школьного</w:t>
      </w:r>
      <w:r>
        <w:rPr>
          <w:spacing w:val="-16"/>
          <w:sz w:val="26"/>
        </w:rPr>
        <w:t xml:space="preserve"> </w:t>
      </w:r>
      <w:r>
        <w:rPr>
          <w:sz w:val="26"/>
        </w:rPr>
        <w:t>туризма:</w:t>
      </w:r>
      <w:r>
        <w:rPr>
          <w:spacing w:val="-17"/>
          <w:sz w:val="26"/>
        </w:rPr>
        <w:t xml:space="preserve"> </w:t>
      </w:r>
      <w:r>
        <w:rPr>
          <w:sz w:val="26"/>
        </w:rPr>
        <w:t>Методическое</w:t>
      </w:r>
      <w:r>
        <w:rPr>
          <w:spacing w:val="-16"/>
          <w:sz w:val="26"/>
        </w:rPr>
        <w:t xml:space="preserve"> </w:t>
      </w:r>
      <w:r>
        <w:rPr>
          <w:sz w:val="26"/>
        </w:rPr>
        <w:t>пособие для учителей и студентов. — Новосибирск: Издательство Новосибирского государственного педагогического университета, 1998.</w:t>
      </w:r>
    </w:p>
    <w:p w14:paraId="132EF3BF">
      <w:pPr>
        <w:pStyle w:val="9"/>
        <w:numPr>
          <w:ilvl w:val="0"/>
          <w:numId w:val="9"/>
        </w:numPr>
        <w:tabs>
          <w:tab w:val="left" w:pos="337"/>
        </w:tabs>
        <w:spacing w:before="279" w:after="0" w:line="240" w:lineRule="auto"/>
        <w:ind w:left="143" w:right="420" w:firstLine="0"/>
        <w:jc w:val="both"/>
        <w:rPr>
          <w:sz w:val="26"/>
        </w:rPr>
      </w:pPr>
      <w:r>
        <w:rPr>
          <w:sz w:val="26"/>
        </w:rPr>
        <w:t>Карманная</w:t>
      </w:r>
      <w:r>
        <w:rPr>
          <w:spacing w:val="-4"/>
          <w:sz w:val="26"/>
        </w:rPr>
        <w:t xml:space="preserve"> </w:t>
      </w:r>
      <w:r>
        <w:rPr>
          <w:sz w:val="26"/>
        </w:rPr>
        <w:t>энциклопедия</w:t>
      </w:r>
      <w:r>
        <w:rPr>
          <w:spacing w:val="-6"/>
          <w:sz w:val="26"/>
        </w:rPr>
        <w:t xml:space="preserve"> </w:t>
      </w:r>
      <w:r>
        <w:rPr>
          <w:sz w:val="26"/>
        </w:rPr>
        <w:t>туриста</w:t>
      </w:r>
      <w:r>
        <w:rPr>
          <w:spacing w:val="-7"/>
          <w:sz w:val="26"/>
        </w:rPr>
        <w:t xml:space="preserve"> </w:t>
      </w:r>
      <w:r>
        <w:rPr>
          <w:sz w:val="26"/>
        </w:rPr>
        <w:t>/Автор-составитель</w:t>
      </w:r>
      <w:r>
        <w:rPr>
          <w:spacing w:val="-8"/>
          <w:sz w:val="26"/>
        </w:rPr>
        <w:t xml:space="preserve"> </w:t>
      </w:r>
      <w:r>
        <w:rPr>
          <w:sz w:val="26"/>
        </w:rPr>
        <w:t>Шабанов</w:t>
      </w:r>
      <w:r>
        <w:rPr>
          <w:spacing w:val="-7"/>
          <w:sz w:val="26"/>
        </w:rPr>
        <w:t xml:space="preserve"> </w:t>
      </w:r>
      <w:r>
        <w:rPr>
          <w:sz w:val="26"/>
        </w:rPr>
        <w:t>А.</w:t>
      </w:r>
      <w:r>
        <w:rPr>
          <w:spacing w:val="-7"/>
          <w:sz w:val="26"/>
        </w:rPr>
        <w:t xml:space="preserve"> </w:t>
      </w:r>
      <w:r>
        <w:rPr>
          <w:sz w:val="26"/>
        </w:rPr>
        <w:t>М.</w:t>
      </w:r>
      <w:r>
        <w:rPr>
          <w:spacing w:val="-3"/>
          <w:sz w:val="26"/>
        </w:rPr>
        <w:t xml:space="preserve"> </w:t>
      </w:r>
      <w:r>
        <w:rPr>
          <w:sz w:val="26"/>
        </w:rPr>
        <w:t>—</w:t>
      </w:r>
      <w:r>
        <w:rPr>
          <w:spacing w:val="-7"/>
          <w:sz w:val="26"/>
        </w:rPr>
        <w:t xml:space="preserve"> </w:t>
      </w:r>
      <w:r>
        <w:rPr>
          <w:sz w:val="26"/>
        </w:rPr>
        <w:t>М.:</w:t>
      </w:r>
      <w:r>
        <w:rPr>
          <w:spacing w:val="-7"/>
          <w:sz w:val="26"/>
        </w:rPr>
        <w:t xml:space="preserve"> </w:t>
      </w:r>
      <w:r>
        <w:rPr>
          <w:sz w:val="26"/>
        </w:rPr>
        <w:t xml:space="preserve">Вече, </w:t>
      </w:r>
      <w:r>
        <w:rPr>
          <w:spacing w:val="-2"/>
          <w:sz w:val="26"/>
        </w:rPr>
        <w:t>2004.</w:t>
      </w:r>
    </w:p>
    <w:p w14:paraId="446AEAF8">
      <w:pPr>
        <w:pStyle w:val="9"/>
        <w:numPr>
          <w:ilvl w:val="0"/>
          <w:numId w:val="9"/>
        </w:numPr>
        <w:tabs>
          <w:tab w:val="left" w:pos="337"/>
        </w:tabs>
        <w:spacing w:before="280" w:after="0" w:line="240" w:lineRule="auto"/>
        <w:ind w:left="143" w:right="426" w:firstLine="0"/>
        <w:jc w:val="both"/>
        <w:rPr>
          <w:sz w:val="26"/>
        </w:rPr>
      </w:pPr>
      <w:r>
        <w:rPr>
          <w:sz w:val="26"/>
        </w:rPr>
        <w:t>Лях</w:t>
      </w:r>
      <w:r>
        <w:rPr>
          <w:spacing w:val="-4"/>
          <w:sz w:val="26"/>
        </w:rPr>
        <w:t xml:space="preserve"> </w:t>
      </w:r>
      <w:r>
        <w:rPr>
          <w:sz w:val="26"/>
        </w:rPr>
        <w:t>В.И</w:t>
      </w:r>
      <w:r>
        <w:rPr>
          <w:i/>
          <w:sz w:val="26"/>
        </w:rPr>
        <w:t>.</w:t>
      </w:r>
      <w:r>
        <w:rPr>
          <w:sz w:val="26"/>
        </w:rPr>
        <w:t>Физическая</w:t>
      </w:r>
      <w:r>
        <w:rPr>
          <w:spacing w:val="-4"/>
          <w:sz w:val="26"/>
        </w:rPr>
        <w:t xml:space="preserve"> </w:t>
      </w:r>
      <w:r>
        <w:rPr>
          <w:sz w:val="26"/>
        </w:rPr>
        <w:t>культура:</w:t>
      </w:r>
      <w:r>
        <w:rPr>
          <w:spacing w:val="-4"/>
          <w:sz w:val="26"/>
        </w:rPr>
        <w:t xml:space="preserve"> </w:t>
      </w:r>
      <w:r>
        <w:rPr>
          <w:sz w:val="26"/>
        </w:rPr>
        <w:t>Учеб.</w:t>
      </w:r>
      <w:r>
        <w:rPr>
          <w:spacing w:val="-4"/>
          <w:sz w:val="26"/>
        </w:rPr>
        <w:t xml:space="preserve"> </w:t>
      </w:r>
      <w:r>
        <w:rPr>
          <w:sz w:val="26"/>
        </w:rPr>
        <w:t>для</w:t>
      </w:r>
      <w:r>
        <w:rPr>
          <w:spacing w:val="-1"/>
          <w:sz w:val="26"/>
        </w:rPr>
        <w:t xml:space="preserve"> </w:t>
      </w:r>
      <w:r>
        <w:rPr>
          <w:sz w:val="26"/>
        </w:rPr>
        <w:t>10—11</w:t>
      </w:r>
      <w:r>
        <w:rPr>
          <w:spacing w:val="-4"/>
          <w:sz w:val="26"/>
        </w:rPr>
        <w:t xml:space="preserve"> </w:t>
      </w:r>
      <w:r>
        <w:rPr>
          <w:sz w:val="26"/>
        </w:rPr>
        <w:t>кл.</w:t>
      </w:r>
      <w:r>
        <w:rPr>
          <w:spacing w:val="-4"/>
          <w:sz w:val="26"/>
        </w:rPr>
        <w:t xml:space="preserve"> </w:t>
      </w:r>
      <w:r>
        <w:rPr>
          <w:sz w:val="26"/>
        </w:rPr>
        <w:t>общеобразоват. учреждений</w:t>
      </w:r>
      <w:r>
        <w:rPr>
          <w:spacing w:val="-4"/>
          <w:sz w:val="26"/>
        </w:rPr>
        <w:t xml:space="preserve"> </w:t>
      </w:r>
      <w:r>
        <w:rPr>
          <w:sz w:val="26"/>
        </w:rPr>
        <w:t>/ В.И.Лях, А.А.Зданевич; под ред. В.И.Ляха. — М., 2006—2007.</w:t>
      </w:r>
    </w:p>
    <w:p w14:paraId="39FFFD53">
      <w:pPr>
        <w:pStyle w:val="9"/>
        <w:spacing w:after="0" w:line="240" w:lineRule="auto"/>
        <w:jc w:val="both"/>
        <w:rPr>
          <w:sz w:val="26"/>
        </w:rPr>
        <w:sectPr>
          <w:pgSz w:w="11910" w:h="16840"/>
          <w:pgMar w:top="1060" w:right="425" w:bottom="1200" w:left="1559" w:header="0" w:footer="970" w:gutter="0"/>
          <w:cols w:space="720" w:num="1"/>
        </w:sectPr>
      </w:pPr>
    </w:p>
    <w:p w14:paraId="0100B85B">
      <w:pPr>
        <w:pStyle w:val="9"/>
        <w:numPr>
          <w:ilvl w:val="0"/>
          <w:numId w:val="9"/>
        </w:numPr>
        <w:tabs>
          <w:tab w:val="left" w:pos="335"/>
        </w:tabs>
        <w:spacing w:before="67" w:after="0" w:line="240" w:lineRule="auto"/>
        <w:ind w:left="143" w:right="422" w:firstLine="0"/>
        <w:jc w:val="both"/>
        <w:rPr>
          <w:sz w:val="26"/>
        </w:rPr>
      </w:pPr>
      <w:r>
        <w:rPr>
          <w:sz w:val="26"/>
        </w:rPr>
        <w:t>Основы безопасности жизнедеятельности: справочник для учащихся / [А.Т.Смирнов, Б.О.Хренников, Р.А.Дурнев, Э.Н.Аюбов]; под ред. А.Т.Смирнова. – М., 2007.</w:t>
      </w:r>
    </w:p>
    <w:p w14:paraId="48B9030C">
      <w:pPr>
        <w:pStyle w:val="9"/>
        <w:numPr>
          <w:ilvl w:val="0"/>
          <w:numId w:val="9"/>
        </w:numPr>
        <w:tabs>
          <w:tab w:val="left" w:pos="335"/>
        </w:tabs>
        <w:spacing w:before="281" w:after="0" w:line="240" w:lineRule="auto"/>
        <w:ind w:left="143" w:right="430" w:firstLine="0"/>
        <w:jc w:val="both"/>
        <w:rPr>
          <w:sz w:val="26"/>
        </w:rPr>
      </w:pPr>
      <w:r>
        <w:rPr>
          <w:sz w:val="26"/>
        </w:rPr>
        <w:t>Петров С.В. Первая помощь в экстремальных ситуациях: практическое пособие / С.В.Петров, В.Г.Бубнов. – М., 2000.</w:t>
      </w:r>
    </w:p>
    <w:p w14:paraId="26930AFF">
      <w:pPr>
        <w:pStyle w:val="9"/>
        <w:numPr>
          <w:ilvl w:val="0"/>
          <w:numId w:val="9"/>
        </w:numPr>
        <w:tabs>
          <w:tab w:val="left" w:pos="337"/>
        </w:tabs>
        <w:spacing w:before="281" w:after="0" w:line="240" w:lineRule="auto"/>
        <w:ind w:left="143" w:right="429" w:firstLine="0"/>
        <w:jc w:val="both"/>
        <w:rPr>
          <w:sz w:val="26"/>
        </w:rPr>
      </w:pPr>
      <w:r>
        <w:rPr>
          <w:sz w:val="26"/>
        </w:rPr>
        <w:t>Смирнов А.Т</w:t>
      </w:r>
      <w:r>
        <w:rPr>
          <w:i/>
          <w:sz w:val="26"/>
        </w:rPr>
        <w:t>.</w:t>
      </w:r>
      <w:r>
        <w:rPr>
          <w:i/>
          <w:spacing w:val="-4"/>
          <w:sz w:val="26"/>
        </w:rPr>
        <w:t xml:space="preserve"> </w:t>
      </w:r>
      <w:r>
        <w:rPr>
          <w:sz w:val="26"/>
        </w:rPr>
        <w:t>Основы медицинских знаний и здорового образа жизни: учеб. Для 10—11</w:t>
      </w:r>
      <w:r>
        <w:rPr>
          <w:spacing w:val="-2"/>
          <w:sz w:val="26"/>
        </w:rPr>
        <w:t xml:space="preserve"> </w:t>
      </w:r>
      <w:r>
        <w:rPr>
          <w:sz w:val="26"/>
        </w:rPr>
        <w:t>кл.</w:t>
      </w:r>
      <w:r>
        <w:rPr>
          <w:spacing w:val="-2"/>
          <w:sz w:val="26"/>
        </w:rPr>
        <w:t xml:space="preserve"> </w:t>
      </w:r>
      <w:r>
        <w:rPr>
          <w:sz w:val="26"/>
        </w:rPr>
        <w:t>общеобразоват. учрежд.</w:t>
      </w:r>
      <w:r>
        <w:rPr>
          <w:spacing w:val="-2"/>
          <w:sz w:val="26"/>
        </w:rPr>
        <w:t xml:space="preserve"> </w:t>
      </w:r>
      <w:r>
        <w:rPr>
          <w:sz w:val="26"/>
        </w:rPr>
        <w:t>/</w:t>
      </w:r>
      <w:r>
        <w:rPr>
          <w:spacing w:val="-2"/>
          <w:sz w:val="26"/>
        </w:rPr>
        <w:t xml:space="preserve"> </w:t>
      </w:r>
      <w:r>
        <w:rPr>
          <w:sz w:val="26"/>
        </w:rPr>
        <w:t>А.Т.Смирнов,</w:t>
      </w:r>
      <w:r>
        <w:rPr>
          <w:spacing w:val="-2"/>
          <w:sz w:val="26"/>
        </w:rPr>
        <w:t xml:space="preserve"> </w:t>
      </w:r>
      <w:r>
        <w:rPr>
          <w:sz w:val="26"/>
        </w:rPr>
        <w:t>Б.И.Мишин,</w:t>
      </w:r>
      <w:r>
        <w:rPr>
          <w:spacing w:val="-1"/>
          <w:sz w:val="26"/>
        </w:rPr>
        <w:t xml:space="preserve"> </w:t>
      </w:r>
      <w:r>
        <w:rPr>
          <w:sz w:val="26"/>
        </w:rPr>
        <w:t>П.В.Ижевский;</w:t>
      </w:r>
      <w:r>
        <w:rPr>
          <w:spacing w:val="-2"/>
          <w:sz w:val="26"/>
        </w:rPr>
        <w:t xml:space="preserve"> </w:t>
      </w:r>
      <w:r>
        <w:rPr>
          <w:sz w:val="26"/>
        </w:rPr>
        <w:t>под общ. ред. А.Т.Смирнова. – 6-е изд. – М., 2006.</w:t>
      </w:r>
    </w:p>
    <w:p w14:paraId="2E76ADEA">
      <w:pPr>
        <w:pStyle w:val="9"/>
        <w:numPr>
          <w:ilvl w:val="0"/>
          <w:numId w:val="9"/>
        </w:numPr>
        <w:tabs>
          <w:tab w:val="left" w:pos="467"/>
        </w:tabs>
        <w:spacing w:before="279" w:after="0" w:line="240" w:lineRule="auto"/>
        <w:ind w:left="143" w:right="426" w:firstLine="0"/>
        <w:jc w:val="both"/>
        <w:rPr>
          <w:sz w:val="26"/>
        </w:rPr>
      </w:pPr>
      <w:r>
        <w:rPr>
          <w:sz w:val="26"/>
        </w:rPr>
        <w:t xml:space="preserve">Талм Е. И. Энциклопедия туриста. — М.: «Большая российская энциклопедия», </w:t>
      </w:r>
      <w:r>
        <w:rPr>
          <w:spacing w:val="-2"/>
          <w:sz w:val="26"/>
        </w:rPr>
        <w:t>1993.</w:t>
      </w:r>
    </w:p>
    <w:p w14:paraId="484A3F0A">
      <w:pPr>
        <w:pStyle w:val="9"/>
        <w:numPr>
          <w:ilvl w:val="0"/>
          <w:numId w:val="9"/>
        </w:numPr>
        <w:tabs>
          <w:tab w:val="left" w:pos="467"/>
        </w:tabs>
        <w:spacing w:before="281" w:after="0" w:line="240" w:lineRule="auto"/>
        <w:ind w:left="467" w:right="0" w:hanging="324"/>
        <w:jc w:val="both"/>
        <w:rPr>
          <w:sz w:val="26"/>
        </w:rPr>
      </w:pPr>
      <w:r>
        <w:rPr>
          <w:sz w:val="26"/>
        </w:rPr>
        <w:t>Шаповал</w:t>
      </w:r>
      <w:r>
        <w:rPr>
          <w:spacing w:val="-7"/>
          <w:sz w:val="26"/>
        </w:rPr>
        <w:t xml:space="preserve"> </w:t>
      </w:r>
      <w:r>
        <w:rPr>
          <w:sz w:val="26"/>
        </w:rPr>
        <w:t>Г.</w:t>
      </w:r>
      <w:r>
        <w:rPr>
          <w:spacing w:val="-8"/>
          <w:sz w:val="26"/>
        </w:rPr>
        <w:t xml:space="preserve"> </w:t>
      </w:r>
      <w:r>
        <w:rPr>
          <w:sz w:val="26"/>
        </w:rPr>
        <w:t>Ф.</w:t>
      </w:r>
      <w:r>
        <w:rPr>
          <w:spacing w:val="-10"/>
          <w:sz w:val="26"/>
        </w:rPr>
        <w:t xml:space="preserve"> </w:t>
      </w:r>
      <w:r>
        <w:rPr>
          <w:sz w:val="26"/>
        </w:rPr>
        <w:t>История</w:t>
      </w:r>
      <w:r>
        <w:rPr>
          <w:spacing w:val="-8"/>
          <w:sz w:val="26"/>
        </w:rPr>
        <w:t xml:space="preserve"> </w:t>
      </w:r>
      <w:r>
        <w:rPr>
          <w:sz w:val="26"/>
        </w:rPr>
        <w:t>туризма:</w:t>
      </w:r>
      <w:r>
        <w:rPr>
          <w:spacing w:val="-8"/>
          <w:sz w:val="26"/>
        </w:rPr>
        <w:t xml:space="preserve"> </w:t>
      </w:r>
      <w:r>
        <w:rPr>
          <w:sz w:val="26"/>
        </w:rPr>
        <w:t>Пособие.</w:t>
      </w:r>
      <w:r>
        <w:rPr>
          <w:spacing w:val="-6"/>
          <w:sz w:val="26"/>
        </w:rPr>
        <w:t xml:space="preserve"> </w:t>
      </w:r>
      <w:r>
        <w:rPr>
          <w:sz w:val="26"/>
        </w:rPr>
        <w:t>—</w:t>
      </w:r>
      <w:r>
        <w:rPr>
          <w:spacing w:val="-10"/>
          <w:sz w:val="26"/>
        </w:rPr>
        <w:t xml:space="preserve"> </w:t>
      </w:r>
      <w:r>
        <w:rPr>
          <w:sz w:val="26"/>
        </w:rPr>
        <w:t>Минск:</w:t>
      </w:r>
      <w:r>
        <w:rPr>
          <w:spacing w:val="-9"/>
          <w:sz w:val="26"/>
        </w:rPr>
        <w:t xml:space="preserve"> </w:t>
      </w:r>
      <w:r>
        <w:rPr>
          <w:sz w:val="26"/>
        </w:rPr>
        <w:t>Экоперспектива,</w:t>
      </w:r>
      <w:r>
        <w:rPr>
          <w:spacing w:val="-7"/>
          <w:sz w:val="26"/>
        </w:rPr>
        <w:t xml:space="preserve"> </w:t>
      </w:r>
      <w:r>
        <w:rPr>
          <w:spacing w:val="-2"/>
          <w:sz w:val="26"/>
        </w:rPr>
        <w:t>1999.</w:t>
      </w:r>
    </w:p>
    <w:p w14:paraId="0905B9E2">
      <w:pPr>
        <w:pStyle w:val="6"/>
        <w:ind w:left="0"/>
      </w:pPr>
    </w:p>
    <w:p w14:paraId="112CBE30">
      <w:pPr>
        <w:pStyle w:val="6"/>
        <w:ind w:left="0"/>
      </w:pPr>
    </w:p>
    <w:p w14:paraId="29EF1F1F">
      <w:pPr>
        <w:pStyle w:val="6"/>
        <w:ind w:left="0"/>
      </w:pPr>
    </w:p>
    <w:p w14:paraId="6C2E8CE6">
      <w:pPr>
        <w:pStyle w:val="6"/>
        <w:ind w:left="0"/>
      </w:pPr>
    </w:p>
    <w:p w14:paraId="7E08E2D6">
      <w:pPr>
        <w:pStyle w:val="6"/>
        <w:ind w:left="0"/>
      </w:pPr>
    </w:p>
    <w:p w14:paraId="6666C71E">
      <w:pPr>
        <w:pStyle w:val="6"/>
        <w:spacing w:before="230"/>
        <w:ind w:left="0"/>
      </w:pPr>
    </w:p>
    <w:p w14:paraId="12EE14D4">
      <w:pPr>
        <w:pStyle w:val="3"/>
      </w:pPr>
      <w:r>
        <w:rPr>
          <w:spacing w:val="-2"/>
        </w:rPr>
        <w:t>Используемые</w:t>
      </w:r>
      <w:r>
        <w:rPr>
          <w:spacing w:val="7"/>
        </w:rPr>
        <w:t xml:space="preserve"> </w:t>
      </w:r>
      <w:r>
        <w:rPr>
          <w:spacing w:val="-4"/>
        </w:rPr>
        <w:t>ЦОР:</w:t>
      </w:r>
    </w:p>
    <w:p w14:paraId="7EA3ED83">
      <w:pPr>
        <w:pStyle w:val="9"/>
        <w:numPr>
          <w:ilvl w:val="0"/>
          <w:numId w:val="10"/>
        </w:numPr>
        <w:tabs>
          <w:tab w:val="left" w:pos="489"/>
        </w:tabs>
        <w:spacing w:before="273" w:after="0" w:line="240" w:lineRule="auto"/>
        <w:ind w:left="143" w:right="423" w:firstLine="0"/>
        <w:jc w:val="both"/>
        <w:rPr>
          <w:sz w:val="26"/>
        </w:rPr>
      </w:pPr>
      <w:r>
        <w:rPr>
          <w:sz w:val="26"/>
        </w:rPr>
        <w:t xml:space="preserve">Озеров А.Г. Методические рекомендации по организации исследовательской обучающихся “Подготовка исследовательских работ учащихся по краеведению” (работа, приложение, презентация) </w:t>
      </w:r>
      <w:r>
        <w:fldChar w:fldCharType="begin"/>
      </w:r>
      <w:r>
        <w:instrText xml:space="preserve"> HYPERLINK "http://infourok.ru/go.html?href=http%3A%2F%2Fwww.turcentrrf.ru%2Fstran%2Fmetod_razrab.htm"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www</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turcentrrf</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stran</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metod</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razrab</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.htm</w:t>
      </w:r>
      <w:r>
        <w:rPr>
          <w:color w:val="0000FF"/>
          <w:sz w:val="26"/>
          <w:u w:val="single" w:color="0000FF"/>
        </w:rPr>
        <w:fldChar w:fldCharType="end"/>
      </w:r>
    </w:p>
    <w:p w14:paraId="7C869485">
      <w:pPr>
        <w:pStyle w:val="9"/>
        <w:numPr>
          <w:ilvl w:val="0"/>
          <w:numId w:val="10"/>
        </w:numPr>
        <w:tabs>
          <w:tab w:val="left" w:pos="453"/>
        </w:tabs>
        <w:spacing w:before="279" w:after="0" w:line="240" w:lineRule="auto"/>
        <w:ind w:left="143" w:right="429" w:firstLine="0"/>
        <w:jc w:val="left"/>
        <w:rPr>
          <w:sz w:val="26"/>
        </w:rPr>
      </w:pPr>
      <w:r>
        <w:rPr>
          <w:sz w:val="26"/>
        </w:rPr>
        <w:t xml:space="preserve">Смирнова Л.Л. Дидактические материалы (электронное пособие) “Готовимся к турслету” </w:t>
      </w:r>
      <w:r>
        <w:fldChar w:fldCharType="begin"/>
      </w:r>
      <w:r>
        <w:instrText xml:space="preserve"> HYPERLINK "http://infourok.ru/go.html?href=http%3A%2F%2Fwww.turcentrrf.ru%2Fstran%2Fmetod_razrab.htm"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www</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turcentrrf</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stran</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metod</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razrab</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htm</w:t>
      </w:r>
      <w:r>
        <w:rPr>
          <w:color w:val="0000FF"/>
          <w:sz w:val="26"/>
          <w:u w:val="single" w:color="0000FF"/>
        </w:rPr>
        <w:fldChar w:fldCharType="end"/>
      </w:r>
    </w:p>
    <w:p w14:paraId="59524B4B">
      <w:pPr>
        <w:pStyle w:val="9"/>
        <w:numPr>
          <w:ilvl w:val="0"/>
          <w:numId w:val="10"/>
        </w:numPr>
        <w:tabs>
          <w:tab w:val="left" w:pos="586"/>
          <w:tab w:val="left" w:pos="1707"/>
          <w:tab w:val="left" w:pos="2427"/>
          <w:tab w:val="left" w:pos="3468"/>
          <w:tab w:val="left" w:pos="4855"/>
          <w:tab w:val="left" w:pos="6230"/>
          <w:tab w:val="left" w:pos="7323"/>
          <w:tab w:val="left" w:pos="8572"/>
        </w:tabs>
        <w:spacing w:before="281" w:after="0" w:line="240" w:lineRule="auto"/>
        <w:ind w:left="143" w:right="428" w:firstLine="0"/>
        <w:jc w:val="left"/>
        <w:rPr>
          <w:sz w:val="26"/>
        </w:rPr>
      </w:pPr>
      <w:r>
        <w:rPr>
          <w:spacing w:val="-2"/>
          <w:sz w:val="26"/>
        </w:rPr>
        <w:t>Егорова</w:t>
      </w:r>
      <w:r>
        <w:rPr>
          <w:sz w:val="26"/>
        </w:rPr>
        <w:tab/>
      </w:r>
      <w:r>
        <w:rPr>
          <w:spacing w:val="-4"/>
          <w:sz w:val="26"/>
        </w:rPr>
        <w:t>Л.А.</w:t>
      </w:r>
      <w:r>
        <w:rPr>
          <w:sz w:val="26"/>
        </w:rPr>
        <w:tab/>
      </w:r>
      <w:r>
        <w:rPr>
          <w:spacing w:val="-4"/>
          <w:sz w:val="26"/>
        </w:rPr>
        <w:t>“Юные</w:t>
      </w:r>
      <w:r>
        <w:rPr>
          <w:sz w:val="26"/>
        </w:rPr>
        <w:tab/>
      </w:r>
      <w:r>
        <w:rPr>
          <w:spacing w:val="-2"/>
          <w:sz w:val="26"/>
        </w:rPr>
        <w:t>активисты</w:t>
      </w:r>
      <w:r>
        <w:rPr>
          <w:sz w:val="26"/>
        </w:rPr>
        <w:tab/>
      </w:r>
      <w:r>
        <w:rPr>
          <w:spacing w:val="-2"/>
          <w:sz w:val="26"/>
        </w:rPr>
        <w:t>школьных</w:t>
      </w:r>
      <w:r>
        <w:rPr>
          <w:sz w:val="26"/>
        </w:rPr>
        <w:tab/>
      </w:r>
      <w:r>
        <w:rPr>
          <w:spacing w:val="-2"/>
          <w:sz w:val="26"/>
        </w:rPr>
        <w:t>музеев”</w:t>
      </w:r>
      <w:r>
        <w:rPr>
          <w:sz w:val="26"/>
        </w:rPr>
        <w:tab/>
      </w:r>
      <w:r>
        <w:rPr>
          <w:spacing w:val="-2"/>
          <w:sz w:val="26"/>
        </w:rPr>
        <w:t>(учебные</w:t>
      </w:r>
      <w:r>
        <w:rPr>
          <w:sz w:val="26"/>
        </w:rPr>
        <w:tab/>
      </w:r>
      <w:r>
        <w:rPr>
          <w:spacing w:val="-2"/>
          <w:sz w:val="26"/>
        </w:rPr>
        <w:t xml:space="preserve">деловые </w:t>
      </w:r>
      <w:r>
        <w:rPr>
          <w:sz w:val="26"/>
        </w:rPr>
        <w:t xml:space="preserve">игры) </w:t>
      </w:r>
      <w:r>
        <w:fldChar w:fldCharType="begin"/>
      </w:r>
      <w:r>
        <w:instrText xml:space="preserve"> HYPERLINK "http://infourok.ru/go.html?href=http%3A%2F%2Fwww.turcentrrf.ru%2Fstran%2Fmetod_razrab.htm"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www</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turcentrrf</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stran</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metod</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razrab</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"http://infourok.ru/go.html?href=http%3A%2F%2Fwww.turcentrrf.ru%2Fstran%2Fmetod_razrab.htm" \h </w:instrText>
      </w:r>
      <w:r>
        <w:fldChar w:fldCharType="separate"/>
      </w:r>
      <w:r>
        <w:rPr>
          <w:color w:val="0000FF"/>
          <w:sz w:val="26"/>
          <w:u w:val="single" w:color="0000FF"/>
        </w:rPr>
        <w:t>htm</w:t>
      </w:r>
      <w:r>
        <w:rPr>
          <w:color w:val="0000FF"/>
          <w:sz w:val="26"/>
          <w:u w:val="single" w:color="0000FF"/>
        </w:rPr>
        <w:fldChar w:fldCharType="end"/>
      </w:r>
    </w:p>
    <w:p w14:paraId="38568A45">
      <w:pPr>
        <w:pStyle w:val="9"/>
        <w:numPr>
          <w:ilvl w:val="0"/>
          <w:numId w:val="10"/>
        </w:numPr>
        <w:tabs>
          <w:tab w:val="left" w:pos="422"/>
        </w:tabs>
        <w:spacing w:before="280" w:after="0" w:line="240" w:lineRule="auto"/>
        <w:ind w:left="422" w:right="0" w:hanging="279"/>
        <w:jc w:val="left"/>
        <w:rPr>
          <w:sz w:val="26"/>
        </w:rPr>
      </w:pPr>
      <w:r>
        <w:rPr>
          <w:sz w:val="26"/>
        </w:rPr>
        <w:t>“Костры,</w:t>
      </w:r>
      <w:r>
        <w:rPr>
          <w:spacing w:val="-10"/>
          <w:sz w:val="26"/>
        </w:rPr>
        <w:t xml:space="preserve"> </w:t>
      </w:r>
      <w:r>
        <w:rPr>
          <w:sz w:val="26"/>
        </w:rPr>
        <w:t>их</w:t>
      </w:r>
      <w:r>
        <w:rPr>
          <w:spacing w:val="-9"/>
          <w:sz w:val="26"/>
        </w:rPr>
        <w:t xml:space="preserve"> </w:t>
      </w:r>
      <w:r>
        <w:rPr>
          <w:sz w:val="26"/>
        </w:rPr>
        <w:t>типы.</w:t>
      </w:r>
      <w:r>
        <w:rPr>
          <w:spacing w:val="-7"/>
          <w:sz w:val="26"/>
        </w:rPr>
        <w:t xml:space="preserve"> </w:t>
      </w:r>
      <w:r>
        <w:rPr>
          <w:sz w:val="26"/>
        </w:rPr>
        <w:t>Правила</w:t>
      </w:r>
      <w:r>
        <w:rPr>
          <w:spacing w:val="-9"/>
          <w:sz w:val="26"/>
        </w:rPr>
        <w:t xml:space="preserve"> </w:t>
      </w:r>
      <w:r>
        <w:rPr>
          <w:sz w:val="26"/>
        </w:rPr>
        <w:t>разведения</w:t>
      </w:r>
      <w:r>
        <w:rPr>
          <w:spacing w:val="-7"/>
          <w:sz w:val="26"/>
        </w:rPr>
        <w:t xml:space="preserve"> </w:t>
      </w:r>
      <w:r>
        <w:rPr>
          <w:sz w:val="26"/>
        </w:rPr>
        <w:t>костров”</w:t>
      </w:r>
      <w:r>
        <w:rPr>
          <w:spacing w:val="-9"/>
          <w:sz w:val="26"/>
        </w:rPr>
        <w:t xml:space="preserve"> </w:t>
      </w:r>
      <w:r>
        <w:rPr>
          <w:spacing w:val="-2"/>
          <w:sz w:val="26"/>
        </w:rPr>
        <w:t>(</w:t>
      </w:r>
      <w:r>
        <w:fldChar w:fldCharType="begin"/>
      </w:r>
      <w:r>
        <w:instrText xml:space="preserve"> HYPERLINK "http://infourok.ru/go.html?href=http%3A%2F%2Fkonkurs-multimedia-urok.letitbit.net%2Fdownload%2F084bd2bae68ce5f733e0e718a54900f49%2FDOD_TKE_NikolaevaNA_DOD_TKE_NikolaevaNA_KonkursMM4.zip.html" \h </w:instrText>
      </w:r>
      <w:r>
        <w:fldChar w:fldCharType="separate"/>
      </w:r>
      <w:r>
        <w:rPr>
          <w:color w:val="004685"/>
          <w:spacing w:val="-2"/>
          <w:sz w:val="26"/>
          <w:u w:val="single" w:color="004685"/>
        </w:rPr>
        <w:t>ЭОР</w:t>
      </w:r>
      <w:r>
        <w:rPr>
          <w:color w:val="004685"/>
          <w:spacing w:val="-2"/>
          <w:sz w:val="26"/>
          <w:u w:val="single" w:color="004685"/>
        </w:rPr>
        <w:fldChar w:fldCharType="end"/>
      </w:r>
      <w:r>
        <w:rPr>
          <w:spacing w:val="-2"/>
          <w:sz w:val="26"/>
        </w:rPr>
        <w:t>)</w:t>
      </w:r>
    </w:p>
    <w:p w14:paraId="359DFA3B">
      <w:pPr>
        <w:pStyle w:val="9"/>
        <w:numPr>
          <w:ilvl w:val="0"/>
          <w:numId w:val="10"/>
        </w:numPr>
        <w:tabs>
          <w:tab w:val="left" w:pos="439"/>
        </w:tabs>
        <w:spacing w:before="280" w:after="0" w:line="240" w:lineRule="auto"/>
        <w:ind w:left="143" w:right="429" w:firstLine="0"/>
        <w:jc w:val="both"/>
        <w:rPr>
          <w:sz w:val="26"/>
        </w:rPr>
      </w:pPr>
      <w:r>
        <w:rPr>
          <w:sz w:val="26"/>
        </w:rPr>
        <w:t xml:space="preserve">Ориентировнаие на местности (способы ориентирования по положению солнца, по звездам, по снежному покрову, по расположению растений и </w:t>
      </w:r>
      <w:r>
        <w:rPr>
          <w:spacing w:val="-2"/>
          <w:sz w:val="26"/>
        </w:rPr>
        <w:t>др.)</w:t>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revolution</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allbest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ru</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sport</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/00153421_0.</w:t>
      </w:r>
      <w:r>
        <w:rPr>
          <w:color w:val="0000FF"/>
          <w:spacing w:val="-2"/>
          <w:sz w:val="26"/>
          <w:u w:val="single" w:color="0000FF"/>
        </w:rPr>
        <w:fldChar w:fldCharType="end"/>
      </w:r>
      <w:r>
        <w:fldChar w:fldCharType="begin"/>
      </w:r>
      <w:r>
        <w:instrText xml:space="preserve"> HYPERLINK "http://infourok.ru/go.html?href=http%3A%2F%2Frevolution.allbest.ru%2Fsport%2F00153421_0.html" \h </w:instrText>
      </w:r>
      <w:r>
        <w:fldChar w:fldCharType="separate"/>
      </w:r>
      <w:r>
        <w:rPr>
          <w:color w:val="0000FF"/>
          <w:spacing w:val="-2"/>
          <w:sz w:val="26"/>
          <w:u w:val="single" w:color="0000FF"/>
        </w:rPr>
        <w:t>html</w:t>
      </w:r>
      <w:r>
        <w:rPr>
          <w:color w:val="0000FF"/>
          <w:spacing w:val="-2"/>
          <w:sz w:val="26"/>
          <w:u w:val="single" w:color="0000FF"/>
        </w:rPr>
        <w:fldChar w:fldCharType="end"/>
      </w:r>
    </w:p>
    <w:p w14:paraId="6E79DEDD">
      <w:pPr>
        <w:pStyle w:val="9"/>
        <w:numPr>
          <w:ilvl w:val="0"/>
          <w:numId w:val="10"/>
        </w:numPr>
        <w:tabs>
          <w:tab w:val="left" w:pos="1477"/>
          <w:tab w:val="left" w:pos="3509"/>
          <w:tab w:val="left" w:pos="5162"/>
          <w:tab w:val="left" w:pos="6928"/>
          <w:tab w:val="left" w:pos="8171"/>
        </w:tabs>
        <w:spacing w:before="282" w:after="0" w:line="240" w:lineRule="auto"/>
        <w:ind w:left="143" w:right="426" w:firstLine="0"/>
        <w:jc w:val="left"/>
        <w:rPr>
          <w:sz w:val="26"/>
        </w:rPr>
      </w:pPr>
      <w:r>
        <w:rPr>
          <w:spacing w:val="-2"/>
          <w:sz w:val="26"/>
        </w:rPr>
        <w:t>Алешин</w:t>
      </w:r>
      <w:r>
        <w:rPr>
          <w:sz w:val="26"/>
        </w:rPr>
        <w:tab/>
      </w:r>
      <w:r>
        <w:rPr>
          <w:spacing w:val="-4"/>
          <w:sz w:val="26"/>
        </w:rPr>
        <w:t>В.М.</w:t>
      </w:r>
      <w:r>
        <w:rPr>
          <w:sz w:val="26"/>
        </w:rPr>
        <w:tab/>
      </w:r>
      <w:r>
        <w:rPr>
          <w:spacing w:val="-2"/>
          <w:sz w:val="26"/>
        </w:rPr>
        <w:t>Карта</w:t>
      </w:r>
      <w:r>
        <w:rPr>
          <w:sz w:val="26"/>
        </w:rPr>
        <w:tab/>
      </w:r>
      <w:r>
        <w:rPr>
          <w:spacing w:val="-10"/>
          <w:sz w:val="26"/>
        </w:rPr>
        <w:t>в</w:t>
      </w:r>
      <w:r>
        <w:rPr>
          <w:sz w:val="26"/>
        </w:rPr>
        <w:tab/>
      </w:r>
      <w:r>
        <w:rPr>
          <w:spacing w:val="-2"/>
          <w:sz w:val="26"/>
        </w:rPr>
        <w:t xml:space="preserve">спортивном </w:t>
      </w:r>
      <w:r>
        <w:rPr>
          <w:sz w:val="26"/>
        </w:rPr>
        <w:t xml:space="preserve">ориентировании” </w:t>
      </w:r>
      <w:r>
        <w:fldChar w:fldCharType="begin"/>
      </w:r>
      <w:r>
        <w:instrText xml:space="preserve"> HYPERLINK "http://infourok.ru/go.html?href=http%3A%2F%2Ftourlib.net%2Fbooks_tourism%2Faleshyn.htm"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tourlib</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net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books</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tourism</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aleshyn</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"http://infourok.ru/go.html?href=http%3A%2F%2Ftourlib.net%2Fbooks_tourism%2Faleshyn.htm" \h </w:instrText>
      </w:r>
      <w:r>
        <w:fldChar w:fldCharType="separate"/>
      </w:r>
      <w:r>
        <w:rPr>
          <w:color w:val="0000FF"/>
          <w:sz w:val="26"/>
          <w:u w:val="single" w:color="0000FF"/>
        </w:rPr>
        <w:t>htm</w:t>
      </w:r>
      <w:r>
        <w:rPr>
          <w:color w:val="0000FF"/>
          <w:sz w:val="26"/>
          <w:u w:val="single" w:color="0000FF"/>
        </w:rPr>
        <w:fldChar w:fldCharType="end"/>
      </w:r>
    </w:p>
    <w:p w14:paraId="73823B98">
      <w:pPr>
        <w:pStyle w:val="9"/>
        <w:numPr>
          <w:ilvl w:val="0"/>
          <w:numId w:val="10"/>
        </w:numPr>
        <w:tabs>
          <w:tab w:val="left" w:pos="422"/>
        </w:tabs>
        <w:spacing w:before="280" w:after="0" w:line="240" w:lineRule="auto"/>
        <w:ind w:left="143" w:right="2374" w:firstLine="0"/>
        <w:jc w:val="left"/>
        <w:rPr>
          <w:sz w:val="26"/>
        </w:rPr>
      </w:pPr>
      <w:r>
        <w:rPr>
          <w:sz w:val="26"/>
        </w:rPr>
        <w:t>Статья</w:t>
      </w:r>
      <w:r>
        <w:rPr>
          <w:spacing w:val="-5"/>
          <w:sz w:val="26"/>
        </w:rPr>
        <w:t xml:space="preserve"> </w:t>
      </w:r>
      <w:r>
        <w:rPr>
          <w:sz w:val="26"/>
        </w:rPr>
        <w:t>“Как</w:t>
      </w:r>
      <w:r>
        <w:rPr>
          <w:spacing w:val="-6"/>
          <w:sz w:val="26"/>
        </w:rPr>
        <w:t xml:space="preserve"> </w:t>
      </w:r>
      <w:r>
        <w:rPr>
          <w:sz w:val="26"/>
        </w:rPr>
        <w:t>правильно</w:t>
      </w:r>
      <w:r>
        <w:rPr>
          <w:spacing w:val="-5"/>
          <w:sz w:val="26"/>
        </w:rPr>
        <w:t xml:space="preserve"> </w:t>
      </w:r>
      <w:r>
        <w:rPr>
          <w:sz w:val="26"/>
        </w:rPr>
        <w:t>пользоваться</w:t>
      </w:r>
      <w:r>
        <w:rPr>
          <w:spacing w:val="-2"/>
          <w:sz w:val="26"/>
        </w:rPr>
        <w:t xml:space="preserve"> </w:t>
      </w:r>
      <w:r>
        <w:rPr>
          <w:sz w:val="26"/>
        </w:rPr>
        <w:t>компасом</w:t>
      </w:r>
      <w:r>
        <w:rPr>
          <w:spacing w:val="-3"/>
          <w:sz w:val="26"/>
        </w:rPr>
        <w:t xml:space="preserve"> </w:t>
      </w:r>
      <w:r>
        <w:rPr>
          <w:sz w:val="26"/>
        </w:rPr>
        <w:t>при</w:t>
      </w:r>
      <w:r>
        <w:rPr>
          <w:spacing w:val="-4"/>
          <w:sz w:val="26"/>
        </w:rPr>
        <w:t xml:space="preserve"> </w:t>
      </w:r>
      <w:r>
        <w:rPr>
          <w:sz w:val="26"/>
        </w:rPr>
        <w:t>спортивном ориентировании”</w:t>
      </w:r>
      <w:r>
        <w:rPr>
          <w:spacing w:val="-17"/>
          <w:sz w:val="26"/>
        </w:rPr>
        <w:t xml:space="preserve"> </w:t>
      </w:r>
      <w:r>
        <w:fldChar w:fldCharType="begin"/>
      </w:r>
      <w:r>
        <w:instrText xml:space="preserve"> HYPERLINK "http://infourok.ru/go.html?href=http%3A%2F%2Fwww.karabin.su%2Fkak-polzovatsya-kompasom%2F"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www</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karabin</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su</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kak</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polzovatsya</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kompasom</w:t>
      </w:r>
      <w:r>
        <w:rPr>
          <w:color w:val="0000FF"/>
          <w:sz w:val="26"/>
          <w:u w:val="single" w:color="0000FF"/>
        </w:rPr>
        <w:fldChar w:fldCharType="end"/>
      </w:r>
      <w:r>
        <w:fldChar w:fldCharType="begin"/>
      </w:r>
      <w:r>
        <w:instrText xml:space="preserve"> HYPERLINK "http://infourok.ru/go.html?href=http%3A%2F%2Fwww.karabin.su%2Fkak-polzovatsya-kompasom%2F" \h </w:instrText>
      </w:r>
      <w:r>
        <w:fldChar w:fldCharType="separate"/>
      </w:r>
      <w:r>
        <w:rPr>
          <w:color w:val="0000FF"/>
          <w:sz w:val="26"/>
          <w:u w:val="single" w:color="0000FF"/>
        </w:rPr>
        <w:t>/</w:t>
      </w:r>
      <w:r>
        <w:rPr>
          <w:color w:val="0000FF"/>
          <w:sz w:val="26"/>
          <w:u w:val="single" w:color="0000FF"/>
        </w:rPr>
        <w:fldChar w:fldCharType="end"/>
      </w:r>
    </w:p>
    <w:p w14:paraId="6BF136BE">
      <w:pPr>
        <w:pStyle w:val="9"/>
        <w:numPr>
          <w:ilvl w:val="0"/>
          <w:numId w:val="10"/>
        </w:numPr>
        <w:tabs>
          <w:tab w:val="left" w:pos="422"/>
        </w:tabs>
        <w:spacing w:before="278" w:after="0" w:line="240" w:lineRule="auto"/>
        <w:ind w:left="143" w:right="1109" w:firstLine="0"/>
        <w:jc w:val="left"/>
        <w:rPr>
          <w:sz w:val="26"/>
        </w:rPr>
      </w:pPr>
      <w:r>
        <w:rPr>
          <w:sz w:val="26"/>
        </w:rPr>
        <w:t>Презентация</w:t>
      </w:r>
      <w:r>
        <w:rPr>
          <w:spacing w:val="-9"/>
          <w:sz w:val="26"/>
        </w:rPr>
        <w:t xml:space="preserve"> </w:t>
      </w:r>
      <w:r>
        <w:rPr>
          <w:sz w:val="26"/>
        </w:rPr>
        <w:t>“Ориентирование</w:t>
      </w:r>
      <w:r>
        <w:rPr>
          <w:spacing w:val="-10"/>
          <w:sz w:val="26"/>
        </w:rPr>
        <w:t xml:space="preserve"> </w:t>
      </w:r>
      <w:r>
        <w:rPr>
          <w:sz w:val="26"/>
        </w:rPr>
        <w:t>на</w:t>
      </w:r>
      <w:r>
        <w:rPr>
          <w:spacing w:val="-7"/>
          <w:sz w:val="26"/>
        </w:rPr>
        <w:t xml:space="preserve"> </w:t>
      </w:r>
      <w:r>
        <w:rPr>
          <w:sz w:val="26"/>
        </w:rPr>
        <w:t>местности”</w:t>
      </w:r>
      <w:r>
        <w:rPr>
          <w:spacing w:val="-6"/>
          <w:sz w:val="26"/>
        </w:rPr>
        <w:t xml:space="preserve"> </w:t>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present</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griban</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file</w:t>
      </w:r>
      <w:r>
        <w:rPr>
          <w:color w:val="0000FF"/>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z w:val="26"/>
          <w:u w:val="single" w:color="0000FF"/>
        </w:rPr>
        <w:t>/21-</w:t>
      </w:r>
      <w:r>
        <w:rPr>
          <w:color w:val="0000FF"/>
          <w:sz w:val="26"/>
          <w:u w:val="single" w:color="0000FF"/>
        </w:rPr>
        <w:fldChar w:fldCharType="end"/>
      </w:r>
      <w:r>
        <w:rPr>
          <w:color w:val="0000FF"/>
          <w:sz w:val="26"/>
        </w:rPr>
        <w:t xml:space="preserve"> </w:t>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orientirovanie</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na</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mestnosti</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"http://infourok.ru/go.html?href=http%3A%2F%2Fpresent.griban.ru%2Ffile%2F21-orientirovanie-na-mestnosti.html" \h </w:instrText>
      </w:r>
      <w:r>
        <w:fldChar w:fldCharType="separate"/>
      </w:r>
      <w:r>
        <w:rPr>
          <w:color w:val="0000FF"/>
          <w:spacing w:val="-2"/>
          <w:sz w:val="26"/>
          <w:u w:val="single" w:color="0000FF"/>
        </w:rPr>
        <w:t>html</w:t>
      </w:r>
      <w:r>
        <w:rPr>
          <w:color w:val="0000FF"/>
          <w:spacing w:val="-2"/>
          <w:sz w:val="26"/>
          <w:u w:val="single" w:color="0000FF"/>
        </w:rPr>
        <w:fldChar w:fldCharType="end"/>
      </w:r>
    </w:p>
    <w:p w14:paraId="2089701C">
      <w:pPr>
        <w:pStyle w:val="9"/>
        <w:spacing w:after="0" w:line="240" w:lineRule="auto"/>
        <w:jc w:val="left"/>
        <w:rPr>
          <w:sz w:val="26"/>
        </w:rPr>
        <w:sectPr>
          <w:pgSz w:w="11910" w:h="16840"/>
          <w:pgMar w:top="1040" w:right="425" w:bottom="1200" w:left="1559" w:header="0" w:footer="970" w:gutter="0"/>
          <w:cols w:space="720" w:num="1"/>
        </w:sectPr>
      </w:pPr>
    </w:p>
    <w:p w14:paraId="38316964">
      <w:pPr>
        <w:pStyle w:val="9"/>
        <w:numPr>
          <w:ilvl w:val="0"/>
          <w:numId w:val="10"/>
        </w:numPr>
        <w:tabs>
          <w:tab w:val="left" w:pos="422"/>
        </w:tabs>
        <w:spacing w:before="67" w:after="0" w:line="240" w:lineRule="auto"/>
        <w:ind w:left="143" w:right="1096" w:firstLine="0"/>
        <w:jc w:val="left"/>
        <w:rPr>
          <w:sz w:val="26"/>
        </w:rPr>
      </w:pPr>
      <w:r>
        <w:rPr>
          <w:sz w:val="26"/>
        </w:rPr>
        <w:t>Ганопольский</w:t>
      </w:r>
      <w:r>
        <w:rPr>
          <w:spacing w:val="-4"/>
          <w:sz w:val="26"/>
        </w:rPr>
        <w:t xml:space="preserve"> </w:t>
      </w:r>
      <w:r>
        <w:rPr>
          <w:sz w:val="26"/>
        </w:rPr>
        <w:t>В.И.,</w:t>
      </w:r>
      <w:r>
        <w:rPr>
          <w:spacing w:val="-5"/>
          <w:sz w:val="26"/>
        </w:rPr>
        <w:t xml:space="preserve"> </w:t>
      </w:r>
      <w:r>
        <w:rPr>
          <w:sz w:val="26"/>
        </w:rPr>
        <w:t>Безносиков</w:t>
      </w:r>
      <w:r>
        <w:rPr>
          <w:spacing w:val="-3"/>
          <w:sz w:val="26"/>
        </w:rPr>
        <w:t xml:space="preserve"> </w:t>
      </w:r>
      <w:r>
        <w:rPr>
          <w:sz w:val="26"/>
        </w:rPr>
        <w:t>Е.Я.</w:t>
      </w:r>
      <w:r>
        <w:rPr>
          <w:spacing w:val="-5"/>
          <w:sz w:val="26"/>
        </w:rPr>
        <w:t xml:space="preserve"> </w:t>
      </w:r>
      <w:r>
        <w:rPr>
          <w:sz w:val="26"/>
        </w:rPr>
        <w:t>и</w:t>
      </w:r>
      <w:r>
        <w:rPr>
          <w:spacing w:val="-5"/>
          <w:sz w:val="26"/>
        </w:rPr>
        <w:t xml:space="preserve"> </w:t>
      </w:r>
      <w:r>
        <w:rPr>
          <w:sz w:val="26"/>
        </w:rPr>
        <w:t>др.</w:t>
      </w:r>
      <w:r>
        <w:rPr>
          <w:spacing w:val="-5"/>
          <w:sz w:val="26"/>
        </w:rPr>
        <w:t xml:space="preserve"> </w:t>
      </w:r>
      <w:r>
        <w:rPr>
          <w:sz w:val="26"/>
        </w:rPr>
        <w:t>“Основы</w:t>
      </w:r>
      <w:r>
        <w:rPr>
          <w:spacing w:val="-4"/>
          <w:sz w:val="26"/>
        </w:rPr>
        <w:t xml:space="preserve"> </w:t>
      </w:r>
      <w:r>
        <w:rPr>
          <w:sz w:val="26"/>
        </w:rPr>
        <w:t>техники</w:t>
      </w:r>
      <w:r>
        <w:rPr>
          <w:spacing w:val="-5"/>
          <w:sz w:val="26"/>
        </w:rPr>
        <w:t xml:space="preserve"> </w:t>
      </w:r>
      <w:r>
        <w:rPr>
          <w:sz w:val="26"/>
        </w:rPr>
        <w:t>пешеходного</w:t>
      </w:r>
      <w:r>
        <w:rPr>
          <w:spacing w:val="-5"/>
          <w:sz w:val="26"/>
        </w:rPr>
        <w:t xml:space="preserve"> </w:t>
      </w:r>
      <w:r>
        <w:rPr>
          <w:sz w:val="26"/>
        </w:rPr>
        <w:t xml:space="preserve">и горного туризма” </w:t>
      </w:r>
      <w:r>
        <w:fldChar w:fldCharType="begin"/>
      </w:r>
      <w:r>
        <w:instrText xml:space="preserve"> HYPERLINK "http://infourok.ru/go.html?href=http%3A%2F%2Ftourlib.net%2Fbooks_tourism%2Fganopolsky07.htm"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tourlib</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net</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books</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tourism</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ganopolsky</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07.</w:t>
      </w:r>
      <w:r>
        <w:rPr>
          <w:color w:val="0000FF"/>
          <w:sz w:val="26"/>
          <w:u w:val="single" w:color="0000FF"/>
        </w:rPr>
        <w:fldChar w:fldCharType="end"/>
      </w:r>
      <w:r>
        <w:fldChar w:fldCharType="begin"/>
      </w:r>
      <w:r>
        <w:instrText xml:space="preserve"> HYPERLINK "http://infourok.ru/go.html?href=http%3A%2F%2Ftourlib.net%2Fbooks_tourism%2Fganopolsky07.htm" \h </w:instrText>
      </w:r>
      <w:r>
        <w:fldChar w:fldCharType="separate"/>
      </w:r>
      <w:r>
        <w:rPr>
          <w:color w:val="0000FF"/>
          <w:sz w:val="26"/>
          <w:u w:val="single" w:color="0000FF"/>
        </w:rPr>
        <w:t>htm</w:t>
      </w:r>
      <w:r>
        <w:rPr>
          <w:color w:val="0000FF"/>
          <w:sz w:val="26"/>
          <w:u w:val="single" w:color="0000FF"/>
        </w:rPr>
        <w:fldChar w:fldCharType="end"/>
      </w:r>
    </w:p>
    <w:p w14:paraId="048D2449">
      <w:pPr>
        <w:pStyle w:val="9"/>
        <w:numPr>
          <w:ilvl w:val="0"/>
          <w:numId w:val="10"/>
        </w:numPr>
        <w:tabs>
          <w:tab w:val="left" w:pos="552"/>
        </w:tabs>
        <w:spacing w:before="280" w:after="0" w:line="240" w:lineRule="auto"/>
        <w:ind w:left="552" w:right="0" w:hanging="409"/>
        <w:jc w:val="left"/>
        <w:rPr>
          <w:sz w:val="26"/>
        </w:rPr>
      </w:pPr>
      <w:r>
        <w:rPr>
          <w:sz w:val="26"/>
        </w:rPr>
        <w:t>Методическая</w:t>
      </w:r>
      <w:r>
        <w:rPr>
          <w:spacing w:val="-13"/>
          <w:sz w:val="26"/>
        </w:rPr>
        <w:t xml:space="preserve"> </w:t>
      </w:r>
      <w:r>
        <w:rPr>
          <w:sz w:val="26"/>
        </w:rPr>
        <w:t>разработка</w:t>
      </w:r>
      <w:r>
        <w:rPr>
          <w:spacing w:val="-13"/>
          <w:sz w:val="26"/>
        </w:rPr>
        <w:t xml:space="preserve"> </w:t>
      </w:r>
      <w:r>
        <w:rPr>
          <w:spacing w:val="-2"/>
          <w:sz w:val="26"/>
        </w:rPr>
        <w:t>туристического</w:t>
      </w:r>
    </w:p>
    <w:p w14:paraId="77481E13">
      <w:pPr>
        <w:pStyle w:val="6"/>
        <w:spacing w:before="1"/>
        <w:ind w:right="181"/>
      </w:pPr>
      <w:r>
        <w:t>слета</w:t>
      </w:r>
      <w:r>
        <w:rPr>
          <w:spacing w:val="-17"/>
        </w:rPr>
        <w:t xml:space="preserve"> </w:t>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http</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geoo</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ucoz</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kz</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load</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metodicheskaja</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_</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razrabotka</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_</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turisticheskogo</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_</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sleta</w:t>
      </w:r>
      <w:r>
        <w:rPr>
          <w:color w:val="0000FF"/>
          <w:u w:val="single" w:color="0000FF"/>
        </w:rPr>
        <w:fldChar w:fldCharType="end"/>
      </w:r>
      <w:r>
        <w:fldChar w:fldCharType="begin"/>
      </w:r>
      <w:r>
        <w:instrText xml:space="preserve"> HYPERLINK "http://infourok.ru/go.html?href=http%3A%2F%2Fgeoo.ucoz.kz%2Fload%2Fmetodicheskaja_razrabotka_turisticheskogo_sleta%2F21-1-0-383" \h </w:instrText>
      </w:r>
      <w:r>
        <w:fldChar w:fldCharType="separate"/>
      </w:r>
      <w:r>
        <w:rPr>
          <w:color w:val="0000FF"/>
          <w:u w:val="single" w:color="0000FF"/>
        </w:rPr>
        <w:t>/21-1-0-</w:t>
      </w:r>
      <w:r>
        <w:rPr>
          <w:color w:val="0000FF"/>
          <w:u w:val="single" w:color="0000FF"/>
        </w:rPr>
        <w:fldChar w:fldCharType="end"/>
      </w:r>
      <w:r>
        <w:rPr>
          <w:color w:val="0000FF"/>
        </w:rPr>
        <w:t xml:space="preserve"> </w:t>
      </w:r>
      <w:r>
        <w:fldChar w:fldCharType="begin"/>
      </w:r>
      <w:r>
        <w:instrText xml:space="preserve"> HYPERLINK "http://infourok.ru/go.html?href=http%3A%2F%2Fgeoo.ucoz.kz%2Fload%2Fmetodicheskaja_razrabotka_turisticheskogo_sleta%2F21-1-0-383" \h </w:instrText>
      </w:r>
      <w:r>
        <w:fldChar w:fldCharType="separate"/>
      </w:r>
      <w:r>
        <w:rPr>
          <w:color w:val="0000FF"/>
          <w:spacing w:val="-4"/>
          <w:u w:val="single" w:color="0000FF"/>
        </w:rPr>
        <w:t>383</w:t>
      </w:r>
      <w:r>
        <w:rPr>
          <w:color w:val="0000FF"/>
          <w:spacing w:val="-4"/>
          <w:u w:val="single" w:color="0000FF"/>
        </w:rPr>
        <w:fldChar w:fldCharType="end"/>
      </w:r>
    </w:p>
    <w:p w14:paraId="0E969746">
      <w:pPr>
        <w:pStyle w:val="9"/>
        <w:numPr>
          <w:ilvl w:val="0"/>
          <w:numId w:val="10"/>
        </w:numPr>
        <w:tabs>
          <w:tab w:val="left" w:pos="552"/>
        </w:tabs>
        <w:spacing w:before="281" w:after="0" w:line="240" w:lineRule="auto"/>
        <w:ind w:left="143" w:right="1080" w:firstLine="0"/>
        <w:jc w:val="left"/>
        <w:rPr>
          <w:sz w:val="26"/>
        </w:rPr>
      </w:pPr>
      <w:r>
        <w:rPr>
          <w:sz w:val="26"/>
        </w:rPr>
        <w:t>Туригротека</w:t>
      </w:r>
      <w:r>
        <w:rPr>
          <w:spacing w:val="-7"/>
          <w:sz w:val="26"/>
        </w:rPr>
        <w:t xml:space="preserve"> </w:t>
      </w:r>
      <w:r>
        <w:rPr>
          <w:sz w:val="26"/>
        </w:rPr>
        <w:t>(практические</w:t>
      </w:r>
      <w:r>
        <w:rPr>
          <w:spacing w:val="-4"/>
          <w:sz w:val="26"/>
        </w:rPr>
        <w:t xml:space="preserve"> </w:t>
      </w:r>
      <w:r>
        <w:rPr>
          <w:sz w:val="26"/>
        </w:rPr>
        <w:t>рекомендации</w:t>
      </w:r>
      <w:r>
        <w:rPr>
          <w:spacing w:val="-7"/>
          <w:sz w:val="26"/>
        </w:rPr>
        <w:t xml:space="preserve"> </w:t>
      </w:r>
      <w:r>
        <w:rPr>
          <w:sz w:val="26"/>
        </w:rPr>
        <w:t>для</w:t>
      </w:r>
      <w:r>
        <w:rPr>
          <w:spacing w:val="-7"/>
          <w:sz w:val="26"/>
        </w:rPr>
        <w:t xml:space="preserve"> </w:t>
      </w:r>
      <w:r>
        <w:rPr>
          <w:sz w:val="26"/>
        </w:rPr>
        <w:t>организации</w:t>
      </w:r>
      <w:r>
        <w:rPr>
          <w:spacing w:val="-4"/>
          <w:sz w:val="26"/>
        </w:rPr>
        <w:t xml:space="preserve"> </w:t>
      </w:r>
      <w:r>
        <w:rPr>
          <w:sz w:val="26"/>
        </w:rPr>
        <w:t>викторин,</w:t>
      </w:r>
      <w:r>
        <w:rPr>
          <w:spacing w:val="-7"/>
          <w:sz w:val="26"/>
        </w:rPr>
        <w:t xml:space="preserve"> </w:t>
      </w:r>
      <w:r>
        <w:rPr>
          <w:sz w:val="26"/>
        </w:rPr>
        <w:t xml:space="preserve">игр, КВН, разнообразные игровые программы, спортивно-туристические </w:t>
      </w:r>
      <w:r>
        <w:rPr>
          <w:spacing w:val="-2"/>
          <w:sz w:val="26"/>
        </w:rPr>
        <w:t>конкурсы)</w:t>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bank</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.59209.</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edusite</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ru</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p</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50</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aa</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1.</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html</w:t>
      </w:r>
      <w:r>
        <w:rPr>
          <w:color w:val="0000FF"/>
          <w:spacing w:val="-2"/>
          <w:sz w:val="26"/>
          <w:u w:val="single" w:color="0000FF"/>
        </w:rPr>
        <w:fldChar w:fldCharType="end"/>
      </w:r>
    </w:p>
    <w:p w14:paraId="0DD0DE7A">
      <w:pPr>
        <w:pStyle w:val="9"/>
        <w:numPr>
          <w:ilvl w:val="0"/>
          <w:numId w:val="10"/>
        </w:numPr>
        <w:tabs>
          <w:tab w:val="left" w:pos="552"/>
        </w:tabs>
        <w:spacing w:before="279" w:after="0" w:line="240" w:lineRule="auto"/>
        <w:ind w:left="552" w:right="0" w:hanging="409"/>
        <w:jc w:val="left"/>
        <w:rPr>
          <w:sz w:val="26"/>
        </w:rPr>
      </w:pPr>
      <w:r>
        <w:rPr>
          <w:sz w:val="26"/>
        </w:rPr>
        <w:t>Основы</w:t>
      </w:r>
      <w:r>
        <w:rPr>
          <w:spacing w:val="-8"/>
          <w:sz w:val="26"/>
        </w:rPr>
        <w:t xml:space="preserve"> </w:t>
      </w:r>
      <w:r>
        <w:rPr>
          <w:sz w:val="26"/>
        </w:rPr>
        <w:t>туризма</w:t>
      </w:r>
      <w:r>
        <w:rPr>
          <w:spacing w:val="-7"/>
          <w:sz w:val="26"/>
        </w:rPr>
        <w:t xml:space="preserve"> </w:t>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bank</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.59209.</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edusite</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ru</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p</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50</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aa</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00FF"/>
          <w:spacing w:val="-2"/>
          <w:sz w:val="26"/>
          <w:u w:val="single" w:color="0000FF"/>
        </w:rPr>
        <w:t>1.</w:t>
      </w:r>
      <w:r>
        <w:rPr>
          <w:color w:val="0000FF"/>
          <w:spacing w:val="-2"/>
          <w:sz w:val="26"/>
          <w:u w:val="single" w:color="0000FF"/>
        </w:rPr>
        <w:fldChar w:fldCharType="end"/>
      </w:r>
      <w:r>
        <w:fldChar w:fldCharType="begin"/>
      </w:r>
      <w:r>
        <w:instrText xml:space="preserve"> HYPERLINK "http://infourok.ru/go.html?href=http%3A%2F%2Fbank.59209.edusite.ru%2Fp50aa1.html" \h </w:instrText>
      </w:r>
      <w:r>
        <w:fldChar w:fldCharType="separate"/>
      </w:r>
      <w:r>
        <w:rPr>
          <w:color w:val="004685"/>
          <w:spacing w:val="-2"/>
          <w:sz w:val="26"/>
          <w:u w:val="single" w:color="004685"/>
        </w:rPr>
        <w:t>html</w:t>
      </w:r>
      <w:r>
        <w:rPr>
          <w:color w:val="004685"/>
          <w:spacing w:val="-2"/>
          <w:sz w:val="26"/>
          <w:u w:val="single" w:color="004685"/>
        </w:rPr>
        <w:fldChar w:fldCharType="end"/>
      </w:r>
    </w:p>
    <w:p w14:paraId="47A92930">
      <w:pPr>
        <w:pStyle w:val="9"/>
        <w:numPr>
          <w:ilvl w:val="0"/>
          <w:numId w:val="10"/>
        </w:numPr>
        <w:tabs>
          <w:tab w:val="left" w:pos="552"/>
        </w:tabs>
        <w:spacing w:before="280" w:after="0" w:line="240" w:lineRule="auto"/>
        <w:ind w:left="552" w:right="0" w:hanging="409"/>
        <w:jc w:val="left"/>
        <w:rPr>
          <w:sz w:val="26"/>
        </w:rPr>
      </w:pPr>
      <w:r>
        <w:rPr>
          <w:sz w:val="26"/>
        </w:rPr>
        <w:t>Правила</w:t>
      </w:r>
      <w:r>
        <w:rPr>
          <w:spacing w:val="-7"/>
          <w:sz w:val="26"/>
        </w:rPr>
        <w:t xml:space="preserve"> </w:t>
      </w:r>
      <w:r>
        <w:rPr>
          <w:sz w:val="26"/>
        </w:rPr>
        <w:t>безопасности</w:t>
      </w:r>
      <w:r>
        <w:rPr>
          <w:spacing w:val="-9"/>
          <w:sz w:val="26"/>
        </w:rPr>
        <w:t xml:space="preserve"> </w:t>
      </w:r>
      <w:r>
        <w:rPr>
          <w:sz w:val="26"/>
        </w:rPr>
        <w:t>поведения</w:t>
      </w:r>
      <w:r>
        <w:rPr>
          <w:spacing w:val="-9"/>
          <w:sz w:val="26"/>
        </w:rPr>
        <w:t xml:space="preserve"> </w:t>
      </w:r>
      <w:r>
        <w:rPr>
          <w:sz w:val="26"/>
        </w:rPr>
        <w:t>на</w:t>
      </w:r>
      <w:r>
        <w:rPr>
          <w:spacing w:val="-9"/>
          <w:sz w:val="26"/>
        </w:rPr>
        <w:t xml:space="preserve"> </w:t>
      </w:r>
      <w:r>
        <w:rPr>
          <w:sz w:val="26"/>
        </w:rPr>
        <w:t>воде</w:t>
      </w:r>
      <w:r>
        <w:rPr>
          <w:spacing w:val="-6"/>
          <w:sz w:val="26"/>
        </w:rPr>
        <w:t xml:space="preserve"> </w:t>
      </w:r>
      <w:r>
        <w:rPr>
          <w:sz w:val="26"/>
        </w:rPr>
        <w:t>-</w:t>
      </w:r>
      <w:r>
        <w:rPr>
          <w:spacing w:val="-9"/>
          <w:sz w:val="26"/>
        </w:rPr>
        <w:t xml:space="preserve"> </w:t>
      </w:r>
      <w:r>
        <w:fldChar w:fldCharType="begin"/>
      </w:r>
      <w:r>
        <w:instrText xml:space="preserve"> HYPERLINK "http://infourok.ru/go.html?href=http%3A%2F%2Ffiles.school-collection.edu.ru%2Fdlrstore%2F8b4a41ff-aa17-9828-8e39-0babe3b8e2e7%2FMethodics.html" \h </w:instrText>
      </w:r>
      <w:r>
        <w:fldChar w:fldCharType="separate"/>
      </w:r>
      <w:r>
        <w:rPr>
          <w:color w:val="004685"/>
          <w:spacing w:val="-5"/>
          <w:sz w:val="26"/>
          <w:u w:val="single" w:color="004685"/>
        </w:rPr>
        <w:t>ЭОР</w:t>
      </w:r>
      <w:r>
        <w:rPr>
          <w:color w:val="004685"/>
          <w:spacing w:val="-5"/>
          <w:sz w:val="26"/>
          <w:u w:val="single" w:color="004685"/>
        </w:rPr>
        <w:fldChar w:fldCharType="end"/>
      </w:r>
    </w:p>
    <w:p w14:paraId="2E44DB80">
      <w:pPr>
        <w:pStyle w:val="9"/>
        <w:numPr>
          <w:ilvl w:val="0"/>
          <w:numId w:val="10"/>
        </w:numPr>
        <w:tabs>
          <w:tab w:val="left" w:pos="552"/>
        </w:tabs>
        <w:spacing w:before="282" w:after="0" w:line="298" w:lineRule="exact"/>
        <w:ind w:left="552" w:right="0" w:hanging="409"/>
        <w:jc w:val="left"/>
        <w:rPr>
          <w:sz w:val="26"/>
        </w:rPr>
      </w:pPr>
      <w:r>
        <w:rPr>
          <w:sz w:val="26"/>
        </w:rPr>
        <w:t>Детская</w:t>
      </w:r>
      <w:r>
        <w:rPr>
          <w:spacing w:val="-13"/>
          <w:sz w:val="26"/>
        </w:rPr>
        <w:t xml:space="preserve"> </w:t>
      </w:r>
      <w:r>
        <w:rPr>
          <w:sz w:val="26"/>
        </w:rPr>
        <w:t>мультимедийная</w:t>
      </w:r>
      <w:r>
        <w:rPr>
          <w:spacing w:val="-13"/>
          <w:sz w:val="26"/>
        </w:rPr>
        <w:t xml:space="preserve"> </w:t>
      </w:r>
      <w:r>
        <w:rPr>
          <w:sz w:val="26"/>
        </w:rPr>
        <w:t>энциклопедия</w:t>
      </w:r>
      <w:r>
        <w:rPr>
          <w:spacing w:val="-13"/>
          <w:sz w:val="26"/>
        </w:rPr>
        <w:t xml:space="preserve"> </w:t>
      </w:r>
      <w:r>
        <w:rPr>
          <w:sz w:val="26"/>
        </w:rPr>
        <w:t>“Опасности</w:t>
      </w:r>
      <w:r>
        <w:rPr>
          <w:spacing w:val="-13"/>
          <w:sz w:val="26"/>
        </w:rPr>
        <w:t xml:space="preserve"> </w:t>
      </w:r>
      <w:r>
        <w:rPr>
          <w:sz w:val="26"/>
        </w:rPr>
        <w:t>в</w:t>
      </w:r>
      <w:r>
        <w:rPr>
          <w:spacing w:val="-14"/>
          <w:sz w:val="26"/>
        </w:rPr>
        <w:t xml:space="preserve"> </w:t>
      </w:r>
      <w:r>
        <w:rPr>
          <w:spacing w:val="-2"/>
          <w:sz w:val="26"/>
        </w:rPr>
        <w:t>природе”</w:t>
      </w:r>
    </w:p>
    <w:p w14:paraId="46894887">
      <w:pPr>
        <w:pStyle w:val="6"/>
        <w:spacing w:line="298" w:lineRule="exact"/>
      </w:pPr>
      <w:r>
        <w:rPr>
          <w:spacing w:val="-2"/>
        </w:rPr>
        <w:t>-</w:t>
      </w:r>
      <w:r>
        <w:rPr>
          <w:spacing w:val="12"/>
        </w:rPr>
        <w:t xml:space="preserve"> </w:t>
      </w:r>
      <w:r>
        <w:fldChar w:fldCharType="begin"/>
      </w:r>
      <w:r>
        <w:instrText xml:space="preserve"> HYPERLINK "http://infourok.ru/go.html?href=http%3A%2F%2Fwww.spas-extreme.ru%2Fel.php%3FSID%3D146" \h </w:instrText>
      </w:r>
      <w:r>
        <w:fldChar w:fldCharType="separate"/>
      </w:r>
      <w:r>
        <w:rPr>
          <w:color w:val="0000FF"/>
          <w:spacing w:val="-2"/>
          <w:u w:val="single" w:color="0000FF"/>
        </w:rPr>
        <w:t>http</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www</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spas</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extreme</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ru</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el</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php</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SID</w:t>
      </w:r>
      <w:r>
        <w:rPr>
          <w:color w:val="0000FF"/>
          <w:spacing w:val="-2"/>
          <w:u w:val="single" w:color="0000FF"/>
        </w:rPr>
        <w:fldChar w:fldCharType="end"/>
      </w:r>
      <w:r>
        <w:fldChar w:fldCharType="begin"/>
      </w:r>
      <w:r>
        <w:instrText xml:space="preserve"> HYPERLINK "http://infourok.ru/go.html?href=http%3A%2F%2Fwww.spas-extreme.ru%2Fel.php%3FSID%3D146" \h </w:instrText>
      </w:r>
      <w:r>
        <w:fldChar w:fldCharType="separate"/>
      </w:r>
      <w:r>
        <w:rPr>
          <w:color w:val="0000FF"/>
          <w:spacing w:val="-2"/>
          <w:u w:val="single" w:color="0000FF"/>
        </w:rPr>
        <w:t>=146</w:t>
      </w:r>
      <w:r>
        <w:rPr>
          <w:color w:val="0000FF"/>
          <w:spacing w:val="-2"/>
          <w:u w:val="single" w:color="0000FF"/>
        </w:rPr>
        <w:fldChar w:fldCharType="end"/>
      </w:r>
    </w:p>
    <w:p w14:paraId="2169C204">
      <w:pPr>
        <w:pStyle w:val="9"/>
        <w:numPr>
          <w:ilvl w:val="0"/>
          <w:numId w:val="10"/>
        </w:numPr>
        <w:tabs>
          <w:tab w:val="left" w:pos="552"/>
        </w:tabs>
        <w:spacing w:before="279" w:after="0" w:line="240" w:lineRule="auto"/>
        <w:ind w:left="143" w:right="495" w:firstLine="0"/>
        <w:jc w:val="left"/>
        <w:rPr>
          <w:sz w:val="26"/>
        </w:rPr>
      </w:pPr>
      <w:r>
        <w:rPr>
          <w:sz w:val="26"/>
        </w:rPr>
        <w:t>ИНСТРУКЦИЯ</w:t>
      </w:r>
      <w:r>
        <w:rPr>
          <w:spacing w:val="-6"/>
          <w:sz w:val="26"/>
        </w:rPr>
        <w:t xml:space="preserve"> </w:t>
      </w:r>
      <w:r>
        <w:rPr>
          <w:sz w:val="26"/>
        </w:rPr>
        <w:t>по</w:t>
      </w:r>
      <w:r>
        <w:rPr>
          <w:spacing w:val="-6"/>
          <w:sz w:val="26"/>
        </w:rPr>
        <w:t xml:space="preserve"> </w:t>
      </w:r>
      <w:r>
        <w:rPr>
          <w:sz w:val="26"/>
        </w:rPr>
        <w:t>организации</w:t>
      </w:r>
      <w:r>
        <w:rPr>
          <w:spacing w:val="-6"/>
          <w:sz w:val="26"/>
        </w:rPr>
        <w:t xml:space="preserve"> </w:t>
      </w:r>
      <w:r>
        <w:rPr>
          <w:sz w:val="26"/>
        </w:rPr>
        <w:t>и</w:t>
      </w:r>
      <w:r>
        <w:rPr>
          <w:spacing w:val="-5"/>
          <w:sz w:val="26"/>
        </w:rPr>
        <w:t xml:space="preserve"> </w:t>
      </w:r>
      <w:r>
        <w:rPr>
          <w:sz w:val="26"/>
        </w:rPr>
        <w:t>проведению</w:t>
      </w:r>
      <w:r>
        <w:rPr>
          <w:spacing w:val="-5"/>
          <w:sz w:val="26"/>
        </w:rPr>
        <w:t xml:space="preserve"> </w:t>
      </w:r>
      <w:r>
        <w:rPr>
          <w:sz w:val="26"/>
        </w:rPr>
        <w:t>туристских</w:t>
      </w:r>
      <w:r>
        <w:rPr>
          <w:spacing w:val="-6"/>
          <w:sz w:val="26"/>
        </w:rPr>
        <w:t xml:space="preserve"> </w:t>
      </w:r>
      <w:r>
        <w:rPr>
          <w:sz w:val="26"/>
        </w:rPr>
        <w:t>походов</w:t>
      </w:r>
      <w:r>
        <w:rPr>
          <w:spacing w:val="-6"/>
          <w:sz w:val="26"/>
        </w:rPr>
        <w:t xml:space="preserve"> </w:t>
      </w:r>
      <w:r>
        <w:rPr>
          <w:sz w:val="26"/>
        </w:rPr>
        <w:t>и</w:t>
      </w:r>
      <w:r>
        <w:rPr>
          <w:spacing w:val="-3"/>
          <w:sz w:val="26"/>
        </w:rPr>
        <w:t xml:space="preserve"> </w:t>
      </w:r>
      <w:r>
        <w:rPr>
          <w:sz w:val="26"/>
        </w:rPr>
        <w:t>экскурсий с учащимися.</w:t>
      </w:r>
      <w:r>
        <w:fldChar w:fldCharType="begin"/>
      </w:r>
      <w:r>
        <w:instrText xml:space="preserve"> HYPERLINK "http://infourok.ru/go.html?href=http%3A%2F%2Fbelvirtclub.narod.ru%2Fdet_tur%2Finstr_01.htm"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belvirtclub</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narod</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det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_</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tur</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instr</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_01.</w:t>
      </w:r>
      <w:r>
        <w:rPr>
          <w:color w:val="0000FF"/>
          <w:sz w:val="26"/>
          <w:u w:val="single" w:color="0000FF"/>
        </w:rPr>
        <w:fldChar w:fldCharType="end"/>
      </w:r>
      <w:r>
        <w:fldChar w:fldCharType="begin"/>
      </w:r>
      <w:r>
        <w:instrText xml:space="preserve"> HYPERLINK "http://infourok.ru/go.html?href=http%3A%2F%2Fbelvirtclub.narod.ru%2Fdet_tur%2Finstr_01.htm" \h </w:instrText>
      </w:r>
      <w:r>
        <w:fldChar w:fldCharType="separate"/>
      </w:r>
      <w:r>
        <w:rPr>
          <w:color w:val="0000FF"/>
          <w:sz w:val="26"/>
          <w:u w:val="single" w:color="0000FF"/>
        </w:rPr>
        <w:t>htm</w:t>
      </w:r>
      <w:r>
        <w:rPr>
          <w:color w:val="0000FF"/>
          <w:sz w:val="26"/>
          <w:u w:val="single" w:color="0000FF"/>
        </w:rPr>
        <w:fldChar w:fldCharType="end"/>
      </w:r>
    </w:p>
    <w:p w14:paraId="66C33EFB">
      <w:pPr>
        <w:pStyle w:val="9"/>
        <w:numPr>
          <w:ilvl w:val="0"/>
          <w:numId w:val="10"/>
        </w:numPr>
        <w:tabs>
          <w:tab w:val="left" w:pos="552"/>
        </w:tabs>
        <w:spacing w:before="281" w:after="0" w:line="240" w:lineRule="auto"/>
        <w:ind w:left="143" w:right="467" w:firstLine="0"/>
        <w:jc w:val="left"/>
        <w:rPr>
          <w:sz w:val="26"/>
        </w:rPr>
      </w:pPr>
      <w:r>
        <w:rPr>
          <w:sz w:val="26"/>
        </w:rPr>
        <w:t>ИНСТРУКЦИЯ</w:t>
      </w:r>
      <w:r>
        <w:rPr>
          <w:spacing w:val="-7"/>
          <w:sz w:val="26"/>
        </w:rPr>
        <w:t xml:space="preserve"> </w:t>
      </w:r>
      <w:r>
        <w:rPr>
          <w:sz w:val="26"/>
        </w:rPr>
        <w:t>по</w:t>
      </w:r>
      <w:r>
        <w:rPr>
          <w:spacing w:val="-6"/>
          <w:sz w:val="26"/>
        </w:rPr>
        <w:t xml:space="preserve"> </w:t>
      </w:r>
      <w:r>
        <w:rPr>
          <w:sz w:val="26"/>
        </w:rPr>
        <w:t>организации</w:t>
      </w:r>
      <w:r>
        <w:rPr>
          <w:spacing w:val="-7"/>
          <w:sz w:val="26"/>
        </w:rPr>
        <w:t xml:space="preserve"> </w:t>
      </w:r>
      <w:r>
        <w:rPr>
          <w:sz w:val="26"/>
        </w:rPr>
        <w:t>и</w:t>
      </w:r>
      <w:r>
        <w:rPr>
          <w:spacing w:val="-6"/>
          <w:sz w:val="26"/>
        </w:rPr>
        <w:t xml:space="preserve"> </w:t>
      </w:r>
      <w:r>
        <w:rPr>
          <w:sz w:val="26"/>
        </w:rPr>
        <w:t>проведению</w:t>
      </w:r>
      <w:r>
        <w:rPr>
          <w:spacing w:val="-6"/>
          <w:sz w:val="26"/>
        </w:rPr>
        <w:t xml:space="preserve"> </w:t>
      </w:r>
      <w:r>
        <w:rPr>
          <w:sz w:val="26"/>
        </w:rPr>
        <w:t>туристских</w:t>
      </w:r>
      <w:r>
        <w:rPr>
          <w:spacing w:val="-7"/>
          <w:sz w:val="26"/>
        </w:rPr>
        <w:t xml:space="preserve"> </w:t>
      </w:r>
      <w:r>
        <w:rPr>
          <w:sz w:val="26"/>
        </w:rPr>
        <w:t>походов,</w:t>
      </w:r>
      <w:r>
        <w:rPr>
          <w:spacing w:val="-4"/>
          <w:sz w:val="26"/>
        </w:rPr>
        <w:t xml:space="preserve"> </w:t>
      </w:r>
      <w:r>
        <w:rPr>
          <w:sz w:val="26"/>
        </w:rPr>
        <w:t>экспедиций и экскурсий.</w:t>
      </w:r>
      <w:r>
        <w:rPr>
          <w:spacing w:val="40"/>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my</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edu</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cat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v</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4685"/>
          <w:sz w:val="26"/>
          <w:u w:val="single" w:color="004685"/>
        </w:rPr>
        <w:t>neklassnaja</w:t>
      </w:r>
      <w:r>
        <w:rPr>
          <w:color w:val="004685"/>
          <w:sz w:val="26"/>
          <w:u w:val="single" w:color="004685"/>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rabota</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instruktsiya</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po</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organizacii</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i</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w:t>
      </w:r>
      <w:r>
        <w:rPr>
          <w:color w:val="0000FF"/>
          <w:sz w:val="26"/>
          <w:u w:val="single" w:color="0000FF"/>
        </w:rPr>
        <w:fldChar w:fldCharType="end"/>
      </w:r>
      <w:r>
        <w:rPr>
          <w:color w:val="0000FF"/>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provedeniju</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turistskih</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pohodov</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jekspedicij</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i</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pacing w:val="-2"/>
          <w:sz w:val="26"/>
          <w:u w:val="single" w:color="0000FF"/>
        </w:rPr>
        <w:t>j</w:t>
      </w:r>
      <w:r>
        <w:rPr>
          <w:color w:val="0000FF"/>
          <w:spacing w:val="-2"/>
          <w:sz w:val="26"/>
          <w:u w:val="single" w:color="0000FF"/>
        </w:rPr>
        <w:fldChar w:fldCharType="end"/>
      </w:r>
    </w:p>
    <w:p w14:paraId="46242DEA">
      <w:pPr>
        <w:pStyle w:val="9"/>
        <w:numPr>
          <w:ilvl w:val="0"/>
          <w:numId w:val="10"/>
        </w:numPr>
        <w:tabs>
          <w:tab w:val="left" w:pos="552"/>
        </w:tabs>
        <w:spacing w:before="282" w:after="0" w:line="240" w:lineRule="auto"/>
        <w:ind w:left="143" w:right="2618" w:firstLine="0"/>
        <w:jc w:val="left"/>
        <w:rPr>
          <w:sz w:val="26"/>
        </w:rPr>
      </w:pP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4685"/>
          <w:sz w:val="26"/>
          <w:u w:val="single" w:color="004685"/>
        </w:rPr>
        <w:t>Организация</w:t>
      </w:r>
      <w:r>
        <w:rPr>
          <w:color w:val="004685"/>
          <w:sz w:val="26"/>
          <w:u w:val="single" w:color="004685"/>
        </w:rPr>
        <w:fldChar w:fldCharType="end"/>
      </w:r>
      <w:r>
        <w:rPr>
          <w:color w:val="004685"/>
          <w:spacing w:val="-12"/>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4685"/>
          <w:sz w:val="26"/>
          <w:u w:val="single" w:color="004685"/>
        </w:rPr>
        <w:t>исследовательской</w:t>
      </w:r>
      <w:r>
        <w:rPr>
          <w:color w:val="004685"/>
          <w:sz w:val="26"/>
          <w:u w:val="single" w:color="004685"/>
        </w:rPr>
        <w:fldChar w:fldCharType="end"/>
      </w:r>
      <w:r>
        <w:rPr>
          <w:color w:val="004685"/>
          <w:spacing w:val="-11"/>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4685"/>
          <w:sz w:val="26"/>
          <w:u w:val="single" w:color="004685"/>
        </w:rPr>
        <w:t>деятельности</w:t>
      </w:r>
      <w:r>
        <w:rPr>
          <w:color w:val="004685"/>
          <w:sz w:val="26"/>
          <w:u w:val="single" w:color="004685"/>
        </w:rPr>
        <w:fldChar w:fldCharType="end"/>
      </w:r>
      <w:r>
        <w:rPr>
          <w:color w:val="004685"/>
          <w:spacing w:val="-12"/>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во</w:t>
      </w:r>
      <w:r>
        <w:rPr>
          <w:color w:val="0000FF"/>
          <w:sz w:val="26"/>
          <w:u w:val="single" w:color="0000FF"/>
        </w:rPr>
        <w:fldChar w:fldCharType="end"/>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00FF"/>
          <w:sz w:val="26"/>
          <w:u w:val="single" w:color="0000FF"/>
        </w:rPr>
        <w:t>внеурочное</w:t>
      </w:r>
      <w:r>
        <w:rPr>
          <w:color w:val="0000FF"/>
          <w:sz w:val="26"/>
          <w:u w:val="single" w:color="0000FF"/>
        </w:rPr>
        <w:fldChar w:fldCharType="end"/>
      </w:r>
      <w:r>
        <w:rPr>
          <w:color w:val="0000FF"/>
          <w:sz w:val="26"/>
        </w:rPr>
        <w:t xml:space="preserve"> </w:t>
      </w:r>
      <w:r>
        <w:fldChar w:fldCharType="begin"/>
      </w:r>
      <w:r>
        <w:instrText xml:space="preserve"> HYPERLINK "http://infourok.ru/go.html?href=http%3A%2F%2Fmy-edu.ru%2Fcat%2Fvneklassnaja-rabota%2Finstruktsiya-po-organizacii-i-provedeniju-turistskih-pohodov-jekspedicij-i-j" \h </w:instrText>
      </w:r>
      <w:r>
        <w:fldChar w:fldCharType="separate"/>
      </w:r>
      <w:r>
        <w:rPr>
          <w:color w:val="004685"/>
          <w:sz w:val="26"/>
          <w:u w:val="single" w:color="004685"/>
        </w:rPr>
        <w:t>время</w:t>
      </w:r>
      <w:r>
        <w:rPr>
          <w:color w:val="004685"/>
          <w:sz w:val="26"/>
          <w:u w:val="single" w:color="004685"/>
        </w:rPr>
        <w:fldChar w:fldCharType="end"/>
      </w:r>
      <w:r>
        <w:rPr>
          <w:color w:val="004685"/>
          <w:spacing w:val="80"/>
          <w:sz w:val="26"/>
        </w:rPr>
        <w:t xml:space="preserve"> </w:t>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http</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www</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tiuu</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ru</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content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pages</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/46.</w:t>
      </w:r>
      <w:r>
        <w:rPr>
          <w:color w:val="0000FF"/>
          <w:sz w:val="26"/>
          <w:u w:val="single" w:color="0000FF"/>
        </w:rPr>
        <w:fldChar w:fldCharType="end"/>
      </w:r>
      <w:r>
        <w:fldChar w:fldCharType="begin"/>
      </w:r>
      <w:r>
        <w:instrText xml:space="preserve"> HYPERLINK "http://infourok.ru/go.html?href=http%3A%2F%2Fwww.google.com%2Furl%3Fq%3Dhttp%253A%252F%252Fwww.tiuu.ru%252Fcontent%252Fpages%252F46.htm%26sa%3DD%26sntz%3D1%26usg%3DAFQjCNGAZjCb7itKen9X3T-aMevu2du2Cw" \h </w:instrText>
      </w:r>
      <w:r>
        <w:fldChar w:fldCharType="separate"/>
      </w:r>
      <w:r>
        <w:rPr>
          <w:color w:val="0000FF"/>
          <w:sz w:val="26"/>
          <w:u w:val="single" w:color="0000FF"/>
        </w:rPr>
        <w:t>htm</w:t>
      </w:r>
      <w:r>
        <w:rPr>
          <w:color w:val="0000FF"/>
          <w:sz w:val="26"/>
          <w:u w:val="single" w:color="0000FF"/>
        </w:rPr>
        <w:fldChar w:fldCharType="end"/>
      </w:r>
    </w:p>
    <w:p w14:paraId="1B3D82BE">
      <w:pPr>
        <w:pStyle w:val="9"/>
        <w:numPr>
          <w:ilvl w:val="0"/>
          <w:numId w:val="10"/>
        </w:numPr>
        <w:tabs>
          <w:tab w:val="left" w:pos="552"/>
        </w:tabs>
        <w:spacing w:before="278" w:after="0" w:line="240" w:lineRule="auto"/>
        <w:ind w:left="552" w:right="0" w:hanging="409"/>
        <w:jc w:val="left"/>
        <w:rPr>
          <w:sz w:val="26"/>
        </w:rPr>
      </w:pPr>
      <w:r>
        <w:rPr>
          <w:spacing w:val="-2"/>
          <w:sz w:val="26"/>
        </w:rPr>
        <w:t>Презентации</w:t>
      </w:r>
      <w:r>
        <w:rPr>
          <w:spacing w:val="21"/>
          <w:sz w:val="26"/>
        </w:rPr>
        <w:t xml:space="preserve"> </w:t>
      </w:r>
      <w:r>
        <w:rPr>
          <w:spacing w:val="-2"/>
          <w:sz w:val="26"/>
        </w:rPr>
        <w:t>по</w:t>
      </w:r>
      <w:r>
        <w:rPr>
          <w:spacing w:val="24"/>
          <w:sz w:val="26"/>
        </w:rPr>
        <w:t xml:space="preserve"> </w:t>
      </w:r>
      <w:r>
        <w:rPr>
          <w:spacing w:val="-2"/>
          <w:sz w:val="26"/>
        </w:rPr>
        <w:t>краеведению</w:t>
      </w:r>
      <w:r>
        <w:rPr>
          <w:spacing w:val="21"/>
          <w:sz w:val="26"/>
        </w:rPr>
        <w:t xml:space="preserve"> </w:t>
      </w:r>
      <w:r>
        <w:rPr>
          <w:spacing w:val="-2"/>
          <w:sz w:val="26"/>
        </w:rPr>
        <w:t>-</w:t>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prezentacia</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ucoz</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ru</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load</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kraevedenie</w:t>
      </w:r>
      <w:r>
        <w:rPr>
          <w:color w:val="0000FF"/>
          <w:spacing w:val="-2"/>
          <w:sz w:val="26"/>
          <w:u w:val="single" w:color="0000FF"/>
        </w:rPr>
        <w:fldChar w:fldCharType="end"/>
      </w:r>
      <w:r>
        <w:fldChar w:fldCharType="begin"/>
      </w:r>
      <w:r>
        <w:instrText xml:space="preserve"> HYPERLINK "http://infourok.ru/go.html?href=http%3A%2F%2Fprezentacia.ucoz.ru%2Fload%2Fkraevedenie%2F27-1-2" \h </w:instrText>
      </w:r>
      <w:r>
        <w:fldChar w:fldCharType="separate"/>
      </w:r>
      <w:r>
        <w:rPr>
          <w:color w:val="0000FF"/>
          <w:spacing w:val="-2"/>
          <w:sz w:val="26"/>
          <w:u w:val="single" w:color="0000FF"/>
        </w:rPr>
        <w:t>/27-1-</w:t>
      </w:r>
      <w:r>
        <w:rPr>
          <w:color w:val="0000FF"/>
          <w:spacing w:val="-10"/>
          <w:sz w:val="26"/>
          <w:u w:val="single" w:color="0000FF"/>
        </w:rPr>
        <w:t>2</w:t>
      </w:r>
      <w:r>
        <w:rPr>
          <w:color w:val="0000FF"/>
          <w:spacing w:val="-10"/>
          <w:sz w:val="26"/>
          <w:u w:val="single" w:color="0000FF"/>
        </w:rPr>
        <w:fldChar w:fldCharType="end"/>
      </w:r>
    </w:p>
    <w:p w14:paraId="5D279A9C">
      <w:pPr>
        <w:pStyle w:val="9"/>
        <w:numPr>
          <w:ilvl w:val="0"/>
          <w:numId w:val="10"/>
        </w:numPr>
        <w:tabs>
          <w:tab w:val="left" w:pos="555"/>
        </w:tabs>
        <w:spacing w:before="281" w:after="0" w:line="240" w:lineRule="auto"/>
        <w:ind w:left="555" w:right="0" w:hanging="412"/>
        <w:jc w:val="left"/>
        <w:rPr>
          <w:sz w:val="26"/>
        </w:rPr>
      </w:pPr>
      <w:r>
        <w:rPr>
          <w:spacing w:val="-2"/>
          <w:sz w:val="26"/>
        </w:rPr>
        <w:t>«МЁРТВЫЕ</w:t>
      </w:r>
      <w:r>
        <w:rPr>
          <w:spacing w:val="9"/>
          <w:sz w:val="26"/>
        </w:rPr>
        <w:t xml:space="preserve"> </w:t>
      </w:r>
      <w:r>
        <w:rPr>
          <w:spacing w:val="-2"/>
          <w:sz w:val="26"/>
        </w:rPr>
        <w:t>ГОРОДА»</w:t>
      </w:r>
      <w:r>
        <w:rPr>
          <w:spacing w:val="11"/>
          <w:sz w:val="26"/>
        </w:rPr>
        <w:t xml:space="preserve"> </w:t>
      </w:r>
      <w:r>
        <w:rPr>
          <w:spacing w:val="-2"/>
          <w:sz w:val="26"/>
        </w:rPr>
        <w:t>-</w:t>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goroda</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prizraki</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narod</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ru</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goroda</w:t>
      </w:r>
      <w:r>
        <w:rPr>
          <w:color w:val="0000FF"/>
          <w:spacing w:val="-2"/>
          <w:sz w:val="26"/>
          <w:u w:val="single" w:color="0000FF"/>
        </w:rPr>
        <w:fldChar w:fldCharType="end"/>
      </w:r>
      <w:r>
        <w:fldChar w:fldCharType="begin"/>
      </w:r>
      <w:r>
        <w:instrText xml:space="preserve"> HYPERLINK "http://infourok.ru/go.html?href=http%3A%2F%2Fgoroda-prizraki.narod.ru%2Fgoroda.html" \h </w:instrText>
      </w:r>
      <w:r>
        <w:fldChar w:fldCharType="separate"/>
      </w:r>
      <w:r>
        <w:rPr>
          <w:color w:val="0000FF"/>
          <w:spacing w:val="-2"/>
          <w:sz w:val="26"/>
          <w:u w:val="single" w:color="0000FF"/>
        </w:rPr>
        <w:t>.html</w:t>
      </w:r>
      <w:r>
        <w:rPr>
          <w:color w:val="0000FF"/>
          <w:spacing w:val="-2"/>
          <w:sz w:val="26"/>
          <w:u w:val="single" w:color="0000FF"/>
        </w:rPr>
        <w:fldChar w:fldCharType="end"/>
      </w:r>
    </w:p>
    <w:p w14:paraId="6F1E04EF">
      <w:pPr>
        <w:pStyle w:val="9"/>
        <w:numPr>
          <w:ilvl w:val="0"/>
          <w:numId w:val="10"/>
        </w:numPr>
        <w:tabs>
          <w:tab w:val="left" w:pos="552"/>
        </w:tabs>
        <w:spacing w:before="280" w:after="0" w:line="240" w:lineRule="auto"/>
        <w:ind w:left="552" w:right="0" w:hanging="409"/>
        <w:jc w:val="left"/>
        <w:rPr>
          <w:sz w:val="26"/>
        </w:rPr>
      </w:pPr>
      <w:r>
        <w:rPr>
          <w:sz w:val="26"/>
        </w:rPr>
        <w:t>Видео</w:t>
      </w:r>
      <w:r>
        <w:rPr>
          <w:spacing w:val="-8"/>
          <w:sz w:val="26"/>
        </w:rPr>
        <w:t xml:space="preserve"> </w:t>
      </w:r>
      <w:r>
        <w:rPr>
          <w:sz w:val="26"/>
        </w:rPr>
        <w:t>Россия</w:t>
      </w:r>
      <w:r>
        <w:rPr>
          <w:spacing w:val="-4"/>
          <w:sz w:val="26"/>
        </w:rPr>
        <w:t xml:space="preserve"> </w:t>
      </w:r>
      <w:r>
        <w:rPr>
          <w:spacing w:val="-2"/>
          <w:sz w:val="26"/>
        </w:rPr>
        <w:t>–</w:t>
      </w:r>
      <w:r>
        <w:fldChar w:fldCharType="begin"/>
      </w:r>
      <w:r>
        <w:instrText xml:space="preserve"> HYPERLINK "http://infourok.ru/go.html?href=http%3A%2F%2Fgorodarossii.blogspot.com%2F" \h </w:instrText>
      </w:r>
      <w:r>
        <w:fldChar w:fldCharType="separate"/>
      </w:r>
      <w:r>
        <w:rPr>
          <w:color w:val="0000FF"/>
          <w:spacing w:val="-2"/>
          <w:sz w:val="26"/>
          <w:u w:val="single" w:color="0000FF"/>
        </w:rPr>
        <w:t>http</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gorodarossii</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blogspot</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com</w:t>
      </w:r>
      <w:r>
        <w:rPr>
          <w:color w:val="0000FF"/>
          <w:spacing w:val="-2"/>
          <w:sz w:val="26"/>
          <w:u w:val="single" w:color="0000FF"/>
        </w:rPr>
        <w:fldChar w:fldCharType="end"/>
      </w:r>
      <w:r>
        <w:fldChar w:fldCharType="begin"/>
      </w:r>
      <w:r>
        <w:instrText xml:space="preserve"> HYPERLINK "http://infourok.ru/go.html?href=http%3A%2F%2Fgorodarossii.blogspot.com%2F" \h </w:instrText>
      </w:r>
      <w:r>
        <w:fldChar w:fldCharType="separate"/>
      </w:r>
      <w:r>
        <w:rPr>
          <w:color w:val="0000FF"/>
          <w:spacing w:val="-2"/>
          <w:sz w:val="26"/>
          <w:u w:val="single" w:color="0000FF"/>
        </w:rPr>
        <w:t>/</w:t>
      </w:r>
      <w:r>
        <w:rPr>
          <w:color w:val="0000FF"/>
          <w:spacing w:val="-2"/>
          <w:sz w:val="26"/>
          <w:u w:val="single" w:color="0000FF"/>
        </w:rPr>
        <w:fldChar w:fldCharType="end"/>
      </w:r>
    </w:p>
    <w:sectPr>
      <w:pgSz w:w="11910" w:h="16840"/>
      <w:pgMar w:top="1040" w:right="425" w:bottom="1200" w:left="1559" w:header="0" w:footer="97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D3838">
    <w:pPr>
      <w:rPr>
        <w:rFonts w:cs="Times New Roman"/>
        <w:color w:val="auto"/>
        <w:sz w:val="2"/>
        <w:szCs w:val="2"/>
      </w:rPr>
    </w:pPr>
    <w:r>
      <mc:AlternateContent>
        <mc:Choice Requires="wps">
          <w:drawing>
            <wp:anchor distT="0" distB="0" distL="114300" distR="114300" simplePos="0" relativeHeight="251664384" behindDoc="1" locked="0" layoutInCell="1" allowOverlap="1">
              <wp:simplePos x="0" y="0"/>
              <wp:positionH relativeFrom="page">
                <wp:posOffset>6555740</wp:posOffset>
              </wp:positionH>
              <wp:positionV relativeFrom="page">
                <wp:posOffset>10194925</wp:posOffset>
              </wp:positionV>
              <wp:extent cx="146685" cy="167640"/>
              <wp:effectExtent l="0" t="0" r="0" b="0"/>
              <wp:wrapNone/>
              <wp:docPr id="6" name="Текстовое поле 6"/>
              <wp:cNvGraphicFramePr/>
              <a:graphic xmlns:a="http://schemas.openxmlformats.org/drawingml/2006/main">
                <a:graphicData uri="http://schemas.microsoft.com/office/word/2010/wordprocessingShape">
                  <wps:wsp>
                    <wps:cNvSpPr txBox="1"/>
                    <wps:spPr>
                      <a:xfrm>
                        <a:off x="0" y="0"/>
                        <a:ext cx="146685" cy="167640"/>
                      </a:xfrm>
                      <a:prstGeom prst="rect">
                        <a:avLst/>
                      </a:prstGeom>
                      <a:noFill/>
                      <a:ln>
                        <a:noFill/>
                      </a:ln>
                    </wps:spPr>
                    <wps:txbx>
                      <w:txbxContent>
                        <w:p w14:paraId="75CDE1E7">
                          <w:pPr>
                            <w:pStyle w:val="17"/>
                            <w:shd w:val="clear" w:color="auto" w:fill="auto"/>
                            <w:spacing w:line="240" w:lineRule="auto"/>
                          </w:pPr>
                          <w:r>
                            <w:fldChar w:fldCharType="begin"/>
                          </w:r>
                          <w:r>
                            <w:instrText xml:space="preserve"> PAGE \* MERGEFORMAT </w:instrText>
                          </w:r>
                          <w:r>
                            <w:fldChar w:fldCharType="separate"/>
                          </w:r>
                          <w:r>
                            <w:rPr>
                              <w:rStyle w:val="18"/>
                              <w:color w:val="000000"/>
                            </w:rPr>
                            <w:t>10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left:516.2pt;margin-top:802.75pt;height:13.2pt;width:11.55pt;mso-position-horizontal-relative:page;mso-position-vertical-relative:page;mso-wrap-style:none;z-index:-251652096;mso-width-relative:page;mso-height-relative:page;" filled="f" stroked="f" coordsize="21600,21600" o:gfxdata="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PB3i3XAAAADwEAAA8A&#10;AAAAAAAAAQAgAAAAIgAAAGRycy9kb3ducmV2LnhtbFBLAQIUABQAAAAIAIdO4kDgX0Z+3wEAAKkD&#10;AAAOAAAAAAAAAAEAIAAAACYBAABkcnMvZTJvRG9jLnhtbFBLBQYAAAAABgAGAFkBAAB3BQAAAAA=&#10;">
              <v:fill on="f" focussize="0,0"/>
              <v:stroke on="f"/>
              <v:imagedata o:title=""/>
              <o:lock v:ext="edit" aspectratio="f"/>
              <v:textbox inset="0mm,0mm,0mm,0mm" style="mso-fit-shape-to-text:t;">
                <w:txbxContent>
                  <w:p w14:paraId="75CDE1E7">
                    <w:pPr>
                      <w:pStyle w:val="17"/>
                      <w:shd w:val="clear" w:color="auto" w:fill="auto"/>
                      <w:spacing w:line="240" w:lineRule="auto"/>
                    </w:pPr>
                    <w:r>
                      <w:fldChar w:fldCharType="begin"/>
                    </w:r>
                    <w:r>
                      <w:instrText xml:space="preserve"> PAGE \* MERGEFORMAT </w:instrText>
                    </w:r>
                    <w:r>
                      <w:fldChar w:fldCharType="separate"/>
                    </w:r>
                    <w:r>
                      <w:rPr>
                        <w:rStyle w:val="18"/>
                        <w:color w:val="000000"/>
                      </w:rP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ECA">
    <w:pPr>
      <w:pStyle w:val="6"/>
      <w:spacing w:line="14" w:lineRule="auto"/>
      <w:ind w:left="0"/>
      <w:rPr>
        <w:sz w:val="20"/>
      </w:rPr>
    </w:pPr>
    <w:r>
      <w:rPr>
        <w:sz w:val="20"/>
      </w:rPr>
      <mc:AlternateContent>
        <mc:Choice Requires="wps">
          <w:drawing>
            <wp:anchor distT="0" distB="0" distL="0" distR="0" simplePos="0" relativeHeight="251660288" behindDoc="1" locked="0" layoutInCell="1" allowOverlap="1">
              <wp:simplePos x="0" y="0"/>
              <wp:positionH relativeFrom="page">
                <wp:posOffset>6913880</wp:posOffset>
              </wp:positionH>
              <wp:positionV relativeFrom="page">
                <wp:posOffset>9915525</wp:posOffset>
              </wp:positionV>
              <wp:extent cx="160020" cy="165735"/>
              <wp:effectExtent l="0" t="0" r="0" b="0"/>
              <wp:wrapNone/>
              <wp:docPr id="4" name="Textbox 4"/>
              <wp:cNvGraphicFramePr/>
              <a:graphic xmlns:a="http://schemas.openxmlformats.org/drawingml/2006/main">
                <a:graphicData uri="http://schemas.microsoft.com/office/word/2010/wordprocessingShape">
                  <wps:wsp>
                    <wps:cNvSpPr txBox="1"/>
                    <wps:spPr>
                      <a:xfrm>
                        <a:off x="0" y="0"/>
                        <a:ext cx="160020" cy="165735"/>
                      </a:xfrm>
                      <a:prstGeom prst="rect">
                        <a:avLst/>
                      </a:prstGeom>
                    </wps:spPr>
                    <wps:txbx>
                      <w:txbxContent>
                        <w:p w14:paraId="2D74A60F">
                          <w:pPr>
                            <w:spacing w:before="0" w:line="245" w:lineRule="exact"/>
                            <w:ind w:left="60" w:right="0" w:firstLine="0"/>
                            <w:jc w:val="left"/>
                            <w:rPr>
                              <w:rFonts w:ascii="Calibri"/>
                              <w:sz w:val="22"/>
                            </w:rPr>
                          </w:pPr>
                          <w:r>
                            <w:rPr>
                              <w:rFonts w:ascii="Calibri"/>
                              <w:spacing w:val="-10"/>
                              <w:sz w:val="22"/>
                            </w:rPr>
                            <w:fldChar w:fldCharType="begin"/>
                          </w:r>
                          <w:r>
                            <w:rPr>
                              <w:rFonts w:ascii="Calibri"/>
                              <w:spacing w:val="-10"/>
                              <w:sz w:val="22"/>
                            </w:rPr>
                            <w:instrText xml:space="preserve"> PAGE </w:instrText>
                          </w:r>
                          <w:r>
                            <w:rPr>
                              <w:rFonts w:ascii="Calibri"/>
                              <w:spacing w:val="-10"/>
                              <w:sz w:val="22"/>
                            </w:rPr>
                            <w:fldChar w:fldCharType="separate"/>
                          </w:r>
                          <w:r>
                            <w:rPr>
                              <w:rFonts w:ascii="Calibri"/>
                              <w:spacing w:val="-10"/>
                              <w:sz w:val="22"/>
                            </w:rPr>
                            <w:t>2</w:t>
                          </w:r>
                          <w:r>
                            <w:rPr>
                              <w:rFonts w:ascii="Calibri"/>
                              <w:spacing w:val="-10"/>
                              <w:sz w:val="22"/>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544.4pt;margin-top:780.75pt;height:13.05pt;width:12.6pt;mso-position-horizontal-relative:page;mso-position-vertical-relative:page;z-index:-251656192;mso-width-relative:page;mso-height-relative:page;" filled="f" stroked="f" coordsize="21600,21600" o:gfxdata="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Z&#10;iv6p2gAAAA8BAAAPAAAAAAAAAAEAIAAAACIAAABkcnMvZG93bnJldi54bWxQSwECFAAUAAAACACH&#10;TuJA8ceYTrABAABzAwAADgAAAAAAAAABACAAAAApAQAAZHJzL2Uyb0RvYy54bWxQSwUGAAAAAAYA&#10;BgBZAQAASwUAAAAA&#10;">
              <v:fill on="f" focussize="0,0"/>
              <v:stroke on="f"/>
              <v:imagedata o:title=""/>
              <o:lock v:ext="edit" aspectratio="f"/>
              <v:textbox inset="0mm,0mm,0mm,0mm">
                <w:txbxContent>
                  <w:p w14:paraId="2D74A60F">
                    <w:pPr>
                      <w:spacing w:before="0" w:line="245" w:lineRule="exact"/>
                      <w:ind w:left="60" w:right="0" w:firstLine="0"/>
                      <w:jc w:val="left"/>
                      <w:rPr>
                        <w:rFonts w:ascii="Calibri"/>
                        <w:sz w:val="22"/>
                      </w:rPr>
                    </w:pPr>
                    <w:r>
                      <w:rPr>
                        <w:rFonts w:ascii="Calibri"/>
                        <w:spacing w:val="-10"/>
                        <w:sz w:val="22"/>
                      </w:rPr>
                      <w:fldChar w:fldCharType="begin"/>
                    </w:r>
                    <w:r>
                      <w:rPr>
                        <w:rFonts w:ascii="Calibri"/>
                        <w:spacing w:val="-10"/>
                        <w:sz w:val="22"/>
                      </w:rPr>
                      <w:instrText xml:space="preserve"> PAGE </w:instrText>
                    </w:r>
                    <w:r>
                      <w:rPr>
                        <w:rFonts w:ascii="Calibri"/>
                        <w:spacing w:val="-10"/>
                        <w:sz w:val="22"/>
                      </w:rPr>
                      <w:fldChar w:fldCharType="separate"/>
                    </w:r>
                    <w:r>
                      <w:rPr>
                        <w:rFonts w:ascii="Calibri"/>
                        <w:spacing w:val="-10"/>
                        <w:sz w:val="22"/>
                      </w:rPr>
                      <w:t>2</w:t>
                    </w:r>
                    <w:r>
                      <w:rPr>
                        <w:rFonts w:ascii="Calibri"/>
                        <w:spacing w:val="-10"/>
                        <w:sz w:val="2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4373D">
    <w:pPr>
      <w:pStyle w:val="6"/>
      <w:spacing w:line="14" w:lineRule="auto"/>
      <w:ind w:left="0"/>
      <w:rPr>
        <w:sz w:val="19"/>
      </w:rPr>
    </w:pPr>
    <w:r>
      <w:rPr>
        <w:sz w:val="19"/>
      </w:rPr>
      <mc:AlternateContent>
        <mc:Choice Requires="wps">
          <w:drawing>
            <wp:anchor distT="0" distB="0" distL="0" distR="0" simplePos="0" relativeHeight="251661312" behindDoc="1" locked="0" layoutInCell="1" allowOverlap="1">
              <wp:simplePos x="0" y="0"/>
              <wp:positionH relativeFrom="page">
                <wp:posOffset>6842125</wp:posOffset>
              </wp:positionH>
              <wp:positionV relativeFrom="page">
                <wp:posOffset>9915525</wp:posOffset>
              </wp:positionV>
              <wp:extent cx="232410" cy="165735"/>
              <wp:effectExtent l="0" t="0" r="0" b="0"/>
              <wp:wrapNone/>
              <wp:docPr id="7" name="Textbox 7"/>
              <wp:cNvGraphicFramePr/>
              <a:graphic xmlns:a="http://schemas.openxmlformats.org/drawingml/2006/main">
                <a:graphicData uri="http://schemas.microsoft.com/office/word/2010/wordprocessingShape">
                  <wps:wsp>
                    <wps:cNvSpPr txBox="1"/>
                    <wps:spPr>
                      <a:xfrm>
                        <a:off x="0" y="0"/>
                        <a:ext cx="232410" cy="165735"/>
                      </a:xfrm>
                      <a:prstGeom prst="rect">
                        <a:avLst/>
                      </a:prstGeom>
                    </wps:spPr>
                    <wps:txbx>
                      <w:txbxContent>
                        <w:p w14:paraId="45FBBCB0">
                          <w:pPr>
                            <w:spacing w:before="0" w:line="245" w:lineRule="exact"/>
                            <w:ind w:left="60" w:right="0" w:firstLine="0"/>
                            <w:jc w:val="left"/>
                            <w:rPr>
                              <w:rFonts w:ascii="Calibri"/>
                              <w:sz w:val="22"/>
                            </w:rPr>
                          </w:pPr>
                          <w:r>
                            <w:rPr>
                              <w:rFonts w:ascii="Calibri"/>
                              <w:spacing w:val="-5"/>
                              <w:sz w:val="22"/>
                            </w:rPr>
                            <w:fldChar w:fldCharType="begin"/>
                          </w:r>
                          <w:r>
                            <w:rPr>
                              <w:rFonts w:ascii="Calibri"/>
                              <w:spacing w:val="-5"/>
                              <w:sz w:val="22"/>
                            </w:rPr>
                            <w:instrText xml:space="preserve"> PAGE </w:instrText>
                          </w:r>
                          <w:r>
                            <w:rPr>
                              <w:rFonts w:ascii="Calibri"/>
                              <w:spacing w:val="-5"/>
                              <w:sz w:val="22"/>
                            </w:rPr>
                            <w:fldChar w:fldCharType="separate"/>
                          </w:r>
                          <w:r>
                            <w:rPr>
                              <w:rFonts w:ascii="Calibri"/>
                              <w:spacing w:val="-5"/>
                              <w:sz w:val="22"/>
                            </w:rPr>
                            <w:t>15</w:t>
                          </w:r>
                          <w:r>
                            <w:rPr>
                              <w:rFonts w:ascii="Calibri"/>
                              <w:spacing w:val="-5"/>
                              <w:sz w:val="22"/>
                            </w:rPr>
                            <w:fldChar w:fldCharType="end"/>
                          </w:r>
                        </w:p>
                      </w:txbxContent>
                    </wps:txbx>
                    <wps:bodyPr wrap="square" lIns="0" tIns="0" rIns="0" bIns="0" rtlCol="0">
                      <a:noAutofit/>
                    </wps:bodyPr>
                  </wps:wsp>
                </a:graphicData>
              </a:graphic>
            </wp:anchor>
          </w:drawing>
        </mc:Choice>
        <mc:Fallback>
          <w:pict>
            <v:shape id="Textbox 7" o:spid="_x0000_s1026" o:spt="202" type="#_x0000_t202" style="position:absolute;left:0pt;margin-left:538.75pt;margin-top:780.75pt;height:13.05pt;width:18.3pt;mso-position-horizontal-relative:page;mso-position-vertical-relative:page;z-index:-251655168;mso-width-relative:page;mso-height-relative:page;" filled="f" stroked="f" coordsize="21600,21600" o:gfxdata="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DbweY2wAAAA8BAAAPAAAAAAAAAAEAIAAAACIAAABkcnMvZG93bnJldi54bWxQSwECFAAUAAAA&#10;CACHTuJAAhLlcbIBAABzAwAADgAAAAAAAAABACAAAAAqAQAAZHJzL2Uyb0RvYy54bWxQSwUGAAAA&#10;AAYABgBZAQAATgUAAAAA&#10;">
              <v:fill on="f" focussize="0,0"/>
              <v:stroke on="f"/>
              <v:imagedata o:title=""/>
              <o:lock v:ext="edit" aspectratio="f"/>
              <v:textbox inset="0mm,0mm,0mm,0mm">
                <w:txbxContent>
                  <w:p w14:paraId="45FBBCB0">
                    <w:pPr>
                      <w:spacing w:before="0" w:line="245" w:lineRule="exact"/>
                      <w:ind w:left="60" w:right="0" w:firstLine="0"/>
                      <w:jc w:val="left"/>
                      <w:rPr>
                        <w:rFonts w:ascii="Calibri"/>
                        <w:sz w:val="22"/>
                      </w:rPr>
                    </w:pPr>
                    <w:r>
                      <w:rPr>
                        <w:rFonts w:ascii="Calibri"/>
                        <w:spacing w:val="-5"/>
                        <w:sz w:val="22"/>
                      </w:rPr>
                      <w:fldChar w:fldCharType="begin"/>
                    </w:r>
                    <w:r>
                      <w:rPr>
                        <w:rFonts w:ascii="Calibri"/>
                        <w:spacing w:val="-5"/>
                        <w:sz w:val="22"/>
                      </w:rPr>
                      <w:instrText xml:space="preserve"> PAGE </w:instrText>
                    </w:r>
                    <w:r>
                      <w:rPr>
                        <w:rFonts w:ascii="Calibri"/>
                        <w:spacing w:val="-5"/>
                        <w:sz w:val="22"/>
                      </w:rPr>
                      <w:fldChar w:fldCharType="separate"/>
                    </w:r>
                    <w:r>
                      <w:rPr>
                        <w:rFonts w:ascii="Calibri"/>
                        <w:spacing w:val="-5"/>
                        <w:sz w:val="22"/>
                      </w:rPr>
                      <w:t>15</w:t>
                    </w:r>
                    <w:r>
                      <w:rPr>
                        <w:rFonts w:ascii="Calibri"/>
                        <w:spacing w:val="-5"/>
                        <w:sz w:val="2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43" w:hanging="315"/>
        <w:jc w:val="left"/>
      </w:pPr>
      <w:rPr>
        <w:rFonts w:hint="default" w:ascii="Times New Roman" w:hAnsi="Times New Roman" w:eastAsia="Times New Roman" w:cs="Times New Roman"/>
        <w:b w:val="0"/>
        <w:bCs w:val="0"/>
        <w:i w:val="0"/>
        <w:iCs w:val="0"/>
        <w:spacing w:val="0"/>
        <w:w w:val="99"/>
        <w:sz w:val="26"/>
        <w:szCs w:val="26"/>
        <w:lang w:val="ru-RU" w:eastAsia="en-US" w:bidi="ar-SA"/>
      </w:rPr>
    </w:lvl>
    <w:lvl w:ilvl="1" w:tentative="0">
      <w:start w:val="0"/>
      <w:numFmt w:val="bullet"/>
      <w:lvlText w:val="•"/>
      <w:lvlJc w:val="left"/>
      <w:pPr>
        <w:ind w:left="1118" w:hanging="315"/>
      </w:pPr>
      <w:rPr>
        <w:rFonts w:hint="default"/>
        <w:lang w:val="ru-RU" w:eastAsia="en-US" w:bidi="ar-SA"/>
      </w:rPr>
    </w:lvl>
    <w:lvl w:ilvl="2" w:tentative="0">
      <w:start w:val="0"/>
      <w:numFmt w:val="bullet"/>
      <w:lvlText w:val="•"/>
      <w:lvlJc w:val="left"/>
      <w:pPr>
        <w:ind w:left="2096" w:hanging="315"/>
      </w:pPr>
      <w:rPr>
        <w:rFonts w:hint="default"/>
        <w:lang w:val="ru-RU" w:eastAsia="en-US" w:bidi="ar-SA"/>
      </w:rPr>
    </w:lvl>
    <w:lvl w:ilvl="3" w:tentative="0">
      <w:start w:val="0"/>
      <w:numFmt w:val="bullet"/>
      <w:lvlText w:val="•"/>
      <w:lvlJc w:val="left"/>
      <w:pPr>
        <w:ind w:left="3074" w:hanging="315"/>
      </w:pPr>
      <w:rPr>
        <w:rFonts w:hint="default"/>
        <w:lang w:val="ru-RU" w:eastAsia="en-US" w:bidi="ar-SA"/>
      </w:rPr>
    </w:lvl>
    <w:lvl w:ilvl="4" w:tentative="0">
      <w:start w:val="0"/>
      <w:numFmt w:val="bullet"/>
      <w:lvlText w:val="•"/>
      <w:lvlJc w:val="left"/>
      <w:pPr>
        <w:ind w:left="4052" w:hanging="315"/>
      </w:pPr>
      <w:rPr>
        <w:rFonts w:hint="default"/>
        <w:lang w:val="ru-RU" w:eastAsia="en-US" w:bidi="ar-SA"/>
      </w:rPr>
    </w:lvl>
    <w:lvl w:ilvl="5" w:tentative="0">
      <w:start w:val="0"/>
      <w:numFmt w:val="bullet"/>
      <w:lvlText w:val="•"/>
      <w:lvlJc w:val="left"/>
      <w:pPr>
        <w:ind w:left="5031" w:hanging="315"/>
      </w:pPr>
      <w:rPr>
        <w:rFonts w:hint="default"/>
        <w:lang w:val="ru-RU" w:eastAsia="en-US" w:bidi="ar-SA"/>
      </w:rPr>
    </w:lvl>
    <w:lvl w:ilvl="6" w:tentative="0">
      <w:start w:val="0"/>
      <w:numFmt w:val="bullet"/>
      <w:lvlText w:val="•"/>
      <w:lvlJc w:val="left"/>
      <w:pPr>
        <w:ind w:left="6009" w:hanging="315"/>
      </w:pPr>
      <w:rPr>
        <w:rFonts w:hint="default"/>
        <w:lang w:val="ru-RU" w:eastAsia="en-US" w:bidi="ar-SA"/>
      </w:rPr>
    </w:lvl>
    <w:lvl w:ilvl="7" w:tentative="0">
      <w:start w:val="0"/>
      <w:numFmt w:val="bullet"/>
      <w:lvlText w:val="•"/>
      <w:lvlJc w:val="left"/>
      <w:pPr>
        <w:ind w:left="6987" w:hanging="315"/>
      </w:pPr>
      <w:rPr>
        <w:rFonts w:hint="default"/>
        <w:lang w:val="ru-RU" w:eastAsia="en-US" w:bidi="ar-SA"/>
      </w:rPr>
    </w:lvl>
    <w:lvl w:ilvl="8" w:tentative="0">
      <w:start w:val="0"/>
      <w:numFmt w:val="bullet"/>
      <w:lvlText w:val="•"/>
      <w:lvlJc w:val="left"/>
      <w:pPr>
        <w:ind w:left="7965" w:hanging="315"/>
      </w:pPr>
      <w:rPr>
        <w:rFonts w:hint="default"/>
        <w:lang w:val="ru-RU" w:eastAsia="en-US" w:bidi="ar-SA"/>
      </w:rPr>
    </w:lvl>
  </w:abstractNum>
  <w:abstractNum w:abstractNumId="1">
    <w:nsid w:val="B5E306ED"/>
    <w:multiLevelType w:val="multilevel"/>
    <w:tmpl w:val="B5E306ED"/>
    <w:lvl w:ilvl="0" w:tentative="0">
      <w:start w:val="1"/>
      <w:numFmt w:val="decimal"/>
      <w:lvlText w:val="%1."/>
      <w:lvlJc w:val="left"/>
      <w:pPr>
        <w:ind w:left="2" w:hanging="358"/>
        <w:jc w:val="left"/>
      </w:pPr>
      <w:rPr>
        <w:rFonts w:hint="default"/>
        <w:spacing w:val="0"/>
        <w:w w:val="99"/>
        <w:lang w:val="ru-RU" w:eastAsia="en-US" w:bidi="ar-SA"/>
      </w:rPr>
    </w:lvl>
    <w:lvl w:ilvl="1" w:tentative="0">
      <w:start w:val="2"/>
      <w:numFmt w:val="upperRoman"/>
      <w:lvlText w:val="%2."/>
      <w:lvlJc w:val="left"/>
      <w:pPr>
        <w:ind w:left="3796" w:hanging="361"/>
        <w:jc w:val="right"/>
      </w:pPr>
      <w:rPr>
        <w:rFonts w:hint="default"/>
        <w:spacing w:val="0"/>
        <w:w w:val="100"/>
        <w:lang w:val="ru-RU" w:eastAsia="en-US" w:bidi="ar-SA"/>
      </w:rPr>
    </w:lvl>
    <w:lvl w:ilvl="2" w:tentative="0">
      <w:start w:val="0"/>
      <w:numFmt w:val="bullet"/>
      <w:lvlText w:val="•"/>
      <w:lvlJc w:val="left"/>
      <w:pPr>
        <w:ind w:left="4448" w:hanging="361"/>
      </w:pPr>
      <w:rPr>
        <w:rFonts w:hint="default"/>
        <w:lang w:val="ru-RU" w:eastAsia="en-US" w:bidi="ar-SA"/>
      </w:rPr>
    </w:lvl>
    <w:lvl w:ilvl="3" w:tentative="0">
      <w:start w:val="0"/>
      <w:numFmt w:val="bullet"/>
      <w:lvlText w:val="•"/>
      <w:lvlJc w:val="left"/>
      <w:pPr>
        <w:ind w:left="5097" w:hanging="361"/>
      </w:pPr>
      <w:rPr>
        <w:rFonts w:hint="default"/>
        <w:lang w:val="ru-RU" w:eastAsia="en-US" w:bidi="ar-SA"/>
      </w:rPr>
    </w:lvl>
    <w:lvl w:ilvl="4" w:tentative="0">
      <w:start w:val="0"/>
      <w:numFmt w:val="bullet"/>
      <w:lvlText w:val="•"/>
      <w:lvlJc w:val="left"/>
      <w:pPr>
        <w:ind w:left="5746" w:hanging="361"/>
      </w:pPr>
      <w:rPr>
        <w:rFonts w:hint="default"/>
        <w:lang w:val="ru-RU" w:eastAsia="en-US" w:bidi="ar-SA"/>
      </w:rPr>
    </w:lvl>
    <w:lvl w:ilvl="5" w:tentative="0">
      <w:start w:val="0"/>
      <w:numFmt w:val="bullet"/>
      <w:lvlText w:val="•"/>
      <w:lvlJc w:val="left"/>
      <w:pPr>
        <w:ind w:left="6395" w:hanging="361"/>
      </w:pPr>
      <w:rPr>
        <w:rFonts w:hint="default"/>
        <w:lang w:val="ru-RU" w:eastAsia="en-US" w:bidi="ar-SA"/>
      </w:rPr>
    </w:lvl>
    <w:lvl w:ilvl="6" w:tentative="0">
      <w:start w:val="0"/>
      <w:numFmt w:val="bullet"/>
      <w:lvlText w:val="•"/>
      <w:lvlJc w:val="left"/>
      <w:pPr>
        <w:ind w:left="7044" w:hanging="361"/>
      </w:pPr>
      <w:rPr>
        <w:rFonts w:hint="default"/>
        <w:lang w:val="ru-RU" w:eastAsia="en-US" w:bidi="ar-SA"/>
      </w:rPr>
    </w:lvl>
    <w:lvl w:ilvl="7" w:tentative="0">
      <w:start w:val="0"/>
      <w:numFmt w:val="bullet"/>
      <w:lvlText w:val="•"/>
      <w:lvlJc w:val="left"/>
      <w:pPr>
        <w:ind w:left="7693" w:hanging="361"/>
      </w:pPr>
      <w:rPr>
        <w:rFonts w:hint="default"/>
        <w:lang w:val="ru-RU" w:eastAsia="en-US" w:bidi="ar-SA"/>
      </w:rPr>
    </w:lvl>
    <w:lvl w:ilvl="8" w:tentative="0">
      <w:start w:val="0"/>
      <w:numFmt w:val="bullet"/>
      <w:lvlText w:val="•"/>
      <w:lvlJc w:val="left"/>
      <w:pPr>
        <w:ind w:left="8342" w:hanging="361"/>
      </w:pPr>
      <w:rPr>
        <w:rFonts w:hint="default"/>
        <w:lang w:val="ru-RU" w:eastAsia="en-US" w:bidi="ar-SA"/>
      </w:rPr>
    </w:lvl>
  </w:abstractNum>
  <w:abstractNum w:abstractNumId="2">
    <w:nsid w:val="BF205925"/>
    <w:multiLevelType w:val="multilevel"/>
    <w:tmpl w:val="BF205925"/>
    <w:lvl w:ilvl="0" w:tentative="0">
      <w:start w:val="0"/>
      <w:numFmt w:val="bullet"/>
      <w:lvlText w:val=""/>
      <w:lvlJc w:val="left"/>
      <w:pPr>
        <w:ind w:left="722" w:hanging="360"/>
      </w:pPr>
      <w:rPr>
        <w:rFonts w:hint="default" w:ascii="Symbol" w:hAnsi="Symbol" w:eastAsia="Symbol" w:cs="Symbol"/>
        <w:b w:val="0"/>
        <w:bCs w:val="0"/>
        <w:i w:val="0"/>
        <w:iCs w:val="0"/>
        <w:spacing w:val="0"/>
        <w:w w:val="99"/>
        <w:sz w:val="26"/>
        <w:szCs w:val="26"/>
        <w:lang w:val="ru-RU" w:eastAsia="en-US" w:bidi="ar-SA"/>
      </w:rPr>
    </w:lvl>
    <w:lvl w:ilvl="1" w:tentative="0">
      <w:start w:val="0"/>
      <w:numFmt w:val="bullet"/>
      <w:lvlText w:val=""/>
      <w:lvlJc w:val="left"/>
      <w:pPr>
        <w:ind w:left="1082" w:hanging="360"/>
      </w:pPr>
      <w:rPr>
        <w:rFonts w:hint="default" w:ascii="Symbol" w:hAnsi="Symbol" w:eastAsia="Symbol" w:cs="Symbol"/>
        <w:b w:val="0"/>
        <w:bCs w:val="0"/>
        <w:i w:val="0"/>
        <w:iCs w:val="0"/>
        <w:spacing w:val="0"/>
        <w:w w:val="99"/>
        <w:sz w:val="26"/>
        <w:szCs w:val="26"/>
        <w:lang w:val="ru-RU" w:eastAsia="en-US" w:bidi="ar-SA"/>
      </w:rPr>
    </w:lvl>
    <w:lvl w:ilvl="2" w:tentative="0">
      <w:start w:val="0"/>
      <w:numFmt w:val="bullet"/>
      <w:lvlText w:val="•"/>
      <w:lvlJc w:val="left"/>
      <w:pPr>
        <w:ind w:left="2031" w:hanging="360"/>
      </w:pPr>
      <w:rPr>
        <w:rFonts w:hint="default"/>
        <w:lang w:val="ru-RU" w:eastAsia="en-US" w:bidi="ar-SA"/>
      </w:rPr>
    </w:lvl>
    <w:lvl w:ilvl="3" w:tentative="0">
      <w:start w:val="0"/>
      <w:numFmt w:val="bullet"/>
      <w:lvlText w:val="•"/>
      <w:lvlJc w:val="left"/>
      <w:pPr>
        <w:ind w:left="2982" w:hanging="360"/>
      </w:pPr>
      <w:rPr>
        <w:rFonts w:hint="default"/>
        <w:lang w:val="ru-RU" w:eastAsia="en-US" w:bidi="ar-SA"/>
      </w:rPr>
    </w:lvl>
    <w:lvl w:ilvl="4" w:tentative="0">
      <w:start w:val="0"/>
      <w:numFmt w:val="bullet"/>
      <w:lvlText w:val="•"/>
      <w:lvlJc w:val="left"/>
      <w:pPr>
        <w:ind w:left="3933" w:hanging="360"/>
      </w:pPr>
      <w:rPr>
        <w:rFonts w:hint="default"/>
        <w:lang w:val="ru-RU" w:eastAsia="en-US" w:bidi="ar-SA"/>
      </w:rPr>
    </w:lvl>
    <w:lvl w:ilvl="5" w:tentative="0">
      <w:start w:val="0"/>
      <w:numFmt w:val="bullet"/>
      <w:lvlText w:val="•"/>
      <w:lvlJc w:val="left"/>
      <w:pPr>
        <w:ind w:left="4884" w:hanging="360"/>
      </w:pPr>
      <w:rPr>
        <w:rFonts w:hint="default"/>
        <w:lang w:val="ru-RU" w:eastAsia="en-US" w:bidi="ar-SA"/>
      </w:rPr>
    </w:lvl>
    <w:lvl w:ilvl="6" w:tentative="0">
      <w:start w:val="0"/>
      <w:numFmt w:val="bullet"/>
      <w:lvlText w:val="•"/>
      <w:lvlJc w:val="left"/>
      <w:pPr>
        <w:ind w:left="5835" w:hanging="360"/>
      </w:pPr>
      <w:rPr>
        <w:rFonts w:hint="default"/>
        <w:lang w:val="ru-RU" w:eastAsia="en-US" w:bidi="ar-SA"/>
      </w:rPr>
    </w:lvl>
    <w:lvl w:ilvl="7" w:tentative="0">
      <w:start w:val="0"/>
      <w:numFmt w:val="bullet"/>
      <w:lvlText w:val="•"/>
      <w:lvlJc w:val="left"/>
      <w:pPr>
        <w:ind w:left="6786" w:hanging="360"/>
      </w:pPr>
      <w:rPr>
        <w:rFonts w:hint="default"/>
        <w:lang w:val="ru-RU" w:eastAsia="en-US" w:bidi="ar-SA"/>
      </w:rPr>
    </w:lvl>
    <w:lvl w:ilvl="8" w:tentative="0">
      <w:start w:val="0"/>
      <w:numFmt w:val="bullet"/>
      <w:lvlText w:val="•"/>
      <w:lvlJc w:val="left"/>
      <w:pPr>
        <w:ind w:left="7738" w:hanging="360"/>
      </w:pPr>
      <w:rPr>
        <w:rFonts w:hint="default"/>
        <w:lang w:val="ru-RU" w:eastAsia="en-US" w:bidi="ar-SA"/>
      </w:rPr>
    </w:lvl>
  </w:abstractNum>
  <w:abstractNum w:abstractNumId="3">
    <w:nsid w:val="0053208E"/>
    <w:multiLevelType w:val="multilevel"/>
    <w:tmpl w:val="0053208E"/>
    <w:lvl w:ilvl="0" w:tentative="0">
      <w:start w:val="0"/>
      <w:numFmt w:val="bullet"/>
      <w:lvlText w:val="-"/>
      <w:lvlJc w:val="left"/>
      <w:pPr>
        <w:ind w:left="242" w:hanging="142"/>
      </w:pPr>
      <w:rPr>
        <w:rFonts w:hint="default" w:ascii="Times New Roman" w:hAnsi="Times New Roman" w:eastAsia="Times New Roman" w:cs="Times New Roman"/>
        <w:b w:val="0"/>
        <w:bCs w:val="0"/>
        <w:i w:val="0"/>
        <w:iCs w:val="0"/>
        <w:spacing w:val="0"/>
        <w:w w:val="99"/>
        <w:sz w:val="26"/>
        <w:szCs w:val="26"/>
        <w:lang w:val="ru-RU" w:eastAsia="en-US" w:bidi="ar-SA"/>
      </w:rPr>
    </w:lvl>
    <w:lvl w:ilvl="1" w:tentative="0">
      <w:start w:val="0"/>
      <w:numFmt w:val="bullet"/>
      <w:lvlText w:val="•"/>
      <w:lvlJc w:val="left"/>
      <w:pPr>
        <w:ind w:left="1180" w:hanging="142"/>
      </w:pPr>
      <w:rPr>
        <w:rFonts w:hint="default"/>
        <w:lang w:val="ru-RU" w:eastAsia="en-US" w:bidi="ar-SA"/>
      </w:rPr>
    </w:lvl>
    <w:lvl w:ilvl="2" w:tentative="0">
      <w:start w:val="0"/>
      <w:numFmt w:val="bullet"/>
      <w:lvlText w:val="•"/>
      <w:lvlJc w:val="left"/>
      <w:pPr>
        <w:ind w:left="2120" w:hanging="142"/>
      </w:pPr>
      <w:rPr>
        <w:rFonts w:hint="default"/>
        <w:lang w:val="ru-RU" w:eastAsia="en-US" w:bidi="ar-SA"/>
      </w:rPr>
    </w:lvl>
    <w:lvl w:ilvl="3" w:tentative="0">
      <w:start w:val="0"/>
      <w:numFmt w:val="bullet"/>
      <w:lvlText w:val="•"/>
      <w:lvlJc w:val="left"/>
      <w:pPr>
        <w:ind w:left="3060" w:hanging="142"/>
      </w:pPr>
      <w:rPr>
        <w:rFonts w:hint="default"/>
        <w:lang w:val="ru-RU" w:eastAsia="en-US" w:bidi="ar-SA"/>
      </w:rPr>
    </w:lvl>
    <w:lvl w:ilvl="4" w:tentative="0">
      <w:start w:val="0"/>
      <w:numFmt w:val="bullet"/>
      <w:lvlText w:val="•"/>
      <w:lvlJc w:val="left"/>
      <w:pPr>
        <w:ind w:left="4000" w:hanging="142"/>
      </w:pPr>
      <w:rPr>
        <w:rFonts w:hint="default"/>
        <w:lang w:val="ru-RU" w:eastAsia="en-US" w:bidi="ar-SA"/>
      </w:rPr>
    </w:lvl>
    <w:lvl w:ilvl="5" w:tentative="0">
      <w:start w:val="0"/>
      <w:numFmt w:val="bullet"/>
      <w:lvlText w:val="•"/>
      <w:lvlJc w:val="left"/>
      <w:pPr>
        <w:ind w:left="4940" w:hanging="142"/>
      </w:pPr>
      <w:rPr>
        <w:rFonts w:hint="default"/>
        <w:lang w:val="ru-RU" w:eastAsia="en-US" w:bidi="ar-SA"/>
      </w:rPr>
    </w:lvl>
    <w:lvl w:ilvl="6" w:tentative="0">
      <w:start w:val="0"/>
      <w:numFmt w:val="bullet"/>
      <w:lvlText w:val="•"/>
      <w:lvlJc w:val="left"/>
      <w:pPr>
        <w:ind w:left="5880" w:hanging="142"/>
      </w:pPr>
      <w:rPr>
        <w:rFonts w:hint="default"/>
        <w:lang w:val="ru-RU" w:eastAsia="en-US" w:bidi="ar-SA"/>
      </w:rPr>
    </w:lvl>
    <w:lvl w:ilvl="7" w:tentative="0">
      <w:start w:val="0"/>
      <w:numFmt w:val="bullet"/>
      <w:lvlText w:val="•"/>
      <w:lvlJc w:val="left"/>
      <w:pPr>
        <w:ind w:left="6820" w:hanging="142"/>
      </w:pPr>
      <w:rPr>
        <w:rFonts w:hint="default"/>
        <w:lang w:val="ru-RU" w:eastAsia="en-US" w:bidi="ar-SA"/>
      </w:rPr>
    </w:lvl>
    <w:lvl w:ilvl="8" w:tentative="0">
      <w:start w:val="0"/>
      <w:numFmt w:val="bullet"/>
      <w:lvlText w:val="•"/>
      <w:lvlJc w:val="left"/>
      <w:pPr>
        <w:ind w:left="7760" w:hanging="142"/>
      </w:pPr>
      <w:rPr>
        <w:rFonts w:hint="default"/>
        <w:lang w:val="ru-RU" w:eastAsia="en-US" w:bidi="ar-SA"/>
      </w:rPr>
    </w:lvl>
  </w:abstractNum>
  <w:abstractNum w:abstractNumId="4">
    <w:nsid w:val="0248C179"/>
    <w:multiLevelType w:val="multilevel"/>
    <w:tmpl w:val="0248C179"/>
    <w:lvl w:ilvl="0" w:tentative="0">
      <w:start w:val="0"/>
      <w:numFmt w:val="bullet"/>
      <w:lvlText w:val="-"/>
      <w:lvlJc w:val="left"/>
      <w:pPr>
        <w:ind w:left="143" w:hanging="154"/>
      </w:pPr>
      <w:rPr>
        <w:rFonts w:hint="default" w:ascii="Times New Roman" w:hAnsi="Times New Roman" w:eastAsia="Times New Roman" w:cs="Times New Roman"/>
        <w:b w:val="0"/>
        <w:bCs w:val="0"/>
        <w:i w:val="0"/>
        <w:iCs w:val="0"/>
        <w:spacing w:val="0"/>
        <w:w w:val="99"/>
        <w:sz w:val="26"/>
        <w:szCs w:val="26"/>
        <w:lang w:val="ru-RU" w:eastAsia="en-US" w:bidi="ar-SA"/>
      </w:rPr>
    </w:lvl>
    <w:lvl w:ilvl="1" w:tentative="0">
      <w:start w:val="0"/>
      <w:numFmt w:val="bullet"/>
      <w:lvlText w:val="•"/>
      <w:lvlJc w:val="left"/>
      <w:pPr>
        <w:ind w:left="1118" w:hanging="154"/>
      </w:pPr>
      <w:rPr>
        <w:rFonts w:hint="default"/>
        <w:lang w:val="ru-RU" w:eastAsia="en-US" w:bidi="ar-SA"/>
      </w:rPr>
    </w:lvl>
    <w:lvl w:ilvl="2" w:tentative="0">
      <w:start w:val="0"/>
      <w:numFmt w:val="bullet"/>
      <w:lvlText w:val="•"/>
      <w:lvlJc w:val="left"/>
      <w:pPr>
        <w:ind w:left="2096" w:hanging="154"/>
      </w:pPr>
      <w:rPr>
        <w:rFonts w:hint="default"/>
        <w:lang w:val="ru-RU" w:eastAsia="en-US" w:bidi="ar-SA"/>
      </w:rPr>
    </w:lvl>
    <w:lvl w:ilvl="3" w:tentative="0">
      <w:start w:val="0"/>
      <w:numFmt w:val="bullet"/>
      <w:lvlText w:val="•"/>
      <w:lvlJc w:val="left"/>
      <w:pPr>
        <w:ind w:left="3074" w:hanging="154"/>
      </w:pPr>
      <w:rPr>
        <w:rFonts w:hint="default"/>
        <w:lang w:val="ru-RU" w:eastAsia="en-US" w:bidi="ar-SA"/>
      </w:rPr>
    </w:lvl>
    <w:lvl w:ilvl="4" w:tentative="0">
      <w:start w:val="0"/>
      <w:numFmt w:val="bullet"/>
      <w:lvlText w:val="•"/>
      <w:lvlJc w:val="left"/>
      <w:pPr>
        <w:ind w:left="4052" w:hanging="154"/>
      </w:pPr>
      <w:rPr>
        <w:rFonts w:hint="default"/>
        <w:lang w:val="ru-RU" w:eastAsia="en-US" w:bidi="ar-SA"/>
      </w:rPr>
    </w:lvl>
    <w:lvl w:ilvl="5" w:tentative="0">
      <w:start w:val="0"/>
      <w:numFmt w:val="bullet"/>
      <w:lvlText w:val="•"/>
      <w:lvlJc w:val="left"/>
      <w:pPr>
        <w:ind w:left="5031" w:hanging="154"/>
      </w:pPr>
      <w:rPr>
        <w:rFonts w:hint="default"/>
        <w:lang w:val="ru-RU" w:eastAsia="en-US" w:bidi="ar-SA"/>
      </w:rPr>
    </w:lvl>
    <w:lvl w:ilvl="6" w:tentative="0">
      <w:start w:val="0"/>
      <w:numFmt w:val="bullet"/>
      <w:lvlText w:val="•"/>
      <w:lvlJc w:val="left"/>
      <w:pPr>
        <w:ind w:left="6009" w:hanging="154"/>
      </w:pPr>
      <w:rPr>
        <w:rFonts w:hint="default"/>
        <w:lang w:val="ru-RU" w:eastAsia="en-US" w:bidi="ar-SA"/>
      </w:rPr>
    </w:lvl>
    <w:lvl w:ilvl="7" w:tentative="0">
      <w:start w:val="0"/>
      <w:numFmt w:val="bullet"/>
      <w:lvlText w:val="•"/>
      <w:lvlJc w:val="left"/>
      <w:pPr>
        <w:ind w:left="6987" w:hanging="154"/>
      </w:pPr>
      <w:rPr>
        <w:rFonts w:hint="default"/>
        <w:lang w:val="ru-RU" w:eastAsia="en-US" w:bidi="ar-SA"/>
      </w:rPr>
    </w:lvl>
    <w:lvl w:ilvl="8" w:tentative="0">
      <w:start w:val="0"/>
      <w:numFmt w:val="bullet"/>
      <w:lvlText w:val="•"/>
      <w:lvlJc w:val="left"/>
      <w:pPr>
        <w:ind w:left="7965" w:hanging="154"/>
      </w:pPr>
      <w:rPr>
        <w:rFonts w:hint="default"/>
        <w:lang w:val="ru-RU" w:eastAsia="en-US" w:bidi="ar-SA"/>
      </w:rPr>
    </w:lvl>
  </w:abstractNum>
  <w:abstractNum w:abstractNumId="5">
    <w:nsid w:val="03D62ECE"/>
    <w:multiLevelType w:val="multilevel"/>
    <w:tmpl w:val="03D62ECE"/>
    <w:lvl w:ilvl="0" w:tentative="0">
      <w:start w:val="1"/>
      <w:numFmt w:val="decimal"/>
      <w:lvlText w:val="%1."/>
      <w:lvlJc w:val="left"/>
      <w:pPr>
        <w:ind w:left="467" w:hanging="260"/>
        <w:jc w:val="right"/>
      </w:pPr>
      <w:rPr>
        <w:rFonts w:hint="default" w:ascii="Times New Roman" w:hAnsi="Times New Roman" w:eastAsia="Times New Roman" w:cs="Times New Roman"/>
        <w:b/>
        <w:bCs/>
        <w:i w:val="0"/>
        <w:iCs w:val="0"/>
        <w:spacing w:val="0"/>
        <w:w w:val="99"/>
        <w:sz w:val="26"/>
        <w:szCs w:val="26"/>
        <w:lang w:val="ru-RU" w:eastAsia="en-US" w:bidi="ar-SA"/>
      </w:rPr>
    </w:lvl>
    <w:lvl w:ilvl="1" w:tentative="0">
      <w:start w:val="0"/>
      <w:numFmt w:val="bullet"/>
      <w:lvlText w:val="•"/>
      <w:lvlJc w:val="left"/>
      <w:pPr>
        <w:ind w:left="1406" w:hanging="260"/>
      </w:pPr>
      <w:rPr>
        <w:rFonts w:hint="default"/>
        <w:lang w:val="ru-RU" w:eastAsia="en-US" w:bidi="ar-SA"/>
      </w:rPr>
    </w:lvl>
    <w:lvl w:ilvl="2" w:tentative="0">
      <w:start w:val="0"/>
      <w:numFmt w:val="bullet"/>
      <w:lvlText w:val="•"/>
      <w:lvlJc w:val="left"/>
      <w:pPr>
        <w:ind w:left="2352" w:hanging="260"/>
      </w:pPr>
      <w:rPr>
        <w:rFonts w:hint="default"/>
        <w:lang w:val="ru-RU" w:eastAsia="en-US" w:bidi="ar-SA"/>
      </w:rPr>
    </w:lvl>
    <w:lvl w:ilvl="3" w:tentative="0">
      <w:start w:val="0"/>
      <w:numFmt w:val="bullet"/>
      <w:lvlText w:val="•"/>
      <w:lvlJc w:val="left"/>
      <w:pPr>
        <w:ind w:left="3298" w:hanging="260"/>
      </w:pPr>
      <w:rPr>
        <w:rFonts w:hint="default"/>
        <w:lang w:val="ru-RU" w:eastAsia="en-US" w:bidi="ar-SA"/>
      </w:rPr>
    </w:lvl>
    <w:lvl w:ilvl="4" w:tentative="0">
      <w:start w:val="0"/>
      <w:numFmt w:val="bullet"/>
      <w:lvlText w:val="•"/>
      <w:lvlJc w:val="left"/>
      <w:pPr>
        <w:ind w:left="4244" w:hanging="260"/>
      </w:pPr>
      <w:rPr>
        <w:rFonts w:hint="default"/>
        <w:lang w:val="ru-RU" w:eastAsia="en-US" w:bidi="ar-SA"/>
      </w:rPr>
    </w:lvl>
    <w:lvl w:ilvl="5" w:tentative="0">
      <w:start w:val="0"/>
      <w:numFmt w:val="bullet"/>
      <w:lvlText w:val="•"/>
      <w:lvlJc w:val="left"/>
      <w:pPr>
        <w:ind w:left="5191" w:hanging="260"/>
      </w:pPr>
      <w:rPr>
        <w:rFonts w:hint="default"/>
        <w:lang w:val="ru-RU" w:eastAsia="en-US" w:bidi="ar-SA"/>
      </w:rPr>
    </w:lvl>
    <w:lvl w:ilvl="6" w:tentative="0">
      <w:start w:val="0"/>
      <w:numFmt w:val="bullet"/>
      <w:lvlText w:val="•"/>
      <w:lvlJc w:val="left"/>
      <w:pPr>
        <w:ind w:left="6137" w:hanging="260"/>
      </w:pPr>
      <w:rPr>
        <w:rFonts w:hint="default"/>
        <w:lang w:val="ru-RU" w:eastAsia="en-US" w:bidi="ar-SA"/>
      </w:rPr>
    </w:lvl>
    <w:lvl w:ilvl="7" w:tentative="0">
      <w:start w:val="0"/>
      <w:numFmt w:val="bullet"/>
      <w:lvlText w:val="•"/>
      <w:lvlJc w:val="left"/>
      <w:pPr>
        <w:ind w:left="7083" w:hanging="260"/>
      </w:pPr>
      <w:rPr>
        <w:rFonts w:hint="default"/>
        <w:lang w:val="ru-RU" w:eastAsia="en-US" w:bidi="ar-SA"/>
      </w:rPr>
    </w:lvl>
    <w:lvl w:ilvl="8" w:tentative="0">
      <w:start w:val="0"/>
      <w:numFmt w:val="bullet"/>
      <w:lvlText w:val="•"/>
      <w:lvlJc w:val="left"/>
      <w:pPr>
        <w:ind w:left="8029" w:hanging="260"/>
      </w:pPr>
      <w:rPr>
        <w:rFonts w:hint="default"/>
        <w:lang w:val="ru-RU" w:eastAsia="en-US" w:bidi="ar-SA"/>
      </w:rPr>
    </w:lvl>
  </w:abstractNum>
  <w:abstractNum w:abstractNumId="6">
    <w:nsid w:val="25B654F3"/>
    <w:multiLevelType w:val="multilevel"/>
    <w:tmpl w:val="25B654F3"/>
    <w:lvl w:ilvl="0" w:tentative="0">
      <w:start w:val="1"/>
      <w:numFmt w:val="decimal"/>
      <w:lvlText w:val="%1."/>
      <w:lvlJc w:val="left"/>
      <w:pPr>
        <w:ind w:left="143" w:hanging="262"/>
        <w:jc w:val="right"/>
      </w:pPr>
      <w:rPr>
        <w:rFonts w:hint="default" w:ascii="Times New Roman" w:hAnsi="Times New Roman" w:eastAsia="Times New Roman" w:cs="Times New Roman"/>
        <w:b/>
        <w:bCs/>
        <w:i w:val="0"/>
        <w:iCs w:val="0"/>
        <w:spacing w:val="0"/>
        <w:w w:val="99"/>
        <w:sz w:val="26"/>
        <w:szCs w:val="26"/>
        <w:lang w:val="ru-RU" w:eastAsia="en-US" w:bidi="ar-SA"/>
      </w:rPr>
    </w:lvl>
    <w:lvl w:ilvl="1" w:tentative="0">
      <w:start w:val="1"/>
      <w:numFmt w:val="decimal"/>
      <w:lvlText w:val="%1.%2."/>
      <w:lvlJc w:val="left"/>
      <w:pPr>
        <w:ind w:left="596" w:hanging="454"/>
        <w:jc w:val="left"/>
      </w:pPr>
      <w:rPr>
        <w:rFonts w:hint="default" w:ascii="Times New Roman" w:hAnsi="Times New Roman" w:eastAsia="Times New Roman" w:cs="Times New Roman"/>
        <w:b w:val="0"/>
        <w:bCs w:val="0"/>
        <w:i w:val="0"/>
        <w:iCs w:val="0"/>
        <w:spacing w:val="0"/>
        <w:w w:val="93"/>
        <w:sz w:val="26"/>
        <w:szCs w:val="26"/>
        <w:u w:val="single" w:color="000000"/>
        <w:lang w:val="ru-RU" w:eastAsia="en-US" w:bidi="ar-SA"/>
      </w:rPr>
    </w:lvl>
    <w:lvl w:ilvl="2" w:tentative="0">
      <w:start w:val="0"/>
      <w:numFmt w:val="bullet"/>
      <w:lvlText w:val="•"/>
      <w:lvlJc w:val="left"/>
      <w:pPr>
        <w:ind w:left="1635" w:hanging="454"/>
      </w:pPr>
      <w:rPr>
        <w:rFonts w:hint="default"/>
        <w:lang w:val="ru-RU" w:eastAsia="en-US" w:bidi="ar-SA"/>
      </w:rPr>
    </w:lvl>
    <w:lvl w:ilvl="3" w:tentative="0">
      <w:start w:val="0"/>
      <w:numFmt w:val="bullet"/>
      <w:lvlText w:val="•"/>
      <w:lvlJc w:val="left"/>
      <w:pPr>
        <w:ind w:left="2671" w:hanging="454"/>
      </w:pPr>
      <w:rPr>
        <w:rFonts w:hint="default"/>
        <w:lang w:val="ru-RU" w:eastAsia="en-US" w:bidi="ar-SA"/>
      </w:rPr>
    </w:lvl>
    <w:lvl w:ilvl="4" w:tentative="0">
      <w:start w:val="0"/>
      <w:numFmt w:val="bullet"/>
      <w:lvlText w:val="•"/>
      <w:lvlJc w:val="left"/>
      <w:pPr>
        <w:ind w:left="3707" w:hanging="454"/>
      </w:pPr>
      <w:rPr>
        <w:rFonts w:hint="default"/>
        <w:lang w:val="ru-RU" w:eastAsia="en-US" w:bidi="ar-SA"/>
      </w:rPr>
    </w:lvl>
    <w:lvl w:ilvl="5" w:tentative="0">
      <w:start w:val="0"/>
      <w:numFmt w:val="bullet"/>
      <w:lvlText w:val="•"/>
      <w:lvlJc w:val="left"/>
      <w:pPr>
        <w:ind w:left="4743" w:hanging="454"/>
      </w:pPr>
      <w:rPr>
        <w:rFonts w:hint="default"/>
        <w:lang w:val="ru-RU" w:eastAsia="en-US" w:bidi="ar-SA"/>
      </w:rPr>
    </w:lvl>
    <w:lvl w:ilvl="6" w:tentative="0">
      <w:start w:val="0"/>
      <w:numFmt w:val="bullet"/>
      <w:lvlText w:val="•"/>
      <w:lvlJc w:val="left"/>
      <w:pPr>
        <w:ind w:left="5779" w:hanging="454"/>
      </w:pPr>
      <w:rPr>
        <w:rFonts w:hint="default"/>
        <w:lang w:val="ru-RU" w:eastAsia="en-US" w:bidi="ar-SA"/>
      </w:rPr>
    </w:lvl>
    <w:lvl w:ilvl="7" w:tentative="0">
      <w:start w:val="0"/>
      <w:numFmt w:val="bullet"/>
      <w:lvlText w:val="•"/>
      <w:lvlJc w:val="left"/>
      <w:pPr>
        <w:ind w:left="6814" w:hanging="454"/>
      </w:pPr>
      <w:rPr>
        <w:rFonts w:hint="default"/>
        <w:lang w:val="ru-RU" w:eastAsia="en-US" w:bidi="ar-SA"/>
      </w:rPr>
    </w:lvl>
    <w:lvl w:ilvl="8" w:tentative="0">
      <w:start w:val="0"/>
      <w:numFmt w:val="bullet"/>
      <w:lvlText w:val="•"/>
      <w:lvlJc w:val="left"/>
      <w:pPr>
        <w:ind w:left="7850" w:hanging="454"/>
      </w:pPr>
      <w:rPr>
        <w:rFonts w:hint="default"/>
        <w:lang w:val="ru-RU" w:eastAsia="en-US" w:bidi="ar-SA"/>
      </w:rPr>
    </w:lvl>
  </w:abstractNum>
  <w:abstractNum w:abstractNumId="7">
    <w:nsid w:val="2A8F537B"/>
    <w:multiLevelType w:val="multilevel"/>
    <w:tmpl w:val="2A8F537B"/>
    <w:lvl w:ilvl="0" w:tentative="0">
      <w:start w:val="1"/>
      <w:numFmt w:val="decimal"/>
      <w:lvlText w:val="%1."/>
      <w:lvlJc w:val="left"/>
      <w:pPr>
        <w:ind w:left="143" w:hanging="196"/>
        <w:jc w:val="left"/>
      </w:pPr>
      <w:rPr>
        <w:rFonts w:hint="default" w:ascii="Times New Roman" w:hAnsi="Times New Roman" w:eastAsia="Times New Roman" w:cs="Times New Roman"/>
        <w:b w:val="0"/>
        <w:bCs w:val="0"/>
        <w:i w:val="0"/>
        <w:iCs w:val="0"/>
        <w:spacing w:val="0"/>
        <w:w w:val="95"/>
        <w:sz w:val="24"/>
        <w:szCs w:val="24"/>
        <w:lang w:val="ru-RU" w:eastAsia="en-US" w:bidi="ar-SA"/>
      </w:rPr>
    </w:lvl>
    <w:lvl w:ilvl="1" w:tentative="0">
      <w:start w:val="0"/>
      <w:numFmt w:val="bullet"/>
      <w:lvlText w:val="•"/>
      <w:lvlJc w:val="left"/>
      <w:pPr>
        <w:ind w:left="1118" w:hanging="196"/>
      </w:pPr>
      <w:rPr>
        <w:rFonts w:hint="default"/>
        <w:lang w:val="ru-RU" w:eastAsia="en-US" w:bidi="ar-SA"/>
      </w:rPr>
    </w:lvl>
    <w:lvl w:ilvl="2" w:tentative="0">
      <w:start w:val="0"/>
      <w:numFmt w:val="bullet"/>
      <w:lvlText w:val="•"/>
      <w:lvlJc w:val="left"/>
      <w:pPr>
        <w:ind w:left="2096" w:hanging="196"/>
      </w:pPr>
      <w:rPr>
        <w:rFonts w:hint="default"/>
        <w:lang w:val="ru-RU" w:eastAsia="en-US" w:bidi="ar-SA"/>
      </w:rPr>
    </w:lvl>
    <w:lvl w:ilvl="3" w:tentative="0">
      <w:start w:val="0"/>
      <w:numFmt w:val="bullet"/>
      <w:lvlText w:val="•"/>
      <w:lvlJc w:val="left"/>
      <w:pPr>
        <w:ind w:left="3074" w:hanging="196"/>
      </w:pPr>
      <w:rPr>
        <w:rFonts w:hint="default"/>
        <w:lang w:val="ru-RU" w:eastAsia="en-US" w:bidi="ar-SA"/>
      </w:rPr>
    </w:lvl>
    <w:lvl w:ilvl="4" w:tentative="0">
      <w:start w:val="0"/>
      <w:numFmt w:val="bullet"/>
      <w:lvlText w:val="•"/>
      <w:lvlJc w:val="left"/>
      <w:pPr>
        <w:ind w:left="4052" w:hanging="196"/>
      </w:pPr>
      <w:rPr>
        <w:rFonts w:hint="default"/>
        <w:lang w:val="ru-RU" w:eastAsia="en-US" w:bidi="ar-SA"/>
      </w:rPr>
    </w:lvl>
    <w:lvl w:ilvl="5" w:tentative="0">
      <w:start w:val="0"/>
      <w:numFmt w:val="bullet"/>
      <w:lvlText w:val="•"/>
      <w:lvlJc w:val="left"/>
      <w:pPr>
        <w:ind w:left="5031" w:hanging="196"/>
      </w:pPr>
      <w:rPr>
        <w:rFonts w:hint="default"/>
        <w:lang w:val="ru-RU" w:eastAsia="en-US" w:bidi="ar-SA"/>
      </w:rPr>
    </w:lvl>
    <w:lvl w:ilvl="6" w:tentative="0">
      <w:start w:val="0"/>
      <w:numFmt w:val="bullet"/>
      <w:lvlText w:val="•"/>
      <w:lvlJc w:val="left"/>
      <w:pPr>
        <w:ind w:left="6009" w:hanging="196"/>
      </w:pPr>
      <w:rPr>
        <w:rFonts w:hint="default"/>
        <w:lang w:val="ru-RU" w:eastAsia="en-US" w:bidi="ar-SA"/>
      </w:rPr>
    </w:lvl>
    <w:lvl w:ilvl="7" w:tentative="0">
      <w:start w:val="0"/>
      <w:numFmt w:val="bullet"/>
      <w:lvlText w:val="•"/>
      <w:lvlJc w:val="left"/>
      <w:pPr>
        <w:ind w:left="6987" w:hanging="196"/>
      </w:pPr>
      <w:rPr>
        <w:rFonts w:hint="default"/>
        <w:lang w:val="ru-RU" w:eastAsia="en-US" w:bidi="ar-SA"/>
      </w:rPr>
    </w:lvl>
    <w:lvl w:ilvl="8" w:tentative="0">
      <w:start w:val="0"/>
      <w:numFmt w:val="bullet"/>
      <w:lvlText w:val="•"/>
      <w:lvlJc w:val="left"/>
      <w:pPr>
        <w:ind w:left="7965" w:hanging="196"/>
      </w:pPr>
      <w:rPr>
        <w:rFonts w:hint="default"/>
        <w:lang w:val="ru-RU" w:eastAsia="en-US" w:bidi="ar-SA"/>
      </w:rPr>
    </w:lvl>
  </w:abstractNum>
  <w:abstractNum w:abstractNumId="8">
    <w:nsid w:val="5A241D34"/>
    <w:multiLevelType w:val="multilevel"/>
    <w:tmpl w:val="5A241D34"/>
    <w:lvl w:ilvl="0" w:tentative="0">
      <w:start w:val="1"/>
      <w:numFmt w:val="decimal"/>
      <w:lvlText w:val="%1)"/>
      <w:lvlJc w:val="left"/>
      <w:pPr>
        <w:ind w:left="143" w:hanging="348"/>
        <w:jc w:val="left"/>
      </w:pPr>
      <w:rPr>
        <w:rFonts w:hint="default" w:ascii="Times New Roman" w:hAnsi="Times New Roman" w:eastAsia="Times New Roman" w:cs="Times New Roman"/>
        <w:b w:val="0"/>
        <w:bCs w:val="0"/>
        <w:i w:val="0"/>
        <w:iCs w:val="0"/>
        <w:spacing w:val="0"/>
        <w:w w:val="99"/>
        <w:sz w:val="26"/>
        <w:szCs w:val="26"/>
        <w:lang w:val="ru-RU" w:eastAsia="en-US" w:bidi="ar-SA"/>
      </w:rPr>
    </w:lvl>
    <w:lvl w:ilvl="1" w:tentative="0">
      <w:start w:val="0"/>
      <w:numFmt w:val="bullet"/>
      <w:lvlText w:val="•"/>
      <w:lvlJc w:val="left"/>
      <w:pPr>
        <w:ind w:left="1118" w:hanging="348"/>
      </w:pPr>
      <w:rPr>
        <w:rFonts w:hint="default"/>
        <w:lang w:val="ru-RU" w:eastAsia="en-US" w:bidi="ar-SA"/>
      </w:rPr>
    </w:lvl>
    <w:lvl w:ilvl="2" w:tentative="0">
      <w:start w:val="0"/>
      <w:numFmt w:val="bullet"/>
      <w:lvlText w:val="•"/>
      <w:lvlJc w:val="left"/>
      <w:pPr>
        <w:ind w:left="2096" w:hanging="348"/>
      </w:pPr>
      <w:rPr>
        <w:rFonts w:hint="default"/>
        <w:lang w:val="ru-RU" w:eastAsia="en-US" w:bidi="ar-SA"/>
      </w:rPr>
    </w:lvl>
    <w:lvl w:ilvl="3" w:tentative="0">
      <w:start w:val="0"/>
      <w:numFmt w:val="bullet"/>
      <w:lvlText w:val="•"/>
      <w:lvlJc w:val="left"/>
      <w:pPr>
        <w:ind w:left="3074" w:hanging="348"/>
      </w:pPr>
      <w:rPr>
        <w:rFonts w:hint="default"/>
        <w:lang w:val="ru-RU" w:eastAsia="en-US" w:bidi="ar-SA"/>
      </w:rPr>
    </w:lvl>
    <w:lvl w:ilvl="4" w:tentative="0">
      <w:start w:val="0"/>
      <w:numFmt w:val="bullet"/>
      <w:lvlText w:val="•"/>
      <w:lvlJc w:val="left"/>
      <w:pPr>
        <w:ind w:left="4052" w:hanging="348"/>
      </w:pPr>
      <w:rPr>
        <w:rFonts w:hint="default"/>
        <w:lang w:val="ru-RU" w:eastAsia="en-US" w:bidi="ar-SA"/>
      </w:rPr>
    </w:lvl>
    <w:lvl w:ilvl="5" w:tentative="0">
      <w:start w:val="0"/>
      <w:numFmt w:val="bullet"/>
      <w:lvlText w:val="•"/>
      <w:lvlJc w:val="left"/>
      <w:pPr>
        <w:ind w:left="5031" w:hanging="348"/>
      </w:pPr>
      <w:rPr>
        <w:rFonts w:hint="default"/>
        <w:lang w:val="ru-RU" w:eastAsia="en-US" w:bidi="ar-SA"/>
      </w:rPr>
    </w:lvl>
    <w:lvl w:ilvl="6" w:tentative="0">
      <w:start w:val="0"/>
      <w:numFmt w:val="bullet"/>
      <w:lvlText w:val="•"/>
      <w:lvlJc w:val="left"/>
      <w:pPr>
        <w:ind w:left="6009" w:hanging="348"/>
      </w:pPr>
      <w:rPr>
        <w:rFonts w:hint="default"/>
        <w:lang w:val="ru-RU" w:eastAsia="en-US" w:bidi="ar-SA"/>
      </w:rPr>
    </w:lvl>
    <w:lvl w:ilvl="7" w:tentative="0">
      <w:start w:val="0"/>
      <w:numFmt w:val="bullet"/>
      <w:lvlText w:val="•"/>
      <w:lvlJc w:val="left"/>
      <w:pPr>
        <w:ind w:left="6987" w:hanging="348"/>
      </w:pPr>
      <w:rPr>
        <w:rFonts w:hint="default"/>
        <w:lang w:val="ru-RU" w:eastAsia="en-US" w:bidi="ar-SA"/>
      </w:rPr>
    </w:lvl>
    <w:lvl w:ilvl="8" w:tentative="0">
      <w:start w:val="0"/>
      <w:numFmt w:val="bullet"/>
      <w:lvlText w:val="•"/>
      <w:lvlJc w:val="left"/>
      <w:pPr>
        <w:ind w:left="7965" w:hanging="348"/>
      </w:pPr>
      <w:rPr>
        <w:rFonts w:hint="default"/>
        <w:lang w:val="ru-RU" w:eastAsia="en-US" w:bidi="ar-SA"/>
      </w:rPr>
    </w:lvl>
  </w:abstractNum>
  <w:abstractNum w:abstractNumId="9">
    <w:nsid w:val="72183CF9"/>
    <w:multiLevelType w:val="multilevel"/>
    <w:tmpl w:val="72183CF9"/>
    <w:lvl w:ilvl="0" w:tentative="0">
      <w:start w:val="1"/>
      <w:numFmt w:val="decimal"/>
      <w:lvlText w:val="%1."/>
      <w:lvlJc w:val="left"/>
      <w:pPr>
        <w:ind w:left="402" w:hanging="260"/>
        <w:jc w:val="left"/>
      </w:pPr>
      <w:rPr>
        <w:rFonts w:hint="default" w:ascii="Times New Roman" w:hAnsi="Times New Roman" w:eastAsia="Times New Roman" w:cs="Times New Roman"/>
        <w:b/>
        <w:bCs/>
        <w:i w:val="0"/>
        <w:iCs w:val="0"/>
        <w:spacing w:val="0"/>
        <w:w w:val="99"/>
        <w:sz w:val="26"/>
        <w:szCs w:val="26"/>
        <w:lang w:val="ru-RU" w:eastAsia="en-US" w:bidi="ar-SA"/>
      </w:rPr>
    </w:lvl>
    <w:lvl w:ilvl="1" w:tentative="0">
      <w:start w:val="0"/>
      <w:numFmt w:val="bullet"/>
      <w:lvlText w:val="•"/>
      <w:lvlJc w:val="left"/>
      <w:pPr>
        <w:ind w:left="1352" w:hanging="260"/>
      </w:pPr>
      <w:rPr>
        <w:rFonts w:hint="default"/>
        <w:lang w:val="ru-RU" w:eastAsia="en-US" w:bidi="ar-SA"/>
      </w:rPr>
    </w:lvl>
    <w:lvl w:ilvl="2" w:tentative="0">
      <w:start w:val="0"/>
      <w:numFmt w:val="bullet"/>
      <w:lvlText w:val="•"/>
      <w:lvlJc w:val="left"/>
      <w:pPr>
        <w:ind w:left="2304" w:hanging="260"/>
      </w:pPr>
      <w:rPr>
        <w:rFonts w:hint="default"/>
        <w:lang w:val="ru-RU" w:eastAsia="en-US" w:bidi="ar-SA"/>
      </w:rPr>
    </w:lvl>
    <w:lvl w:ilvl="3" w:tentative="0">
      <w:start w:val="0"/>
      <w:numFmt w:val="bullet"/>
      <w:lvlText w:val="•"/>
      <w:lvlJc w:val="left"/>
      <w:pPr>
        <w:ind w:left="3256" w:hanging="260"/>
      </w:pPr>
      <w:rPr>
        <w:rFonts w:hint="default"/>
        <w:lang w:val="ru-RU" w:eastAsia="en-US" w:bidi="ar-SA"/>
      </w:rPr>
    </w:lvl>
    <w:lvl w:ilvl="4" w:tentative="0">
      <w:start w:val="0"/>
      <w:numFmt w:val="bullet"/>
      <w:lvlText w:val="•"/>
      <w:lvlJc w:val="left"/>
      <w:pPr>
        <w:ind w:left="4208" w:hanging="260"/>
      </w:pPr>
      <w:rPr>
        <w:rFonts w:hint="default"/>
        <w:lang w:val="ru-RU" w:eastAsia="en-US" w:bidi="ar-SA"/>
      </w:rPr>
    </w:lvl>
    <w:lvl w:ilvl="5" w:tentative="0">
      <w:start w:val="0"/>
      <w:numFmt w:val="bullet"/>
      <w:lvlText w:val="•"/>
      <w:lvlJc w:val="left"/>
      <w:pPr>
        <w:ind w:left="5161" w:hanging="260"/>
      </w:pPr>
      <w:rPr>
        <w:rFonts w:hint="default"/>
        <w:lang w:val="ru-RU" w:eastAsia="en-US" w:bidi="ar-SA"/>
      </w:rPr>
    </w:lvl>
    <w:lvl w:ilvl="6" w:tentative="0">
      <w:start w:val="0"/>
      <w:numFmt w:val="bullet"/>
      <w:lvlText w:val="•"/>
      <w:lvlJc w:val="left"/>
      <w:pPr>
        <w:ind w:left="6113" w:hanging="260"/>
      </w:pPr>
      <w:rPr>
        <w:rFonts w:hint="default"/>
        <w:lang w:val="ru-RU" w:eastAsia="en-US" w:bidi="ar-SA"/>
      </w:rPr>
    </w:lvl>
    <w:lvl w:ilvl="7" w:tentative="0">
      <w:start w:val="0"/>
      <w:numFmt w:val="bullet"/>
      <w:lvlText w:val="•"/>
      <w:lvlJc w:val="left"/>
      <w:pPr>
        <w:ind w:left="7065" w:hanging="260"/>
      </w:pPr>
      <w:rPr>
        <w:rFonts w:hint="default"/>
        <w:lang w:val="ru-RU" w:eastAsia="en-US" w:bidi="ar-SA"/>
      </w:rPr>
    </w:lvl>
    <w:lvl w:ilvl="8" w:tentative="0">
      <w:start w:val="0"/>
      <w:numFmt w:val="bullet"/>
      <w:lvlText w:val="•"/>
      <w:lvlJc w:val="left"/>
      <w:pPr>
        <w:ind w:left="8017" w:hanging="260"/>
      </w:pPr>
      <w:rPr>
        <w:rFonts w:hint="default"/>
        <w:lang w:val="ru-RU" w:eastAsia="en-US" w:bidi="ar-SA"/>
      </w:rPr>
    </w:lvl>
  </w:abstractNum>
  <w:num w:numId="1">
    <w:abstractNumId w:val="3"/>
  </w:num>
  <w:num w:numId="2">
    <w:abstractNumId w:val="2"/>
  </w:num>
  <w:num w:numId="3">
    <w:abstractNumId w:val="1"/>
  </w:num>
  <w:num w:numId="4">
    <w:abstractNumId w:val="5"/>
  </w:num>
  <w:num w:numId="5">
    <w:abstractNumId w:val="6"/>
  </w:num>
  <w:num w:numId="6">
    <w:abstractNumId w:val="9"/>
  </w:num>
  <w:num w:numId="7">
    <w:abstractNumId w:val="4"/>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compatSetting w:name="compatibilityMode" w:uri="http://schemas.microsoft.com/office/word" w:val="14"/>
  </w:compat>
  <w:rsids>
    <w:rsidRoot w:val="00000000"/>
    <w:rsid w:val="00DD6655"/>
    <w:rsid w:val="038A5AF0"/>
    <w:rsid w:val="2B721E8D"/>
    <w:rsid w:val="36561ABD"/>
    <w:rsid w:val="48F14357"/>
    <w:rsid w:val="4C4F0C79"/>
    <w:rsid w:val="4EE84B39"/>
    <w:rsid w:val="59EF1151"/>
    <w:rsid w:val="5F143125"/>
    <w:rsid w:val="7A0E15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ru-RU" w:eastAsia="en-US" w:bidi="ar-SA"/>
    </w:rPr>
  </w:style>
  <w:style w:type="paragraph" w:styleId="2">
    <w:name w:val="heading 1"/>
    <w:basedOn w:val="1"/>
    <w:qFormat/>
    <w:uiPriority w:val="1"/>
    <w:pPr>
      <w:ind w:left="5" w:hanging="2771"/>
      <w:outlineLvl w:val="1"/>
    </w:pPr>
    <w:rPr>
      <w:rFonts w:ascii="Times New Roman" w:hAnsi="Times New Roman" w:eastAsia="Times New Roman" w:cs="Times New Roman"/>
      <w:b/>
      <w:bCs/>
      <w:sz w:val="28"/>
      <w:szCs w:val="28"/>
      <w:lang w:val="ru-RU" w:eastAsia="en-US" w:bidi="ar-SA"/>
    </w:rPr>
  </w:style>
  <w:style w:type="paragraph" w:styleId="3">
    <w:name w:val="heading 2"/>
    <w:basedOn w:val="1"/>
    <w:qFormat/>
    <w:uiPriority w:val="1"/>
    <w:pPr>
      <w:ind w:left="143"/>
      <w:jc w:val="both"/>
      <w:outlineLvl w:val="2"/>
    </w:pPr>
    <w:rPr>
      <w:rFonts w:ascii="Times New Roman" w:hAnsi="Times New Roman" w:eastAsia="Times New Roman" w:cs="Times New Roman"/>
      <w:b/>
      <w:bCs/>
      <w:sz w:val="26"/>
      <w:szCs w:val="26"/>
      <w:lang w:val="ru-RU" w:eastAsia="en-US" w:bidi="ar-SA"/>
    </w:rPr>
  </w:style>
  <w:style w:type="character" w:default="1" w:styleId="4">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1"/>
    <w:pPr>
      <w:ind w:left="143"/>
    </w:pPr>
    <w:rPr>
      <w:rFonts w:ascii="Times New Roman" w:hAnsi="Times New Roman" w:eastAsia="Times New Roman" w:cs="Times New Roman"/>
      <w:sz w:val="26"/>
      <w:szCs w:val="26"/>
      <w:lang w:val="ru-RU" w:eastAsia="en-US" w:bidi="ar-SA"/>
    </w:rPr>
  </w:style>
  <w:style w:type="paragraph" w:styleId="7">
    <w:name w:val="Title"/>
    <w:basedOn w:val="1"/>
    <w:qFormat/>
    <w:uiPriority w:val="1"/>
    <w:pPr>
      <w:ind w:left="3" w:right="283"/>
      <w:jc w:val="center"/>
    </w:pPr>
    <w:rPr>
      <w:rFonts w:ascii="Times New Roman" w:hAnsi="Times New Roman" w:eastAsia="Times New Roman" w:cs="Times New Roman"/>
      <w:b/>
      <w:bCs/>
      <w:sz w:val="36"/>
      <w:szCs w:val="36"/>
      <w:lang w:val="ru-RU"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43"/>
    </w:pPr>
    <w:rPr>
      <w:rFonts w:ascii="Times New Roman" w:hAnsi="Times New Roman" w:eastAsia="Times New Roman" w:cs="Times New Roman"/>
      <w:lang w:val="ru-RU" w:eastAsia="en-US" w:bidi="ar-SA"/>
    </w:rPr>
  </w:style>
  <w:style w:type="paragraph" w:customStyle="1" w:styleId="10">
    <w:name w:val="Table Paragraph"/>
    <w:basedOn w:val="1"/>
    <w:qFormat/>
    <w:uiPriority w:val="1"/>
    <w:rPr>
      <w:rFonts w:ascii="Times New Roman" w:hAnsi="Times New Roman" w:eastAsia="Times New Roman" w:cs="Times New Roman"/>
      <w:lang w:val="ru-RU" w:eastAsia="en-US" w:bidi="ar-SA"/>
    </w:rPr>
  </w:style>
  <w:style w:type="paragraph" w:customStyle="1" w:styleId="11">
    <w:name w:val="Подпись к таблице"/>
    <w:basedOn w:val="1"/>
    <w:link w:val="12"/>
    <w:qFormat/>
    <w:uiPriority w:val="0"/>
    <w:pPr>
      <w:shd w:val="clear" w:color="auto" w:fill="FFFFFF"/>
      <w:spacing w:line="240" w:lineRule="atLeast"/>
    </w:pPr>
    <w:rPr>
      <w:rFonts w:ascii="Times New Roman" w:hAnsi="Times New Roman" w:cs="Times New Roman"/>
      <w:color w:val="auto"/>
      <w:sz w:val="27"/>
      <w:szCs w:val="27"/>
    </w:rPr>
  </w:style>
  <w:style w:type="character" w:customStyle="1" w:styleId="12">
    <w:name w:val="Подпись к таблице_"/>
    <w:link w:val="11"/>
    <w:qFormat/>
    <w:uiPriority w:val="0"/>
    <w:rPr>
      <w:rFonts w:ascii="Times New Roman" w:hAnsi="Times New Roman" w:cs="Times New Roman"/>
      <w:color w:val="auto"/>
      <w:sz w:val="27"/>
      <w:szCs w:val="27"/>
    </w:rPr>
  </w:style>
  <w:style w:type="paragraph" w:customStyle="1" w:styleId="13">
    <w:name w:val="p10"/>
    <w:basedOn w:val="1"/>
    <w:qFormat/>
    <w:uiPriority w:val="0"/>
    <w:pPr>
      <w:widowControl/>
      <w:spacing w:before="100" w:beforeAutospacing="1" w:after="100" w:afterAutospacing="1"/>
    </w:pPr>
    <w:rPr>
      <w:rFonts w:ascii="Times New Roman" w:hAnsi="Times New Roman" w:eastAsia="Times New Roman" w:cs="Times New Roman"/>
      <w:color w:val="auto"/>
    </w:rPr>
  </w:style>
  <w:style w:type="paragraph" w:customStyle="1" w:styleId="14">
    <w:name w:val="p11"/>
    <w:basedOn w:val="1"/>
    <w:qFormat/>
    <w:uiPriority w:val="0"/>
    <w:pPr>
      <w:widowControl/>
      <w:spacing w:before="100" w:beforeAutospacing="1" w:after="100" w:afterAutospacing="1"/>
    </w:pPr>
    <w:rPr>
      <w:rFonts w:ascii="Times New Roman" w:hAnsi="Times New Roman" w:eastAsia="Times New Roman" w:cs="Times New Roman"/>
      <w:color w:val="auto"/>
    </w:rPr>
  </w:style>
  <w:style w:type="character" w:customStyle="1" w:styleId="15">
    <w:name w:val="s3"/>
    <w:basedOn w:val="4"/>
    <w:qFormat/>
    <w:uiPriority w:val="0"/>
  </w:style>
  <w:style w:type="paragraph" w:styleId="16">
    <w:name w:val="No Spacing"/>
    <w:qFormat/>
    <w:uiPriority w:val="1"/>
    <w:pPr>
      <w:widowControl w:val="0"/>
    </w:pPr>
    <w:rPr>
      <w:rFonts w:ascii="Courier New" w:hAnsi="Courier New" w:eastAsia="Courier New" w:cs="Courier New"/>
      <w:color w:val="000000"/>
      <w:sz w:val="24"/>
      <w:szCs w:val="24"/>
      <w:lang w:val="ru-RU" w:eastAsia="ru-RU" w:bidi="ar-SA"/>
    </w:rPr>
  </w:style>
  <w:style w:type="paragraph" w:customStyle="1" w:styleId="17">
    <w:name w:val="Колонтитул1"/>
    <w:basedOn w:val="1"/>
    <w:qFormat/>
    <w:uiPriority w:val="0"/>
    <w:pPr>
      <w:shd w:val="clear" w:color="auto" w:fill="FFFFFF"/>
      <w:spacing w:line="240" w:lineRule="atLeast"/>
    </w:pPr>
    <w:rPr>
      <w:rFonts w:ascii="Times New Roman" w:hAnsi="Times New Roman" w:cs="Times New Roman"/>
      <w:color w:val="auto"/>
      <w:sz w:val="23"/>
      <w:szCs w:val="23"/>
    </w:rPr>
  </w:style>
  <w:style w:type="character" w:customStyle="1" w:styleId="18">
    <w:name w:val="Колонтитул"/>
    <w:qFormat/>
    <w:uiPriority w:val="0"/>
    <w:rPr>
      <w:rFonts w:ascii="Times New Roman" w:hAnsi="Times New Roman" w:cs="Times New Roman"/>
      <w:sz w:val="23"/>
      <w:szCs w:val="23"/>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TotalTime>13</TotalTime>
  <ScaleCrop>false</ScaleCrop>
  <LinksUpToDate>false</LinksUpToDate>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2025-08-30T14:06:00Z</dcterms:created>
  <dc:creator>Игрушка</dc:creator>
  <cp:lastModifiedBy>User</cp:lastModifiedBy>
  <cp:lastPrinted>2025-08-31T13:59:00Z</cp:lastPrinted>
  <dcterms:modified xsi:type="dcterms:W3CDTF">2025-08-31T16:51:24Z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2018-05-25T00:00:00Z</vt:filetime>
  </property>
  <property fmtid="{D5CDD505-2E9C-101B-9397-08002B2CF9AE}" pid="3" name="Creator">
    <vt:lpwstr>Microsoft® Word 2013</vt:lpwstr>
  </property>
  <property fmtid="{D5CDD505-2E9C-101B-9397-08002B2CF9AE}" pid="4" name="LastSaved">
    <vt:filetime>2025-08-30T00:00:00Z</vt:filetime>
  </property>
  <property fmtid="{D5CDD505-2E9C-101B-9397-08002B2CF9AE}" pid="5" name="Producer">
    <vt:lpwstr>Microsoft® Word 2013</vt:lpwstr>
  </property>
  <property fmtid="{D5CDD505-2E9C-101B-9397-08002B2CF9AE}" pid="6" name="KSOProductBuildVer">
    <vt:lpwstr>1049-12.2.0.22549</vt:lpwstr>
  </property>
  <property fmtid="{D5CDD505-2E9C-101B-9397-08002B2CF9AE}" pid="7" name="ICV">
    <vt:lpwstr>20CA5D5903B14FCFB73AF28C96B75055_12</vt:lpwstr>
  </property>
</Properties>
</file>